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40" w:rsidRDefault="00605340" w:rsidP="00605340">
      <w:pPr>
        <w:pStyle w:val="1"/>
        <w:tabs>
          <w:tab w:val="left" w:pos="7340"/>
        </w:tabs>
        <w:jc w:val="right"/>
        <w:rPr>
          <w:color w:val="000000"/>
          <w:sz w:val="22"/>
          <w:szCs w:val="22"/>
        </w:rPr>
      </w:pPr>
      <w:r>
        <w:rPr>
          <w:color w:val="000000"/>
          <w:sz w:val="22"/>
          <w:szCs w:val="22"/>
        </w:rPr>
        <w:t xml:space="preserve">                                                                                      </w:t>
      </w: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r w:rsidRPr="00605340">
        <w:rPr>
          <w:color w:val="000000"/>
          <w:sz w:val="22"/>
          <w:szCs w:val="22"/>
        </w:rPr>
        <w:object w:dxaOrig="9031"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5.25pt" o:ole="">
            <v:imagedata r:id="rId6" o:title=""/>
          </v:shape>
          <o:OLEObject Type="Embed" ProgID="AcroExch.Document.7" ShapeID="_x0000_i1025" DrawAspect="Content" ObjectID="_1677306003" r:id="rId7"/>
        </w:object>
      </w:r>
      <w:bookmarkStart w:id="0" w:name="_GoBack"/>
      <w:bookmarkEnd w:id="0"/>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p>
    <w:p w:rsidR="00605340" w:rsidRDefault="00605340" w:rsidP="00605340">
      <w:pPr>
        <w:pStyle w:val="1"/>
        <w:tabs>
          <w:tab w:val="left" w:pos="7340"/>
        </w:tabs>
        <w:jc w:val="right"/>
        <w:rPr>
          <w:color w:val="000000"/>
          <w:sz w:val="22"/>
          <w:szCs w:val="22"/>
        </w:rPr>
      </w:pPr>
      <w:r>
        <w:rPr>
          <w:color w:val="000000"/>
          <w:sz w:val="22"/>
          <w:szCs w:val="22"/>
        </w:rPr>
        <w:t xml:space="preserve">   Приложение</w:t>
      </w:r>
    </w:p>
    <w:p w:rsidR="00605340" w:rsidRDefault="00605340" w:rsidP="00605340">
      <w:pPr>
        <w:pStyle w:val="1"/>
        <w:tabs>
          <w:tab w:val="left" w:pos="7340"/>
        </w:tabs>
        <w:jc w:val="right"/>
        <w:rPr>
          <w:color w:val="000000"/>
          <w:sz w:val="22"/>
          <w:szCs w:val="22"/>
        </w:rPr>
      </w:pPr>
      <w:r>
        <w:rPr>
          <w:color w:val="000000"/>
          <w:sz w:val="22"/>
          <w:szCs w:val="22"/>
        </w:rPr>
        <w:t xml:space="preserve"> к Постановлению администрации  </w:t>
      </w:r>
    </w:p>
    <w:p w:rsidR="00605340" w:rsidRDefault="00605340" w:rsidP="00605340">
      <w:pPr>
        <w:pStyle w:val="1"/>
        <w:tabs>
          <w:tab w:val="left" w:pos="7340"/>
        </w:tabs>
        <w:jc w:val="right"/>
        <w:rPr>
          <w:color w:val="000000"/>
          <w:sz w:val="22"/>
          <w:szCs w:val="22"/>
        </w:rPr>
      </w:pPr>
      <w:r>
        <w:rPr>
          <w:color w:val="000000"/>
          <w:sz w:val="22"/>
          <w:szCs w:val="22"/>
        </w:rPr>
        <w:t xml:space="preserve"> </w:t>
      </w:r>
      <w:proofErr w:type="spellStart"/>
      <w:r>
        <w:rPr>
          <w:color w:val="000000"/>
          <w:sz w:val="22"/>
          <w:szCs w:val="22"/>
        </w:rPr>
        <w:t>Лухского</w:t>
      </w:r>
      <w:proofErr w:type="spellEnd"/>
      <w:r>
        <w:rPr>
          <w:color w:val="000000"/>
          <w:sz w:val="22"/>
          <w:szCs w:val="22"/>
        </w:rPr>
        <w:t xml:space="preserve"> муниципального района </w:t>
      </w:r>
    </w:p>
    <w:p w:rsidR="00605340" w:rsidRDefault="00605340" w:rsidP="00605340">
      <w:pPr>
        <w:pStyle w:val="1"/>
        <w:tabs>
          <w:tab w:val="left" w:pos="7340"/>
        </w:tabs>
        <w:jc w:val="right"/>
        <w:rPr>
          <w:color w:val="000000"/>
          <w:sz w:val="22"/>
          <w:szCs w:val="22"/>
        </w:rPr>
      </w:pPr>
      <w:r>
        <w:rPr>
          <w:color w:val="000000"/>
          <w:sz w:val="22"/>
          <w:szCs w:val="22"/>
        </w:rPr>
        <w:t>№ 450   от 06.12.18</w:t>
      </w:r>
    </w:p>
    <w:p w:rsidR="00605340" w:rsidRDefault="00605340" w:rsidP="00605340">
      <w:pPr>
        <w:pStyle w:val="1"/>
        <w:rPr>
          <w:color w:val="000000"/>
          <w:sz w:val="28"/>
          <w:szCs w:val="28"/>
        </w:rPr>
      </w:pPr>
    </w:p>
    <w:p w:rsidR="00605340" w:rsidRDefault="00605340" w:rsidP="00605340">
      <w:pPr>
        <w:autoSpaceDE w:val="0"/>
        <w:autoSpaceDN w:val="0"/>
        <w:adjustRightInd w:val="0"/>
        <w:jc w:val="center"/>
        <w:rPr>
          <w:rFonts w:eastAsia="Calibri"/>
          <w:b/>
          <w:bCs/>
          <w:sz w:val="28"/>
          <w:szCs w:val="28"/>
        </w:rPr>
      </w:pPr>
    </w:p>
    <w:p w:rsidR="00605340" w:rsidRPr="00873F4D" w:rsidRDefault="00605340" w:rsidP="00605340">
      <w:pPr>
        <w:autoSpaceDE w:val="0"/>
        <w:autoSpaceDN w:val="0"/>
        <w:adjustRightInd w:val="0"/>
        <w:jc w:val="center"/>
        <w:rPr>
          <w:rFonts w:eastAsia="Calibri"/>
          <w:b/>
          <w:bCs/>
          <w:sz w:val="28"/>
          <w:szCs w:val="28"/>
        </w:rPr>
      </w:pPr>
      <w:r>
        <w:rPr>
          <w:rFonts w:eastAsia="Calibri"/>
          <w:b/>
          <w:bCs/>
          <w:sz w:val="28"/>
          <w:szCs w:val="28"/>
        </w:rPr>
        <w:t>А</w:t>
      </w:r>
      <w:r w:rsidRPr="00873F4D">
        <w:rPr>
          <w:rFonts w:eastAsia="Calibri"/>
          <w:b/>
          <w:bCs/>
          <w:sz w:val="28"/>
          <w:szCs w:val="28"/>
        </w:rPr>
        <w:t>дминистративный регламент</w:t>
      </w:r>
    </w:p>
    <w:p w:rsidR="00605340" w:rsidRPr="00873F4D" w:rsidRDefault="00605340" w:rsidP="00605340">
      <w:pPr>
        <w:autoSpaceDE w:val="0"/>
        <w:autoSpaceDN w:val="0"/>
        <w:adjustRightInd w:val="0"/>
        <w:jc w:val="center"/>
        <w:rPr>
          <w:rFonts w:eastAsia="Calibri"/>
          <w:b/>
          <w:bCs/>
          <w:sz w:val="28"/>
          <w:szCs w:val="28"/>
        </w:rPr>
      </w:pPr>
      <w:r w:rsidRPr="00873F4D">
        <w:rPr>
          <w:rFonts w:eastAsia="Calibri"/>
          <w:b/>
          <w:bCs/>
          <w:sz w:val="28"/>
          <w:szCs w:val="28"/>
        </w:rPr>
        <w:t xml:space="preserve"> предоставлени</w:t>
      </w:r>
      <w:r>
        <w:rPr>
          <w:rFonts w:eastAsia="Calibri"/>
          <w:b/>
          <w:bCs/>
          <w:sz w:val="28"/>
          <w:szCs w:val="28"/>
        </w:rPr>
        <w:t>я</w:t>
      </w:r>
      <w:r w:rsidRPr="00873F4D">
        <w:rPr>
          <w:rFonts w:eastAsia="Calibri"/>
          <w:b/>
          <w:bCs/>
          <w:sz w:val="28"/>
          <w:szCs w:val="28"/>
        </w:rPr>
        <w:t xml:space="preserve"> муниципальной услуги </w:t>
      </w:r>
    </w:p>
    <w:p w:rsidR="00605340" w:rsidRPr="003327D7" w:rsidRDefault="00605340" w:rsidP="00605340">
      <w:pPr>
        <w:autoSpaceDE w:val="0"/>
        <w:autoSpaceDN w:val="0"/>
        <w:adjustRightInd w:val="0"/>
        <w:jc w:val="center"/>
        <w:rPr>
          <w:b/>
          <w:sz w:val="28"/>
          <w:szCs w:val="28"/>
        </w:rPr>
      </w:pPr>
      <w:r w:rsidRPr="003327D7">
        <w:rPr>
          <w:rFonts w:eastAsia="Calibri"/>
          <w:b/>
          <w:bCs/>
          <w:color w:val="000000"/>
          <w:sz w:val="28"/>
          <w:szCs w:val="28"/>
        </w:rPr>
        <w:t>«</w:t>
      </w:r>
      <w:r w:rsidRPr="003327D7">
        <w:rPr>
          <w:b/>
          <w:sz w:val="28"/>
          <w:szCs w:val="28"/>
        </w:rPr>
        <w:t>Предоставление информации об образовательных программах и учебных планах, рабочих программах учебных курсов, предмет</w:t>
      </w:r>
      <w:r>
        <w:rPr>
          <w:b/>
          <w:sz w:val="28"/>
          <w:szCs w:val="28"/>
        </w:rPr>
        <w:t>ов</w:t>
      </w:r>
      <w:r w:rsidRPr="003327D7">
        <w:rPr>
          <w:b/>
          <w:sz w:val="28"/>
          <w:szCs w:val="28"/>
        </w:rPr>
        <w:t>, дисциплин (модул</w:t>
      </w:r>
      <w:r>
        <w:rPr>
          <w:b/>
          <w:sz w:val="28"/>
          <w:szCs w:val="28"/>
        </w:rPr>
        <w:t>ей</w:t>
      </w:r>
      <w:r w:rsidRPr="003327D7">
        <w:rPr>
          <w:b/>
          <w:sz w:val="28"/>
          <w:szCs w:val="28"/>
        </w:rPr>
        <w:t>), годовых календарных учебных графиках</w:t>
      </w:r>
      <w:r w:rsidRPr="003327D7">
        <w:rPr>
          <w:rFonts w:eastAsia="Calibri"/>
          <w:b/>
          <w:bCs/>
          <w:color w:val="000000"/>
          <w:sz w:val="28"/>
          <w:szCs w:val="28"/>
        </w:rPr>
        <w:t>»</w:t>
      </w:r>
    </w:p>
    <w:p w:rsidR="00605340" w:rsidRPr="00873F4D" w:rsidRDefault="00605340" w:rsidP="00605340">
      <w:pPr>
        <w:autoSpaceDE w:val="0"/>
        <w:autoSpaceDN w:val="0"/>
        <w:adjustRightInd w:val="0"/>
        <w:ind w:firstLine="709"/>
        <w:rPr>
          <w:rFonts w:eastAsia="Calibri"/>
          <w:b/>
          <w:bCs/>
          <w:color w:val="000000"/>
          <w:sz w:val="28"/>
          <w:szCs w:val="28"/>
        </w:rPr>
      </w:pPr>
    </w:p>
    <w:p w:rsidR="00605340" w:rsidRPr="00873F4D" w:rsidRDefault="00605340" w:rsidP="00605340">
      <w:pPr>
        <w:numPr>
          <w:ilvl w:val="0"/>
          <w:numId w:val="2"/>
        </w:numPr>
        <w:autoSpaceDE w:val="0"/>
        <w:autoSpaceDN w:val="0"/>
        <w:adjustRightInd w:val="0"/>
        <w:ind w:left="0" w:firstLine="709"/>
        <w:contextualSpacing/>
        <w:jc w:val="center"/>
        <w:rPr>
          <w:rFonts w:eastAsia="Calibri"/>
          <w:b/>
          <w:bCs/>
          <w:sz w:val="28"/>
          <w:szCs w:val="28"/>
        </w:rPr>
      </w:pPr>
      <w:r w:rsidRPr="00873F4D">
        <w:rPr>
          <w:rFonts w:eastAsia="Calibri"/>
          <w:b/>
          <w:bCs/>
          <w:sz w:val="28"/>
          <w:szCs w:val="28"/>
        </w:rPr>
        <w:t>Общие положения</w:t>
      </w:r>
    </w:p>
    <w:p w:rsidR="00605340" w:rsidRPr="00873F4D" w:rsidRDefault="00605340" w:rsidP="00605340">
      <w:pPr>
        <w:autoSpaceDE w:val="0"/>
        <w:autoSpaceDN w:val="0"/>
        <w:adjustRightInd w:val="0"/>
        <w:ind w:firstLine="709"/>
        <w:contextualSpacing/>
        <w:rPr>
          <w:rFonts w:eastAsia="Calibri"/>
          <w:b/>
          <w:bCs/>
          <w:sz w:val="28"/>
          <w:szCs w:val="28"/>
        </w:rPr>
      </w:pPr>
    </w:p>
    <w:p w:rsidR="00605340" w:rsidRPr="006C6ED1" w:rsidRDefault="00605340" w:rsidP="00605340">
      <w:pPr>
        <w:numPr>
          <w:ilvl w:val="1"/>
          <w:numId w:val="1"/>
        </w:numPr>
        <w:autoSpaceDE w:val="0"/>
        <w:autoSpaceDN w:val="0"/>
        <w:adjustRightInd w:val="0"/>
        <w:ind w:left="0" w:firstLine="709"/>
        <w:contextualSpacing/>
        <w:rPr>
          <w:rFonts w:eastAsia="Calibri"/>
          <w:b/>
          <w:bCs/>
          <w:sz w:val="28"/>
          <w:szCs w:val="28"/>
        </w:rPr>
      </w:pPr>
      <w:r w:rsidRPr="006C6ED1">
        <w:rPr>
          <w:rFonts w:eastAsia="Calibri"/>
          <w:b/>
          <w:bCs/>
          <w:sz w:val="28"/>
          <w:szCs w:val="28"/>
        </w:rPr>
        <w:t xml:space="preserve"> Предмет регулирования регламента</w:t>
      </w:r>
    </w:p>
    <w:p w:rsidR="00605340" w:rsidRPr="00873F4D" w:rsidRDefault="00605340" w:rsidP="00605340">
      <w:pPr>
        <w:autoSpaceDE w:val="0"/>
        <w:autoSpaceDN w:val="0"/>
        <w:adjustRightInd w:val="0"/>
        <w:ind w:firstLine="709"/>
        <w:rPr>
          <w:rFonts w:eastAsia="Calibri"/>
          <w:b/>
          <w:bCs/>
          <w:sz w:val="28"/>
          <w:szCs w:val="28"/>
        </w:rPr>
      </w:pPr>
    </w:p>
    <w:p w:rsidR="00605340" w:rsidRPr="00FD27C5" w:rsidRDefault="00605340" w:rsidP="00605340">
      <w:pPr>
        <w:numPr>
          <w:ilvl w:val="2"/>
          <w:numId w:val="1"/>
        </w:numPr>
        <w:autoSpaceDE w:val="0"/>
        <w:autoSpaceDN w:val="0"/>
        <w:adjustRightInd w:val="0"/>
        <w:ind w:left="0" w:firstLine="709"/>
        <w:contextualSpacing/>
        <w:jc w:val="both"/>
        <w:rPr>
          <w:rFonts w:eastAsia="Calibri"/>
          <w:bCs/>
          <w:sz w:val="28"/>
          <w:szCs w:val="28"/>
        </w:rPr>
      </w:pPr>
      <w:r w:rsidRPr="00873F4D">
        <w:rPr>
          <w:rFonts w:eastAsia="Calibri"/>
          <w:bCs/>
          <w:sz w:val="28"/>
          <w:szCs w:val="28"/>
        </w:rPr>
        <w:t>Предметом регулирования настоящего административного регламента являются отношения, возникающие между физическим</w:t>
      </w:r>
      <w:r>
        <w:rPr>
          <w:rFonts w:eastAsia="Calibri"/>
          <w:bCs/>
          <w:sz w:val="28"/>
          <w:szCs w:val="28"/>
        </w:rPr>
        <w:t xml:space="preserve"> лицо</w:t>
      </w:r>
      <w:proofErr w:type="gramStart"/>
      <w:r>
        <w:rPr>
          <w:rFonts w:eastAsia="Calibri"/>
          <w:bCs/>
          <w:sz w:val="28"/>
          <w:szCs w:val="28"/>
        </w:rPr>
        <w:t>м</w:t>
      </w:r>
      <w:r w:rsidRPr="0039708F">
        <w:rPr>
          <w:sz w:val="28"/>
          <w:szCs w:val="28"/>
        </w:rPr>
        <w:t>–</w:t>
      </w:r>
      <w:proofErr w:type="gramEnd"/>
      <w:r w:rsidRPr="0039708F">
        <w:rPr>
          <w:sz w:val="28"/>
          <w:szCs w:val="28"/>
        </w:rPr>
        <w:t xml:space="preserve"> (далее − Заявител</w:t>
      </w:r>
      <w:r>
        <w:rPr>
          <w:sz w:val="28"/>
          <w:szCs w:val="28"/>
        </w:rPr>
        <w:t>ь</w:t>
      </w:r>
      <w:r w:rsidRPr="0039708F">
        <w:rPr>
          <w:sz w:val="28"/>
          <w:szCs w:val="28"/>
        </w:rPr>
        <w:t>)</w:t>
      </w:r>
      <w:r>
        <w:rPr>
          <w:sz w:val="28"/>
          <w:szCs w:val="28"/>
        </w:rPr>
        <w:t xml:space="preserve"> </w:t>
      </w:r>
      <w:r w:rsidRPr="00873F4D">
        <w:rPr>
          <w:rFonts w:eastAsia="Calibri"/>
          <w:bCs/>
          <w:sz w:val="28"/>
          <w:szCs w:val="28"/>
        </w:rPr>
        <w:t xml:space="preserve">и образовательным учреждением </w:t>
      </w:r>
      <w:proofErr w:type="spellStart"/>
      <w:r>
        <w:rPr>
          <w:rFonts w:eastAsia="Calibri"/>
          <w:bCs/>
          <w:sz w:val="28"/>
          <w:szCs w:val="28"/>
        </w:rPr>
        <w:t>Лухкого</w:t>
      </w:r>
      <w:proofErr w:type="spellEnd"/>
      <w:r>
        <w:rPr>
          <w:rFonts w:eastAsia="Calibri"/>
          <w:bCs/>
          <w:sz w:val="28"/>
          <w:szCs w:val="28"/>
        </w:rPr>
        <w:t xml:space="preserve"> муниципального района </w:t>
      </w:r>
      <w:r w:rsidRPr="00873F4D">
        <w:rPr>
          <w:rFonts w:eastAsia="Calibri"/>
          <w:bCs/>
          <w:sz w:val="28"/>
          <w:szCs w:val="28"/>
        </w:rPr>
        <w:t>Ивановской области,</w:t>
      </w:r>
      <w:r>
        <w:rPr>
          <w:rFonts w:eastAsia="Calibri"/>
          <w:bCs/>
          <w:sz w:val="28"/>
          <w:szCs w:val="28"/>
        </w:rPr>
        <w:t xml:space="preserve"> </w:t>
      </w:r>
      <w:r w:rsidRPr="00873F4D">
        <w:rPr>
          <w:rFonts w:eastAsia="Calibri"/>
          <w:bCs/>
          <w:sz w:val="28"/>
          <w:szCs w:val="28"/>
        </w:rPr>
        <w:t>реализующи</w:t>
      </w:r>
      <w:r>
        <w:rPr>
          <w:rFonts w:eastAsia="Calibri"/>
          <w:bCs/>
          <w:sz w:val="28"/>
          <w:szCs w:val="28"/>
        </w:rPr>
        <w:t>м</w:t>
      </w:r>
      <w:r w:rsidRPr="00873F4D">
        <w:rPr>
          <w:rFonts w:eastAsia="Calibri"/>
          <w:bCs/>
          <w:sz w:val="28"/>
          <w:szCs w:val="28"/>
        </w:rPr>
        <w:t xml:space="preserve"> программы начального общего, основного общего, среднего (полного) общего образования</w:t>
      </w:r>
      <w:r>
        <w:rPr>
          <w:rFonts w:eastAsia="Calibri"/>
          <w:bCs/>
          <w:sz w:val="28"/>
          <w:szCs w:val="28"/>
        </w:rPr>
        <w:t xml:space="preserve">(далее – образовательное учреждение), </w:t>
      </w:r>
      <w:r w:rsidRPr="00873F4D">
        <w:rPr>
          <w:rFonts w:eastAsia="Calibri"/>
          <w:bCs/>
          <w:sz w:val="28"/>
          <w:szCs w:val="28"/>
        </w:rPr>
        <w:t xml:space="preserve">связанные с предоставлением образовательным учреждением муниципальной услуги  по </w:t>
      </w:r>
      <w:r w:rsidRPr="00FD27C5">
        <w:rPr>
          <w:rFonts w:eastAsia="Calibri"/>
          <w:bCs/>
          <w:sz w:val="28"/>
          <w:szCs w:val="28"/>
        </w:rPr>
        <w:t>п</w:t>
      </w:r>
      <w:r>
        <w:rPr>
          <w:sz w:val="28"/>
          <w:szCs w:val="28"/>
        </w:rPr>
        <w:t>редоставлению</w:t>
      </w:r>
      <w:r w:rsidRPr="00FD27C5">
        <w:rPr>
          <w:sz w:val="28"/>
          <w:szCs w:val="28"/>
        </w:rPr>
        <w:t xml:space="preserve"> информации об образовательных </w:t>
      </w:r>
      <w:r w:rsidRPr="003327D7">
        <w:rPr>
          <w:sz w:val="28"/>
          <w:szCs w:val="28"/>
        </w:rPr>
        <w:t>программах и учебных планах, рабочих программах учебных курсов,</w:t>
      </w:r>
      <w:r w:rsidRPr="00FD27C5">
        <w:rPr>
          <w:sz w:val="28"/>
          <w:szCs w:val="28"/>
        </w:rPr>
        <w:t xml:space="preserve"> предмет</w:t>
      </w:r>
      <w:r>
        <w:rPr>
          <w:sz w:val="28"/>
          <w:szCs w:val="28"/>
        </w:rPr>
        <w:t>ов</w:t>
      </w:r>
      <w:r w:rsidRPr="00FD27C5">
        <w:rPr>
          <w:sz w:val="28"/>
          <w:szCs w:val="28"/>
        </w:rPr>
        <w:t>, дисциплин (модул</w:t>
      </w:r>
      <w:r>
        <w:rPr>
          <w:sz w:val="28"/>
          <w:szCs w:val="28"/>
        </w:rPr>
        <w:t>ей</w:t>
      </w:r>
      <w:r w:rsidRPr="00FD27C5">
        <w:rPr>
          <w:sz w:val="28"/>
          <w:szCs w:val="28"/>
        </w:rPr>
        <w:t xml:space="preserve">), годовых календарных учебных </w:t>
      </w:r>
      <w:proofErr w:type="gramStart"/>
      <w:r w:rsidRPr="00FD27C5">
        <w:rPr>
          <w:sz w:val="28"/>
          <w:szCs w:val="28"/>
        </w:rPr>
        <w:t>графиках</w:t>
      </w:r>
      <w:proofErr w:type="gramEnd"/>
      <w:r w:rsidRPr="00FD27C5">
        <w:rPr>
          <w:rFonts w:eastAsia="Calibri"/>
          <w:bCs/>
          <w:sz w:val="28"/>
          <w:szCs w:val="28"/>
        </w:rPr>
        <w:t>.</w:t>
      </w:r>
    </w:p>
    <w:p w:rsidR="00605340" w:rsidRPr="00873F4D" w:rsidRDefault="00605340" w:rsidP="00605340">
      <w:pPr>
        <w:autoSpaceDE w:val="0"/>
        <w:autoSpaceDN w:val="0"/>
        <w:adjustRightInd w:val="0"/>
        <w:ind w:firstLine="709"/>
        <w:contextualSpacing/>
        <w:jc w:val="both"/>
        <w:rPr>
          <w:rFonts w:eastAsia="Calibri"/>
          <w:bCs/>
          <w:sz w:val="28"/>
          <w:szCs w:val="28"/>
        </w:rPr>
      </w:pPr>
    </w:p>
    <w:p w:rsidR="00605340" w:rsidRPr="00873F4D" w:rsidRDefault="00605340" w:rsidP="00605340">
      <w:pPr>
        <w:numPr>
          <w:ilvl w:val="2"/>
          <w:numId w:val="1"/>
        </w:numPr>
        <w:autoSpaceDE w:val="0"/>
        <w:autoSpaceDN w:val="0"/>
        <w:adjustRightInd w:val="0"/>
        <w:ind w:left="0" w:firstLine="709"/>
        <w:contextualSpacing/>
        <w:jc w:val="both"/>
        <w:rPr>
          <w:rFonts w:eastAsia="Calibri"/>
          <w:bCs/>
          <w:sz w:val="28"/>
          <w:szCs w:val="28"/>
        </w:rPr>
      </w:pPr>
      <w:proofErr w:type="gramStart"/>
      <w:r w:rsidRPr="00873F4D">
        <w:rPr>
          <w:rFonts w:eastAsia="Calibri"/>
          <w:bCs/>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605340" w:rsidRPr="00873F4D" w:rsidRDefault="00605340" w:rsidP="00605340">
      <w:pPr>
        <w:autoSpaceDE w:val="0"/>
        <w:autoSpaceDN w:val="0"/>
        <w:adjustRightInd w:val="0"/>
        <w:ind w:firstLine="709"/>
        <w:contextualSpacing/>
        <w:jc w:val="both"/>
        <w:rPr>
          <w:rFonts w:eastAsia="Calibri"/>
          <w:bCs/>
          <w:sz w:val="28"/>
          <w:szCs w:val="28"/>
        </w:rPr>
      </w:pPr>
    </w:p>
    <w:p w:rsidR="00605340" w:rsidRPr="006C6ED1" w:rsidRDefault="00605340" w:rsidP="00605340">
      <w:pPr>
        <w:numPr>
          <w:ilvl w:val="1"/>
          <w:numId w:val="1"/>
        </w:numPr>
        <w:autoSpaceDE w:val="0"/>
        <w:autoSpaceDN w:val="0"/>
        <w:adjustRightInd w:val="0"/>
        <w:ind w:left="0" w:firstLine="709"/>
        <w:contextualSpacing/>
        <w:jc w:val="both"/>
        <w:rPr>
          <w:rFonts w:eastAsia="Calibri"/>
          <w:b/>
          <w:bCs/>
          <w:sz w:val="28"/>
          <w:szCs w:val="28"/>
        </w:rPr>
      </w:pPr>
      <w:r w:rsidRPr="006C6ED1">
        <w:rPr>
          <w:rFonts w:eastAsia="Calibri"/>
          <w:b/>
          <w:bCs/>
          <w:sz w:val="28"/>
          <w:szCs w:val="28"/>
        </w:rPr>
        <w:t>Лица, имеющие право на получение муниципальной услуги</w:t>
      </w:r>
    </w:p>
    <w:p w:rsidR="00605340" w:rsidRDefault="00605340" w:rsidP="00605340">
      <w:pPr>
        <w:autoSpaceDE w:val="0"/>
        <w:autoSpaceDN w:val="0"/>
        <w:adjustRightInd w:val="0"/>
        <w:ind w:firstLine="709"/>
        <w:contextualSpacing/>
        <w:jc w:val="both"/>
        <w:rPr>
          <w:rFonts w:eastAsia="Calibri"/>
          <w:bCs/>
          <w:sz w:val="28"/>
          <w:szCs w:val="28"/>
        </w:rPr>
      </w:pPr>
      <w:r w:rsidRPr="00873F4D">
        <w:rPr>
          <w:rFonts w:eastAsia="Calibri"/>
          <w:bCs/>
          <w:sz w:val="28"/>
          <w:szCs w:val="28"/>
        </w:rPr>
        <w:t>Получателями муниципальной ус</w:t>
      </w:r>
      <w:r>
        <w:rPr>
          <w:rFonts w:eastAsia="Calibri"/>
          <w:bCs/>
          <w:sz w:val="28"/>
          <w:szCs w:val="28"/>
        </w:rPr>
        <w:t>луги могут быть физические и юридические лица.</w:t>
      </w:r>
    </w:p>
    <w:p w:rsidR="00605340" w:rsidRPr="00873F4D" w:rsidRDefault="00605340" w:rsidP="00605340">
      <w:pPr>
        <w:autoSpaceDE w:val="0"/>
        <w:autoSpaceDN w:val="0"/>
        <w:adjustRightInd w:val="0"/>
        <w:ind w:firstLine="709"/>
        <w:contextualSpacing/>
        <w:jc w:val="both"/>
        <w:rPr>
          <w:rFonts w:eastAsia="Calibri"/>
          <w:bCs/>
          <w:sz w:val="28"/>
          <w:szCs w:val="28"/>
        </w:rPr>
      </w:pPr>
    </w:p>
    <w:p w:rsidR="00605340" w:rsidRPr="006C6ED1" w:rsidRDefault="00605340" w:rsidP="00605340">
      <w:pPr>
        <w:numPr>
          <w:ilvl w:val="1"/>
          <w:numId w:val="1"/>
        </w:numPr>
        <w:autoSpaceDE w:val="0"/>
        <w:autoSpaceDN w:val="0"/>
        <w:adjustRightInd w:val="0"/>
        <w:ind w:left="0" w:firstLine="709"/>
        <w:contextualSpacing/>
        <w:jc w:val="both"/>
        <w:rPr>
          <w:rFonts w:eastAsia="Calibri"/>
          <w:b/>
          <w:bCs/>
          <w:sz w:val="28"/>
          <w:szCs w:val="28"/>
        </w:rPr>
      </w:pPr>
      <w:r w:rsidRPr="006C6ED1">
        <w:rPr>
          <w:rFonts w:eastAsia="Calibri"/>
          <w:b/>
          <w:bCs/>
          <w:sz w:val="28"/>
          <w:szCs w:val="28"/>
        </w:rPr>
        <w:t xml:space="preserve"> Порядок информирования о предоставления муниципальной услуги</w:t>
      </w:r>
    </w:p>
    <w:p w:rsidR="00605340" w:rsidRPr="00CD2DFB" w:rsidRDefault="00605340" w:rsidP="00605340">
      <w:pPr>
        <w:pStyle w:val="a3"/>
        <w:numPr>
          <w:ilvl w:val="2"/>
          <w:numId w:val="1"/>
        </w:numPr>
        <w:autoSpaceDE w:val="0"/>
        <w:autoSpaceDN w:val="0"/>
        <w:adjustRightInd w:val="0"/>
        <w:ind w:left="0" w:firstLine="709"/>
        <w:jc w:val="both"/>
        <w:rPr>
          <w:rFonts w:eastAsia="Calibri"/>
          <w:bCs/>
          <w:sz w:val="28"/>
          <w:szCs w:val="28"/>
        </w:rPr>
      </w:pPr>
      <w:r w:rsidRPr="00CD2DFB">
        <w:rPr>
          <w:rFonts w:eastAsia="Calibri"/>
          <w:bCs/>
          <w:sz w:val="28"/>
          <w:szCs w:val="28"/>
        </w:rPr>
        <w:t xml:space="preserve">Информация предоставления муниципальной услуги, о местонахождении образовательных учреждений, графике работы и телефонах для справок является открытой и предоставляется </w:t>
      </w:r>
      <w:r>
        <w:rPr>
          <w:rFonts w:eastAsia="Calibri"/>
          <w:bCs/>
          <w:sz w:val="28"/>
          <w:szCs w:val="28"/>
        </w:rPr>
        <w:t>в виде</w:t>
      </w:r>
      <w:r w:rsidRPr="00CD2DFB">
        <w:rPr>
          <w:rFonts w:eastAsia="Calibri"/>
          <w:bCs/>
          <w:sz w:val="28"/>
          <w:szCs w:val="28"/>
        </w:rPr>
        <w:t>:</w:t>
      </w:r>
    </w:p>
    <w:p w:rsidR="00605340" w:rsidRPr="00873F4D" w:rsidRDefault="00605340" w:rsidP="00605340">
      <w:pPr>
        <w:autoSpaceDE w:val="0"/>
        <w:autoSpaceDN w:val="0"/>
        <w:adjustRightInd w:val="0"/>
        <w:ind w:firstLine="709"/>
        <w:contextualSpacing/>
        <w:jc w:val="both"/>
        <w:rPr>
          <w:rFonts w:eastAsia="Calibri"/>
          <w:bCs/>
          <w:sz w:val="28"/>
          <w:szCs w:val="28"/>
        </w:rPr>
      </w:pPr>
      <w:r>
        <w:rPr>
          <w:rFonts w:eastAsia="Calibri"/>
          <w:bCs/>
          <w:sz w:val="28"/>
          <w:szCs w:val="28"/>
        </w:rPr>
        <w:lastRenderedPageBreak/>
        <w:t xml:space="preserve">- размещения в помещениях </w:t>
      </w:r>
      <w:r w:rsidRPr="00873F4D">
        <w:rPr>
          <w:rFonts w:eastAsia="Calibri"/>
          <w:bCs/>
          <w:sz w:val="28"/>
          <w:szCs w:val="28"/>
        </w:rPr>
        <w:t>образовательных учреждений, на информационных стендах;</w:t>
      </w:r>
    </w:p>
    <w:p w:rsidR="00605340" w:rsidRPr="00873F4D" w:rsidRDefault="00605340" w:rsidP="00605340">
      <w:pPr>
        <w:tabs>
          <w:tab w:val="left" w:pos="851"/>
        </w:tabs>
        <w:autoSpaceDE w:val="0"/>
        <w:autoSpaceDN w:val="0"/>
        <w:adjustRightInd w:val="0"/>
        <w:ind w:firstLine="709"/>
        <w:jc w:val="both"/>
        <w:rPr>
          <w:rFonts w:eastAsia="Calibri"/>
          <w:sz w:val="28"/>
          <w:szCs w:val="28"/>
        </w:rPr>
      </w:pPr>
      <w:r w:rsidRPr="00873F4D">
        <w:rPr>
          <w:rFonts w:eastAsia="Calibri"/>
          <w:sz w:val="28"/>
          <w:szCs w:val="28"/>
        </w:rPr>
        <w:t>- размещения на интернет-сайте муниципальных образовательных учреждений</w:t>
      </w:r>
      <w:r>
        <w:rPr>
          <w:rFonts w:eastAsia="Calibri"/>
          <w:sz w:val="28"/>
          <w:szCs w:val="28"/>
        </w:rPr>
        <w:t xml:space="preserve"> </w:t>
      </w:r>
      <w:proofErr w:type="spellStart"/>
      <w:r>
        <w:rPr>
          <w:rFonts w:eastAsia="Calibri"/>
          <w:sz w:val="28"/>
          <w:szCs w:val="28"/>
        </w:rPr>
        <w:t>Лухского</w:t>
      </w:r>
      <w:proofErr w:type="spellEnd"/>
      <w:r>
        <w:rPr>
          <w:rFonts w:eastAsia="Calibri"/>
          <w:sz w:val="28"/>
          <w:szCs w:val="28"/>
        </w:rPr>
        <w:t xml:space="preserve"> муниципального района,</w:t>
      </w:r>
      <w:r w:rsidRPr="00873F4D">
        <w:rPr>
          <w:rFonts w:eastAsia="Calibri"/>
          <w:sz w:val="28"/>
          <w:szCs w:val="28"/>
        </w:rPr>
        <w:t xml:space="preserve"> реализующих программы начального общего, основного общего, среднего (полного) общего образования; </w:t>
      </w:r>
    </w:p>
    <w:p w:rsidR="00605340" w:rsidRPr="00B71450" w:rsidRDefault="00605340" w:rsidP="00605340">
      <w:pPr>
        <w:tabs>
          <w:tab w:val="left" w:pos="851"/>
        </w:tabs>
        <w:autoSpaceDE w:val="0"/>
        <w:autoSpaceDN w:val="0"/>
        <w:adjustRightInd w:val="0"/>
        <w:ind w:firstLine="709"/>
        <w:jc w:val="both"/>
        <w:rPr>
          <w:rFonts w:eastAsia="Calibri"/>
          <w:sz w:val="28"/>
          <w:szCs w:val="28"/>
        </w:rPr>
      </w:pPr>
      <w:r w:rsidRPr="00873F4D">
        <w:rPr>
          <w:rFonts w:eastAsia="Calibri"/>
          <w:sz w:val="28"/>
          <w:szCs w:val="28"/>
        </w:rPr>
        <w:t xml:space="preserve">- </w:t>
      </w:r>
      <w:r w:rsidRPr="00BC6CE1">
        <w:rPr>
          <w:rFonts w:eastAsia="Calibri"/>
          <w:sz w:val="28"/>
          <w:szCs w:val="28"/>
        </w:rPr>
        <w:t>размещения на едином и (или) региональном портале</w:t>
      </w:r>
      <w:r>
        <w:rPr>
          <w:rFonts w:eastAsia="Calibri"/>
          <w:sz w:val="28"/>
          <w:szCs w:val="28"/>
        </w:rPr>
        <w:t xml:space="preserve"> </w:t>
      </w:r>
      <w:r w:rsidRPr="00BC6CE1">
        <w:rPr>
          <w:rFonts w:eastAsia="Calibri"/>
          <w:sz w:val="28"/>
          <w:szCs w:val="28"/>
        </w:rPr>
        <w:t>государственных и муниципальных услуг (далее – Порталы);</w:t>
      </w:r>
    </w:p>
    <w:p w:rsidR="00605340" w:rsidRPr="00873F4D" w:rsidRDefault="00605340" w:rsidP="00605340">
      <w:pPr>
        <w:tabs>
          <w:tab w:val="left" w:pos="851"/>
        </w:tabs>
        <w:autoSpaceDE w:val="0"/>
        <w:autoSpaceDN w:val="0"/>
        <w:adjustRightInd w:val="0"/>
        <w:ind w:firstLine="709"/>
        <w:jc w:val="both"/>
        <w:rPr>
          <w:rFonts w:eastAsia="Calibri"/>
          <w:sz w:val="28"/>
          <w:szCs w:val="28"/>
        </w:rPr>
      </w:pPr>
      <w:r w:rsidRPr="00873F4D">
        <w:rPr>
          <w:rFonts w:eastAsia="Calibri"/>
          <w:sz w:val="28"/>
          <w:szCs w:val="28"/>
        </w:rPr>
        <w:t>- проведения консультаций сотрудниками муниципальных образовательных учреждений, ответственными за информирование.</w:t>
      </w:r>
    </w:p>
    <w:p w:rsidR="00605340" w:rsidRPr="00BE1E7D" w:rsidRDefault="00605340" w:rsidP="00605340">
      <w:pPr>
        <w:tabs>
          <w:tab w:val="left" w:pos="851"/>
        </w:tabs>
        <w:autoSpaceDE w:val="0"/>
        <w:autoSpaceDN w:val="0"/>
        <w:adjustRightInd w:val="0"/>
        <w:ind w:firstLine="709"/>
        <w:jc w:val="both"/>
        <w:rPr>
          <w:rFonts w:eastAsia="Calibri"/>
          <w:sz w:val="28"/>
          <w:szCs w:val="28"/>
        </w:rPr>
      </w:pPr>
      <w:r w:rsidRPr="004B23C7">
        <w:rPr>
          <w:rFonts w:eastAsia="Calibri"/>
          <w:sz w:val="28"/>
          <w:szCs w:val="28"/>
        </w:rPr>
        <w:t>1.3.2</w:t>
      </w:r>
      <w:r w:rsidRPr="00BE1E7D">
        <w:rPr>
          <w:rFonts w:eastAsia="Calibri"/>
          <w:sz w:val="28"/>
          <w:szCs w:val="28"/>
        </w:rPr>
        <w:t>. Сведени</w:t>
      </w:r>
      <w:r>
        <w:rPr>
          <w:rFonts w:eastAsia="Calibri"/>
          <w:sz w:val="28"/>
          <w:szCs w:val="28"/>
        </w:rPr>
        <w:t>я о местонахождении муниципальных образовательных учреждений представлены в Приложении</w:t>
      </w:r>
      <w:r w:rsidRPr="00BE1E7D">
        <w:rPr>
          <w:rFonts w:eastAsia="Calibri"/>
          <w:sz w:val="28"/>
          <w:szCs w:val="28"/>
        </w:rPr>
        <w:t xml:space="preserve"> №1.</w:t>
      </w:r>
    </w:p>
    <w:p w:rsidR="00605340" w:rsidRDefault="00605340" w:rsidP="00605340">
      <w:pPr>
        <w:tabs>
          <w:tab w:val="left" w:pos="851"/>
        </w:tabs>
        <w:autoSpaceDE w:val="0"/>
        <w:autoSpaceDN w:val="0"/>
        <w:adjustRightInd w:val="0"/>
        <w:ind w:firstLine="709"/>
        <w:jc w:val="both"/>
        <w:rPr>
          <w:rFonts w:eastAsia="Calibri"/>
          <w:sz w:val="28"/>
          <w:szCs w:val="28"/>
        </w:rPr>
      </w:pPr>
    </w:p>
    <w:p w:rsidR="00605340" w:rsidRPr="004B23C7" w:rsidRDefault="00605340" w:rsidP="00605340">
      <w:pPr>
        <w:tabs>
          <w:tab w:val="left" w:pos="851"/>
        </w:tabs>
        <w:autoSpaceDE w:val="0"/>
        <w:autoSpaceDN w:val="0"/>
        <w:adjustRightInd w:val="0"/>
        <w:ind w:firstLine="709"/>
        <w:jc w:val="both"/>
        <w:rPr>
          <w:rFonts w:eastAsia="Calibri"/>
          <w:sz w:val="28"/>
          <w:szCs w:val="28"/>
        </w:rPr>
      </w:pPr>
    </w:p>
    <w:p w:rsidR="00605340" w:rsidRPr="00B71450" w:rsidRDefault="00605340" w:rsidP="00605340">
      <w:pPr>
        <w:tabs>
          <w:tab w:val="left" w:pos="851"/>
        </w:tabs>
        <w:autoSpaceDE w:val="0"/>
        <w:autoSpaceDN w:val="0"/>
        <w:adjustRightInd w:val="0"/>
        <w:ind w:firstLine="709"/>
        <w:jc w:val="both"/>
        <w:rPr>
          <w:rFonts w:eastAsia="Calibri"/>
          <w:sz w:val="28"/>
          <w:szCs w:val="28"/>
        </w:rPr>
      </w:pPr>
    </w:p>
    <w:p w:rsidR="00605340" w:rsidRPr="00873F4D" w:rsidRDefault="00605340" w:rsidP="00605340">
      <w:pPr>
        <w:numPr>
          <w:ilvl w:val="0"/>
          <w:numId w:val="1"/>
        </w:numPr>
        <w:autoSpaceDE w:val="0"/>
        <w:autoSpaceDN w:val="0"/>
        <w:adjustRightInd w:val="0"/>
        <w:ind w:left="0" w:firstLine="709"/>
        <w:contextualSpacing/>
        <w:jc w:val="center"/>
        <w:rPr>
          <w:rFonts w:eastAsia="Calibri"/>
          <w:b/>
          <w:bCs/>
          <w:sz w:val="28"/>
          <w:szCs w:val="28"/>
        </w:rPr>
      </w:pPr>
      <w:r w:rsidRPr="00873F4D">
        <w:rPr>
          <w:rFonts w:eastAsia="Calibri"/>
          <w:b/>
          <w:bCs/>
          <w:sz w:val="28"/>
          <w:szCs w:val="28"/>
        </w:rPr>
        <w:t>Стандарт предоставления муниципальной услуги</w:t>
      </w:r>
    </w:p>
    <w:p w:rsidR="00605340" w:rsidRPr="00873F4D" w:rsidRDefault="00605340" w:rsidP="00605340">
      <w:pPr>
        <w:autoSpaceDE w:val="0"/>
        <w:autoSpaceDN w:val="0"/>
        <w:adjustRightInd w:val="0"/>
        <w:ind w:firstLine="709"/>
        <w:contextualSpacing/>
        <w:rPr>
          <w:rFonts w:eastAsia="Calibri"/>
          <w:bCs/>
          <w:sz w:val="28"/>
          <w:szCs w:val="28"/>
        </w:rPr>
      </w:pPr>
    </w:p>
    <w:p w:rsidR="00605340" w:rsidRPr="006C6ED1" w:rsidRDefault="00605340" w:rsidP="00605340">
      <w:pPr>
        <w:numPr>
          <w:ilvl w:val="1"/>
          <w:numId w:val="1"/>
        </w:numPr>
        <w:autoSpaceDE w:val="0"/>
        <w:autoSpaceDN w:val="0"/>
        <w:adjustRightInd w:val="0"/>
        <w:ind w:left="0" w:firstLine="709"/>
        <w:contextualSpacing/>
        <w:rPr>
          <w:rFonts w:eastAsia="Calibri"/>
          <w:b/>
          <w:bCs/>
          <w:sz w:val="28"/>
          <w:szCs w:val="28"/>
        </w:rPr>
      </w:pPr>
      <w:r w:rsidRPr="006C6ED1">
        <w:rPr>
          <w:rFonts w:eastAsia="Calibri"/>
          <w:b/>
          <w:bCs/>
          <w:sz w:val="28"/>
          <w:szCs w:val="28"/>
        </w:rPr>
        <w:t>Наименование муниципальной услуги</w:t>
      </w:r>
    </w:p>
    <w:p w:rsidR="00605340" w:rsidRDefault="00605340" w:rsidP="00605340">
      <w:pPr>
        <w:autoSpaceDE w:val="0"/>
        <w:autoSpaceDN w:val="0"/>
        <w:adjustRightInd w:val="0"/>
        <w:ind w:firstLine="709"/>
        <w:contextualSpacing/>
        <w:jc w:val="both"/>
        <w:rPr>
          <w:rFonts w:eastAsia="Calibri"/>
          <w:bCs/>
          <w:sz w:val="28"/>
          <w:szCs w:val="28"/>
        </w:rPr>
      </w:pPr>
      <w:r w:rsidRPr="00873F4D">
        <w:rPr>
          <w:rFonts w:eastAsia="Calibri"/>
          <w:bCs/>
          <w:sz w:val="28"/>
          <w:szCs w:val="28"/>
        </w:rPr>
        <w:t xml:space="preserve">Муниципальная услуга, предоставление которой регулируется настоящим административным регламентом, именуется </w:t>
      </w:r>
      <w:r w:rsidRPr="00DA6C57">
        <w:rPr>
          <w:rFonts w:eastAsia="Calibri"/>
          <w:bCs/>
          <w:color w:val="000000"/>
          <w:sz w:val="28"/>
          <w:szCs w:val="28"/>
        </w:rPr>
        <w:t>«</w:t>
      </w:r>
      <w:r w:rsidRPr="00FD27C5">
        <w:rPr>
          <w:rFonts w:eastAsia="Calibri"/>
          <w:bCs/>
          <w:color w:val="000000"/>
          <w:sz w:val="28"/>
          <w:szCs w:val="28"/>
        </w:rPr>
        <w:t>Предоставление информации об образовательных программах и учебных планах, рабочих программах учебных курсов, предмет</w:t>
      </w:r>
      <w:r>
        <w:rPr>
          <w:rFonts w:eastAsia="Calibri"/>
          <w:bCs/>
          <w:color w:val="000000"/>
          <w:sz w:val="28"/>
          <w:szCs w:val="28"/>
        </w:rPr>
        <w:t>ов</w:t>
      </w:r>
      <w:r w:rsidRPr="00FD27C5">
        <w:rPr>
          <w:rFonts w:eastAsia="Calibri"/>
          <w:bCs/>
          <w:color w:val="000000"/>
          <w:sz w:val="28"/>
          <w:szCs w:val="28"/>
        </w:rPr>
        <w:t>, дисциплин (модул</w:t>
      </w:r>
      <w:r>
        <w:rPr>
          <w:rFonts w:eastAsia="Calibri"/>
          <w:bCs/>
          <w:color w:val="000000"/>
          <w:sz w:val="28"/>
          <w:szCs w:val="28"/>
        </w:rPr>
        <w:t>ей</w:t>
      </w:r>
      <w:r w:rsidRPr="00FD27C5">
        <w:rPr>
          <w:rFonts w:eastAsia="Calibri"/>
          <w:bCs/>
          <w:color w:val="000000"/>
          <w:sz w:val="28"/>
          <w:szCs w:val="28"/>
        </w:rPr>
        <w:t>), годовых календарных учебных графиках</w:t>
      </w:r>
      <w:r w:rsidRPr="00DA6C57">
        <w:rPr>
          <w:rFonts w:eastAsia="Calibri"/>
          <w:bCs/>
          <w:color w:val="000000"/>
          <w:sz w:val="28"/>
          <w:szCs w:val="28"/>
        </w:rPr>
        <w:t>»</w:t>
      </w:r>
      <w:r>
        <w:rPr>
          <w:rFonts w:eastAsia="Calibri"/>
          <w:bCs/>
          <w:color w:val="000000"/>
          <w:sz w:val="28"/>
          <w:szCs w:val="28"/>
        </w:rPr>
        <w:t xml:space="preserve"> </w:t>
      </w:r>
      <w:r w:rsidRPr="00873F4D">
        <w:rPr>
          <w:rFonts w:eastAsia="Calibri"/>
          <w:bCs/>
          <w:sz w:val="28"/>
          <w:szCs w:val="28"/>
        </w:rPr>
        <w:t>(далее – муниципальная услуга).</w:t>
      </w:r>
    </w:p>
    <w:p w:rsidR="00605340" w:rsidRPr="00873F4D" w:rsidRDefault="00605340" w:rsidP="00605340">
      <w:pPr>
        <w:autoSpaceDE w:val="0"/>
        <w:autoSpaceDN w:val="0"/>
        <w:adjustRightInd w:val="0"/>
        <w:ind w:firstLine="709"/>
        <w:contextualSpacing/>
        <w:jc w:val="both"/>
        <w:rPr>
          <w:rFonts w:eastAsia="Calibri"/>
          <w:bCs/>
          <w:sz w:val="28"/>
          <w:szCs w:val="28"/>
        </w:rPr>
      </w:pPr>
    </w:p>
    <w:p w:rsidR="00605340" w:rsidRPr="006C6ED1" w:rsidRDefault="00605340" w:rsidP="00605340">
      <w:pPr>
        <w:numPr>
          <w:ilvl w:val="1"/>
          <w:numId w:val="1"/>
        </w:numPr>
        <w:autoSpaceDE w:val="0"/>
        <w:autoSpaceDN w:val="0"/>
        <w:adjustRightInd w:val="0"/>
        <w:ind w:left="0" w:firstLine="709"/>
        <w:contextualSpacing/>
        <w:jc w:val="both"/>
        <w:rPr>
          <w:rFonts w:eastAsia="Calibri"/>
          <w:b/>
          <w:bCs/>
          <w:sz w:val="28"/>
          <w:szCs w:val="28"/>
        </w:rPr>
      </w:pPr>
      <w:r w:rsidRPr="006C6ED1">
        <w:rPr>
          <w:rFonts w:eastAsia="Calibri"/>
          <w:b/>
          <w:bCs/>
          <w:sz w:val="28"/>
          <w:szCs w:val="28"/>
        </w:rPr>
        <w:t>Наименование органа, предоставляющего муниципальную услугу</w:t>
      </w:r>
    </w:p>
    <w:p w:rsidR="00605340" w:rsidRDefault="00605340" w:rsidP="00605340">
      <w:pPr>
        <w:autoSpaceDE w:val="0"/>
        <w:autoSpaceDN w:val="0"/>
        <w:adjustRightInd w:val="0"/>
        <w:ind w:firstLine="709"/>
        <w:jc w:val="both"/>
        <w:rPr>
          <w:rFonts w:eastAsia="Calibri"/>
          <w:bCs/>
          <w:sz w:val="28"/>
          <w:szCs w:val="28"/>
        </w:rPr>
      </w:pPr>
      <w:r w:rsidRPr="00873F4D">
        <w:rPr>
          <w:rFonts w:eastAsia="Calibri"/>
          <w:bCs/>
          <w:sz w:val="28"/>
          <w:szCs w:val="28"/>
        </w:rPr>
        <w:t>Муниципальная услуга предоставляется непосредственно образовательным</w:t>
      </w:r>
      <w:r>
        <w:rPr>
          <w:rFonts w:eastAsia="Calibri"/>
          <w:bCs/>
          <w:sz w:val="28"/>
          <w:szCs w:val="28"/>
        </w:rPr>
        <w:t>и</w:t>
      </w:r>
      <w:r w:rsidRPr="00873F4D">
        <w:rPr>
          <w:rFonts w:eastAsia="Calibri"/>
          <w:bCs/>
          <w:sz w:val="28"/>
          <w:szCs w:val="28"/>
        </w:rPr>
        <w:t xml:space="preserve"> учреждени</w:t>
      </w:r>
      <w:r>
        <w:rPr>
          <w:rFonts w:eastAsia="Calibri"/>
          <w:bCs/>
          <w:sz w:val="28"/>
          <w:szCs w:val="28"/>
        </w:rPr>
        <w:t xml:space="preserve">ями  </w:t>
      </w:r>
      <w:proofErr w:type="spellStart"/>
      <w:r>
        <w:rPr>
          <w:rFonts w:eastAsia="Calibri"/>
          <w:bCs/>
          <w:sz w:val="28"/>
          <w:szCs w:val="28"/>
        </w:rPr>
        <w:t>Лухского</w:t>
      </w:r>
      <w:proofErr w:type="spellEnd"/>
      <w:r>
        <w:rPr>
          <w:rFonts w:eastAsia="Calibri"/>
          <w:bCs/>
          <w:sz w:val="28"/>
          <w:szCs w:val="28"/>
        </w:rPr>
        <w:t xml:space="preserve"> муниципального района Ивановской области.</w:t>
      </w:r>
    </w:p>
    <w:p w:rsidR="00605340" w:rsidRPr="00873F4D" w:rsidRDefault="00605340" w:rsidP="00605340">
      <w:pPr>
        <w:autoSpaceDE w:val="0"/>
        <w:autoSpaceDN w:val="0"/>
        <w:adjustRightInd w:val="0"/>
        <w:ind w:firstLine="709"/>
        <w:jc w:val="both"/>
        <w:rPr>
          <w:rFonts w:eastAsia="Calibri"/>
          <w:bCs/>
          <w:sz w:val="28"/>
          <w:szCs w:val="28"/>
        </w:rPr>
      </w:pPr>
    </w:p>
    <w:p w:rsidR="00605340" w:rsidRPr="006C6ED1" w:rsidRDefault="00605340" w:rsidP="00605340">
      <w:pPr>
        <w:numPr>
          <w:ilvl w:val="1"/>
          <w:numId w:val="1"/>
        </w:numPr>
        <w:autoSpaceDE w:val="0"/>
        <w:autoSpaceDN w:val="0"/>
        <w:adjustRightInd w:val="0"/>
        <w:ind w:left="0" w:firstLine="709"/>
        <w:contextualSpacing/>
        <w:jc w:val="both"/>
        <w:rPr>
          <w:rFonts w:eastAsia="Calibri"/>
          <w:b/>
          <w:bCs/>
          <w:sz w:val="28"/>
          <w:szCs w:val="28"/>
        </w:rPr>
      </w:pPr>
      <w:r w:rsidRPr="006C6ED1">
        <w:rPr>
          <w:rFonts w:eastAsia="Calibri"/>
          <w:b/>
          <w:bCs/>
          <w:sz w:val="28"/>
          <w:szCs w:val="28"/>
        </w:rPr>
        <w:t>Результат предоставления муниципальной услуги</w:t>
      </w:r>
    </w:p>
    <w:p w:rsidR="00605340" w:rsidRDefault="00605340" w:rsidP="00605340">
      <w:pPr>
        <w:ind w:firstLine="709"/>
        <w:jc w:val="both"/>
        <w:rPr>
          <w:sz w:val="28"/>
          <w:szCs w:val="28"/>
        </w:rPr>
      </w:pPr>
      <w:r w:rsidRPr="00D15343">
        <w:rPr>
          <w:sz w:val="28"/>
          <w:szCs w:val="28"/>
        </w:rPr>
        <w:t>Конечным результатом предоставления</w:t>
      </w:r>
      <w:r>
        <w:rPr>
          <w:sz w:val="28"/>
          <w:szCs w:val="28"/>
        </w:rPr>
        <w:t xml:space="preserve"> муниципальной услуги является п</w:t>
      </w:r>
      <w:r w:rsidRPr="00FD27C5">
        <w:rPr>
          <w:sz w:val="28"/>
          <w:szCs w:val="28"/>
        </w:rPr>
        <w:t>редоставление информации об образовательных программах и учебных планах, рабочих программах учебных курсов, предмет</w:t>
      </w:r>
      <w:r>
        <w:rPr>
          <w:sz w:val="28"/>
          <w:szCs w:val="28"/>
        </w:rPr>
        <w:t>ов</w:t>
      </w:r>
      <w:r w:rsidRPr="00FD27C5">
        <w:rPr>
          <w:sz w:val="28"/>
          <w:szCs w:val="28"/>
        </w:rPr>
        <w:t>, дисциплин (модул</w:t>
      </w:r>
      <w:r>
        <w:rPr>
          <w:sz w:val="28"/>
          <w:szCs w:val="28"/>
        </w:rPr>
        <w:t>ей</w:t>
      </w:r>
      <w:r w:rsidRPr="00FD27C5">
        <w:rPr>
          <w:sz w:val="28"/>
          <w:szCs w:val="28"/>
        </w:rPr>
        <w:t>), годовых календарных учебных графиках</w:t>
      </w:r>
      <w:r>
        <w:rPr>
          <w:sz w:val="28"/>
          <w:szCs w:val="28"/>
        </w:rPr>
        <w:t>.</w:t>
      </w:r>
    </w:p>
    <w:p w:rsidR="00605340" w:rsidRPr="000501B8" w:rsidRDefault="00605340" w:rsidP="00605340">
      <w:pPr>
        <w:ind w:firstLine="709"/>
        <w:jc w:val="both"/>
        <w:rPr>
          <w:bCs/>
          <w:sz w:val="28"/>
          <w:szCs w:val="28"/>
        </w:rPr>
      </w:pPr>
      <w:r w:rsidRPr="000501B8">
        <w:rPr>
          <w:bCs/>
          <w:sz w:val="28"/>
          <w:szCs w:val="28"/>
        </w:rPr>
        <w:t xml:space="preserve">При личном </w:t>
      </w:r>
      <w:r>
        <w:rPr>
          <w:bCs/>
          <w:sz w:val="28"/>
          <w:szCs w:val="28"/>
        </w:rPr>
        <w:t xml:space="preserve"> обращении </w:t>
      </w:r>
      <w:r w:rsidRPr="000501B8">
        <w:rPr>
          <w:sz w:val="28"/>
          <w:szCs w:val="28"/>
        </w:rPr>
        <w:t>предоставление</w:t>
      </w:r>
      <w:r>
        <w:rPr>
          <w:sz w:val="28"/>
          <w:szCs w:val="28"/>
        </w:rPr>
        <w:t xml:space="preserve"> Заявителю</w:t>
      </w:r>
      <w:r w:rsidRPr="000501B8">
        <w:rPr>
          <w:sz w:val="28"/>
          <w:szCs w:val="28"/>
        </w:rPr>
        <w:t xml:space="preserve"> доступа к запрошенной информации </w:t>
      </w:r>
      <w:r>
        <w:rPr>
          <w:sz w:val="28"/>
          <w:szCs w:val="28"/>
        </w:rPr>
        <w:t>в бумажном или электронном виде.</w:t>
      </w:r>
    </w:p>
    <w:p w:rsidR="00605340" w:rsidRDefault="00605340" w:rsidP="00605340">
      <w:pPr>
        <w:ind w:firstLine="709"/>
        <w:jc w:val="both"/>
        <w:rPr>
          <w:bCs/>
          <w:sz w:val="28"/>
          <w:szCs w:val="28"/>
        </w:rPr>
      </w:pPr>
      <w:r w:rsidRPr="000023CA">
        <w:rPr>
          <w:bCs/>
          <w:sz w:val="28"/>
          <w:szCs w:val="28"/>
        </w:rPr>
        <w:t xml:space="preserve">При обращении в </w:t>
      </w:r>
      <w:r>
        <w:rPr>
          <w:sz w:val="28"/>
          <w:szCs w:val="28"/>
        </w:rPr>
        <w:t>электронной форме через Порталы п</w:t>
      </w:r>
      <w:r>
        <w:rPr>
          <w:bCs/>
          <w:sz w:val="28"/>
          <w:szCs w:val="28"/>
        </w:rPr>
        <w:t>редоставление Заявителю  информации осуществляется путем автоматического перехода на интернет-сайт образовательного учреждения, где данная информация размещена в открытом доступе.</w:t>
      </w:r>
    </w:p>
    <w:p w:rsidR="00605340" w:rsidRPr="000501B8" w:rsidRDefault="00605340" w:rsidP="00605340">
      <w:pPr>
        <w:ind w:firstLine="709"/>
        <w:jc w:val="both"/>
        <w:rPr>
          <w:bCs/>
          <w:sz w:val="28"/>
          <w:szCs w:val="28"/>
        </w:rPr>
      </w:pPr>
    </w:p>
    <w:p w:rsidR="00605340" w:rsidRDefault="00605340" w:rsidP="00605340">
      <w:pPr>
        <w:numPr>
          <w:ilvl w:val="1"/>
          <w:numId w:val="1"/>
        </w:numPr>
        <w:tabs>
          <w:tab w:val="left" w:pos="851"/>
        </w:tabs>
        <w:autoSpaceDE w:val="0"/>
        <w:autoSpaceDN w:val="0"/>
        <w:adjustRightInd w:val="0"/>
        <w:ind w:left="0" w:firstLine="709"/>
        <w:jc w:val="both"/>
        <w:rPr>
          <w:rFonts w:eastAsia="Calibri"/>
          <w:b/>
          <w:bCs/>
          <w:color w:val="000000"/>
          <w:sz w:val="28"/>
          <w:szCs w:val="28"/>
        </w:rPr>
      </w:pPr>
      <w:bookmarkStart w:id="1" w:name="sub_17"/>
      <w:bookmarkEnd w:id="1"/>
      <w:r w:rsidRPr="006C6ED1">
        <w:rPr>
          <w:rFonts w:eastAsia="Calibri"/>
          <w:b/>
          <w:bCs/>
          <w:color w:val="000000"/>
          <w:sz w:val="28"/>
          <w:szCs w:val="28"/>
        </w:rPr>
        <w:t xml:space="preserve">Срок предоставления муниципальной услуги </w:t>
      </w:r>
    </w:p>
    <w:p w:rsidR="00605340" w:rsidRPr="00291631" w:rsidRDefault="00605340" w:rsidP="00605340">
      <w:pPr>
        <w:tabs>
          <w:tab w:val="left" w:pos="851"/>
        </w:tabs>
        <w:autoSpaceDE w:val="0"/>
        <w:autoSpaceDN w:val="0"/>
        <w:adjustRightInd w:val="0"/>
        <w:ind w:firstLine="709"/>
        <w:jc w:val="both"/>
        <w:rPr>
          <w:rFonts w:eastAsia="Calibri"/>
          <w:bCs/>
          <w:sz w:val="28"/>
          <w:szCs w:val="28"/>
        </w:rPr>
      </w:pPr>
      <w:r>
        <w:rPr>
          <w:rFonts w:eastAsia="Calibri"/>
          <w:bCs/>
          <w:sz w:val="28"/>
          <w:szCs w:val="28"/>
        </w:rPr>
        <w:t>При личном  обращении с</w:t>
      </w:r>
      <w:r w:rsidRPr="00291631">
        <w:rPr>
          <w:rFonts w:eastAsia="Calibri"/>
          <w:bCs/>
          <w:sz w:val="28"/>
          <w:szCs w:val="28"/>
        </w:rPr>
        <w:t>рок пред</w:t>
      </w:r>
      <w:r>
        <w:rPr>
          <w:rFonts w:eastAsia="Calibri"/>
          <w:bCs/>
          <w:sz w:val="28"/>
          <w:szCs w:val="28"/>
        </w:rPr>
        <w:t>оставления муниципальной услуги - в течение 15</w:t>
      </w:r>
      <w:r w:rsidRPr="00291631">
        <w:rPr>
          <w:rFonts w:eastAsia="Calibri"/>
          <w:bCs/>
          <w:sz w:val="28"/>
          <w:szCs w:val="28"/>
        </w:rPr>
        <w:t xml:space="preserve"> мин.</w:t>
      </w:r>
    </w:p>
    <w:p w:rsidR="00605340" w:rsidRDefault="00605340" w:rsidP="00605340">
      <w:pPr>
        <w:tabs>
          <w:tab w:val="left" w:pos="851"/>
        </w:tabs>
        <w:autoSpaceDE w:val="0"/>
        <w:autoSpaceDN w:val="0"/>
        <w:adjustRightInd w:val="0"/>
        <w:ind w:firstLine="709"/>
        <w:jc w:val="both"/>
        <w:rPr>
          <w:rFonts w:eastAsia="Calibri"/>
          <w:bCs/>
          <w:sz w:val="28"/>
          <w:szCs w:val="28"/>
        </w:rPr>
      </w:pPr>
      <w:r w:rsidRPr="00291631">
        <w:rPr>
          <w:rFonts w:eastAsia="Calibri"/>
          <w:bCs/>
          <w:sz w:val="28"/>
          <w:szCs w:val="28"/>
        </w:rPr>
        <w:t>Пр</w:t>
      </w:r>
      <w:r>
        <w:rPr>
          <w:rFonts w:eastAsia="Calibri"/>
          <w:bCs/>
          <w:sz w:val="28"/>
          <w:szCs w:val="28"/>
        </w:rPr>
        <w:t>и обращении в электронной форме через Порталы - м</w:t>
      </w:r>
      <w:r w:rsidRPr="00291631">
        <w:rPr>
          <w:rFonts w:eastAsia="Calibri"/>
          <w:bCs/>
          <w:sz w:val="28"/>
          <w:szCs w:val="28"/>
        </w:rPr>
        <w:t>униципальная услуга предоставляется автоматически.</w:t>
      </w:r>
    </w:p>
    <w:p w:rsidR="00605340" w:rsidRPr="00440058" w:rsidRDefault="00605340" w:rsidP="00605340">
      <w:pPr>
        <w:tabs>
          <w:tab w:val="left" w:pos="851"/>
        </w:tabs>
        <w:autoSpaceDE w:val="0"/>
        <w:autoSpaceDN w:val="0"/>
        <w:adjustRightInd w:val="0"/>
        <w:ind w:firstLine="709"/>
        <w:jc w:val="both"/>
        <w:rPr>
          <w:rFonts w:eastAsia="Calibri"/>
          <w:bCs/>
          <w:sz w:val="28"/>
          <w:szCs w:val="28"/>
        </w:rPr>
      </w:pPr>
    </w:p>
    <w:p w:rsidR="00605340" w:rsidRPr="006C6ED1" w:rsidRDefault="00605340" w:rsidP="00605340">
      <w:pPr>
        <w:pStyle w:val="a3"/>
        <w:numPr>
          <w:ilvl w:val="1"/>
          <w:numId w:val="1"/>
        </w:numPr>
        <w:autoSpaceDE w:val="0"/>
        <w:autoSpaceDN w:val="0"/>
        <w:adjustRightInd w:val="0"/>
        <w:ind w:left="0" w:firstLine="709"/>
        <w:jc w:val="both"/>
        <w:rPr>
          <w:rFonts w:eastAsia="Calibri"/>
          <w:b/>
          <w:bCs/>
          <w:sz w:val="28"/>
          <w:szCs w:val="28"/>
        </w:rPr>
      </w:pPr>
      <w:r w:rsidRPr="006C6ED1">
        <w:rPr>
          <w:rFonts w:eastAsia="Calibri"/>
          <w:b/>
          <w:bCs/>
          <w:sz w:val="28"/>
          <w:szCs w:val="28"/>
        </w:rPr>
        <w:t xml:space="preserve">Перечень нормативных правовых актов, непосредственно регулирующих отношения, возникающие в связи с предоставлением муниципальной услуги </w:t>
      </w:r>
    </w:p>
    <w:p w:rsidR="00605340" w:rsidRPr="00873F4D" w:rsidRDefault="00605340" w:rsidP="00605340">
      <w:pPr>
        <w:autoSpaceDE w:val="0"/>
        <w:autoSpaceDN w:val="0"/>
        <w:adjustRightInd w:val="0"/>
        <w:contextualSpacing/>
        <w:jc w:val="both"/>
        <w:rPr>
          <w:rFonts w:eastAsia="Calibri"/>
          <w:bCs/>
          <w:sz w:val="28"/>
          <w:szCs w:val="28"/>
        </w:rPr>
      </w:pPr>
      <w:r w:rsidRPr="00873F4D">
        <w:rPr>
          <w:rFonts w:eastAsia="Calibri"/>
          <w:bCs/>
          <w:sz w:val="28"/>
          <w:szCs w:val="28"/>
        </w:rPr>
        <w:t xml:space="preserve">Предоставление муниципальной услуги осуществляется в соответствии </w:t>
      </w:r>
      <w:proofErr w:type="gramStart"/>
      <w:r w:rsidRPr="00873F4D">
        <w:rPr>
          <w:rFonts w:eastAsia="Calibri"/>
          <w:bCs/>
          <w:sz w:val="28"/>
          <w:szCs w:val="28"/>
        </w:rPr>
        <w:t>с</w:t>
      </w:r>
      <w:proofErr w:type="gramEnd"/>
      <w:r w:rsidRPr="00873F4D">
        <w:rPr>
          <w:rFonts w:eastAsia="Calibri"/>
          <w:bCs/>
          <w:sz w:val="28"/>
          <w:szCs w:val="28"/>
        </w:rPr>
        <w:t>:</w:t>
      </w:r>
    </w:p>
    <w:p w:rsidR="00605340" w:rsidRDefault="00605340" w:rsidP="00605340">
      <w:pPr>
        <w:numPr>
          <w:ilvl w:val="0"/>
          <w:numId w:val="3"/>
        </w:numPr>
        <w:autoSpaceDE w:val="0"/>
        <w:autoSpaceDN w:val="0"/>
        <w:adjustRightInd w:val="0"/>
        <w:ind w:left="0" w:firstLine="0"/>
        <w:contextualSpacing/>
        <w:jc w:val="both"/>
        <w:rPr>
          <w:rFonts w:eastAsia="Calibri"/>
          <w:bCs/>
          <w:sz w:val="28"/>
          <w:szCs w:val="28"/>
        </w:rPr>
      </w:pPr>
      <w:r w:rsidRPr="00873F4D">
        <w:rPr>
          <w:rFonts w:eastAsia="Calibri"/>
          <w:bCs/>
          <w:sz w:val="28"/>
          <w:szCs w:val="28"/>
        </w:rPr>
        <w:t xml:space="preserve">Федеральным законом от 27.07.2010 № 210-ФЗ «Об организации </w:t>
      </w:r>
      <w:r>
        <w:rPr>
          <w:rFonts w:eastAsia="Calibri"/>
          <w:bCs/>
          <w:sz w:val="28"/>
          <w:szCs w:val="28"/>
        </w:rPr>
        <w:t xml:space="preserve">    </w:t>
      </w:r>
      <w:r w:rsidRPr="00873F4D">
        <w:rPr>
          <w:rFonts w:eastAsia="Calibri"/>
          <w:bCs/>
          <w:sz w:val="28"/>
          <w:szCs w:val="28"/>
        </w:rPr>
        <w:t>предоставления государственных и муниципальных услуг»;</w:t>
      </w:r>
    </w:p>
    <w:p w:rsidR="00605340" w:rsidRPr="00E720A9" w:rsidRDefault="00605340" w:rsidP="00605340">
      <w:pPr>
        <w:numPr>
          <w:ilvl w:val="0"/>
          <w:numId w:val="3"/>
        </w:numPr>
        <w:autoSpaceDE w:val="0"/>
        <w:autoSpaceDN w:val="0"/>
        <w:adjustRightInd w:val="0"/>
        <w:ind w:left="0" w:firstLine="709"/>
        <w:contextualSpacing/>
        <w:jc w:val="both"/>
        <w:rPr>
          <w:rFonts w:eastAsia="Calibri"/>
          <w:bCs/>
          <w:sz w:val="28"/>
          <w:szCs w:val="28"/>
        </w:rPr>
      </w:pPr>
      <w:r w:rsidRPr="009433D4">
        <w:rPr>
          <w:rFonts w:eastAsia="Calibri"/>
          <w:sz w:val="28"/>
          <w:szCs w:val="28"/>
        </w:rPr>
        <w:t>Законом</w:t>
      </w:r>
      <w:r>
        <w:rPr>
          <w:rFonts w:eastAsia="Calibri"/>
          <w:sz w:val="28"/>
          <w:szCs w:val="28"/>
        </w:rPr>
        <w:t xml:space="preserve"> Российской Федерации от 29.12. 2012 г. № 273</w:t>
      </w:r>
      <w:r w:rsidRPr="009433D4">
        <w:rPr>
          <w:rFonts w:eastAsia="Calibri"/>
          <w:sz w:val="28"/>
          <w:szCs w:val="28"/>
        </w:rPr>
        <w:t xml:space="preserve"> «О</w:t>
      </w:r>
      <w:r>
        <w:rPr>
          <w:rFonts w:eastAsia="Calibri"/>
          <w:sz w:val="28"/>
          <w:szCs w:val="28"/>
        </w:rPr>
        <w:t>б образовании в РФ»;</w:t>
      </w:r>
    </w:p>
    <w:p w:rsidR="00605340" w:rsidRPr="00E720A9" w:rsidRDefault="00605340" w:rsidP="00605340">
      <w:pPr>
        <w:pStyle w:val="a3"/>
        <w:numPr>
          <w:ilvl w:val="0"/>
          <w:numId w:val="3"/>
        </w:numPr>
        <w:spacing w:after="200" w:line="276" w:lineRule="auto"/>
        <w:ind w:left="0" w:firstLine="360"/>
        <w:jc w:val="both"/>
        <w:rPr>
          <w:sz w:val="28"/>
          <w:szCs w:val="28"/>
        </w:rPr>
      </w:pPr>
      <w:r w:rsidRPr="00E720A9">
        <w:rPr>
          <w:sz w:val="28"/>
          <w:szCs w:val="28"/>
        </w:rPr>
        <w:t>Федеральн</w:t>
      </w:r>
      <w:r>
        <w:rPr>
          <w:sz w:val="28"/>
          <w:szCs w:val="28"/>
        </w:rPr>
        <w:t>ым</w:t>
      </w:r>
      <w:r w:rsidRPr="00E720A9">
        <w:rPr>
          <w:sz w:val="28"/>
          <w:szCs w:val="28"/>
        </w:rPr>
        <w:t xml:space="preserve">  закон</w:t>
      </w:r>
      <w:r>
        <w:rPr>
          <w:sz w:val="28"/>
          <w:szCs w:val="28"/>
        </w:rPr>
        <w:t xml:space="preserve">ом </w:t>
      </w:r>
      <w:r w:rsidRPr="00E720A9">
        <w:rPr>
          <w:sz w:val="28"/>
          <w:szCs w:val="28"/>
        </w:rPr>
        <w:t xml:space="preserve"> от 24.11.199</w:t>
      </w:r>
      <w:r>
        <w:rPr>
          <w:sz w:val="28"/>
          <w:szCs w:val="28"/>
        </w:rPr>
        <w:t xml:space="preserve">5 № 181-ФЗ «О социальной защите </w:t>
      </w:r>
      <w:r w:rsidRPr="00E720A9">
        <w:rPr>
          <w:sz w:val="28"/>
          <w:szCs w:val="28"/>
        </w:rPr>
        <w:t>инвалидов в Российской Федерации»;</w:t>
      </w:r>
    </w:p>
    <w:p w:rsidR="00605340" w:rsidRPr="00E720A9" w:rsidRDefault="00605340" w:rsidP="00605340">
      <w:pPr>
        <w:pStyle w:val="a3"/>
        <w:numPr>
          <w:ilvl w:val="0"/>
          <w:numId w:val="3"/>
        </w:numPr>
        <w:spacing w:after="200" w:line="276" w:lineRule="auto"/>
        <w:ind w:left="0" w:firstLine="360"/>
        <w:jc w:val="both"/>
        <w:rPr>
          <w:sz w:val="28"/>
          <w:szCs w:val="28"/>
        </w:rPr>
      </w:pPr>
      <w:r>
        <w:rPr>
          <w:sz w:val="28"/>
          <w:szCs w:val="28"/>
        </w:rPr>
        <w:t xml:space="preserve"> Федеральным </w:t>
      </w:r>
      <w:r w:rsidRPr="00E720A9">
        <w:rPr>
          <w:sz w:val="28"/>
          <w:szCs w:val="28"/>
        </w:rPr>
        <w:t xml:space="preserve"> закон</w:t>
      </w:r>
      <w:r>
        <w:rPr>
          <w:sz w:val="28"/>
          <w:szCs w:val="28"/>
        </w:rPr>
        <w:t>ом</w:t>
      </w:r>
      <w:r w:rsidRPr="00E720A9">
        <w:rPr>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05340" w:rsidRDefault="00605340" w:rsidP="00605340">
      <w:pPr>
        <w:autoSpaceDE w:val="0"/>
        <w:autoSpaceDN w:val="0"/>
        <w:adjustRightInd w:val="0"/>
        <w:contextualSpacing/>
        <w:jc w:val="both"/>
        <w:rPr>
          <w:rFonts w:eastAsia="Calibri"/>
          <w:sz w:val="28"/>
          <w:szCs w:val="28"/>
        </w:rPr>
      </w:pPr>
      <w:r>
        <w:rPr>
          <w:rFonts w:eastAsia="Calibri"/>
          <w:bCs/>
          <w:sz w:val="28"/>
          <w:szCs w:val="28"/>
        </w:rPr>
        <w:t xml:space="preserve">-  </w:t>
      </w:r>
      <w:r w:rsidRPr="00280C02">
        <w:rPr>
          <w:rFonts w:eastAsia="Calibri"/>
          <w:sz w:val="28"/>
          <w:szCs w:val="28"/>
        </w:rPr>
        <w:t>Настоящим административным регламентом.</w:t>
      </w:r>
    </w:p>
    <w:p w:rsidR="00605340" w:rsidRPr="00280C02" w:rsidRDefault="00605340" w:rsidP="00605340">
      <w:pPr>
        <w:autoSpaceDE w:val="0"/>
        <w:autoSpaceDN w:val="0"/>
        <w:adjustRightInd w:val="0"/>
        <w:ind w:firstLine="709"/>
        <w:contextualSpacing/>
        <w:jc w:val="both"/>
        <w:rPr>
          <w:rFonts w:eastAsia="Calibri"/>
          <w:sz w:val="28"/>
          <w:szCs w:val="28"/>
        </w:rPr>
      </w:pPr>
    </w:p>
    <w:p w:rsidR="00605340" w:rsidRPr="006C6ED1" w:rsidRDefault="00605340" w:rsidP="00605340">
      <w:pPr>
        <w:pStyle w:val="a3"/>
        <w:numPr>
          <w:ilvl w:val="1"/>
          <w:numId w:val="1"/>
        </w:numPr>
        <w:tabs>
          <w:tab w:val="left" w:pos="851"/>
        </w:tabs>
        <w:autoSpaceDE w:val="0"/>
        <w:autoSpaceDN w:val="0"/>
        <w:adjustRightInd w:val="0"/>
        <w:ind w:left="0" w:firstLine="709"/>
        <w:jc w:val="both"/>
        <w:rPr>
          <w:rFonts w:eastAsia="Calibri"/>
          <w:b/>
          <w:sz w:val="28"/>
          <w:szCs w:val="28"/>
        </w:rPr>
      </w:pPr>
      <w:r w:rsidRPr="006C6ED1">
        <w:rPr>
          <w:rFonts w:eastAsia="Calibri"/>
          <w:b/>
          <w:sz w:val="28"/>
          <w:szCs w:val="28"/>
        </w:rPr>
        <w:t xml:space="preserve"> Перечень документов, предоставляемых заявителем, для получения муниципальной услуги</w:t>
      </w:r>
    </w:p>
    <w:p w:rsidR="00605340" w:rsidRDefault="00605340" w:rsidP="00605340">
      <w:pPr>
        <w:tabs>
          <w:tab w:val="left" w:pos="851"/>
        </w:tabs>
        <w:autoSpaceDE w:val="0"/>
        <w:autoSpaceDN w:val="0"/>
        <w:adjustRightInd w:val="0"/>
        <w:ind w:firstLine="709"/>
        <w:jc w:val="both"/>
        <w:rPr>
          <w:rFonts w:eastAsia="Calibri"/>
          <w:sz w:val="28"/>
          <w:szCs w:val="28"/>
        </w:rPr>
      </w:pPr>
      <w:r>
        <w:rPr>
          <w:rFonts w:eastAsia="Calibri"/>
          <w:sz w:val="28"/>
          <w:szCs w:val="28"/>
        </w:rPr>
        <w:t>2.6.1.</w:t>
      </w:r>
      <w:r>
        <w:rPr>
          <w:rFonts w:eastAsia="Calibri"/>
          <w:sz w:val="28"/>
          <w:szCs w:val="28"/>
        </w:rPr>
        <w:tab/>
      </w:r>
      <w:r w:rsidRPr="00291631">
        <w:rPr>
          <w:rFonts w:eastAsia="Calibri"/>
          <w:sz w:val="28"/>
          <w:szCs w:val="28"/>
        </w:rPr>
        <w:t>При личном обращении</w:t>
      </w:r>
      <w:r>
        <w:rPr>
          <w:rFonts w:eastAsia="Calibri"/>
          <w:sz w:val="28"/>
          <w:szCs w:val="28"/>
        </w:rPr>
        <w:t xml:space="preserve"> для допуска на территорию образовательного учреждения лицо, ответственное за предоставление муниципальной услуги, вправе запросить у Заявителя документ удостоверяющий личность (в соответствии с требованиями пропускного режима).</w:t>
      </w:r>
    </w:p>
    <w:p w:rsidR="00605340" w:rsidRPr="00291631" w:rsidRDefault="00605340" w:rsidP="00605340">
      <w:pPr>
        <w:pStyle w:val="a3"/>
        <w:numPr>
          <w:ilvl w:val="2"/>
          <w:numId w:val="6"/>
        </w:numPr>
        <w:tabs>
          <w:tab w:val="left" w:pos="851"/>
        </w:tabs>
        <w:autoSpaceDE w:val="0"/>
        <w:autoSpaceDN w:val="0"/>
        <w:adjustRightInd w:val="0"/>
        <w:ind w:left="0" w:firstLine="709"/>
        <w:jc w:val="both"/>
        <w:rPr>
          <w:rFonts w:eastAsia="Calibri"/>
          <w:sz w:val="28"/>
          <w:szCs w:val="28"/>
        </w:rPr>
      </w:pPr>
      <w:r w:rsidRPr="00291631">
        <w:rPr>
          <w:rFonts w:eastAsia="Calibri"/>
          <w:sz w:val="28"/>
          <w:szCs w:val="28"/>
        </w:rPr>
        <w:t xml:space="preserve">Требовать от </w:t>
      </w:r>
      <w:r>
        <w:rPr>
          <w:rFonts w:eastAsia="Calibri"/>
          <w:sz w:val="28"/>
          <w:szCs w:val="28"/>
        </w:rPr>
        <w:t>З</w:t>
      </w:r>
      <w:r w:rsidRPr="00291631">
        <w:rPr>
          <w:rFonts w:eastAsia="Calibri"/>
          <w:sz w:val="28"/>
          <w:szCs w:val="28"/>
        </w:rPr>
        <w:t>аявителя пред</w:t>
      </w:r>
      <w:r>
        <w:rPr>
          <w:rFonts w:eastAsia="Calibri"/>
          <w:sz w:val="28"/>
          <w:szCs w:val="28"/>
        </w:rPr>
        <w:t>о</w:t>
      </w:r>
      <w:r w:rsidRPr="00291631">
        <w:rPr>
          <w:rFonts w:eastAsia="Calibri"/>
          <w:sz w:val="28"/>
          <w:szCs w:val="28"/>
        </w:rPr>
        <w:t>ставления документов, не предусмотренных настоящим административным регламентом, не допускается.</w:t>
      </w:r>
    </w:p>
    <w:p w:rsidR="00605340" w:rsidRPr="006D444E" w:rsidRDefault="00605340" w:rsidP="00605340">
      <w:pPr>
        <w:pStyle w:val="a3"/>
        <w:tabs>
          <w:tab w:val="left" w:pos="851"/>
        </w:tabs>
        <w:autoSpaceDE w:val="0"/>
        <w:autoSpaceDN w:val="0"/>
        <w:adjustRightInd w:val="0"/>
        <w:ind w:left="0" w:firstLine="709"/>
        <w:jc w:val="both"/>
        <w:rPr>
          <w:rFonts w:eastAsia="Calibri"/>
          <w:sz w:val="28"/>
          <w:szCs w:val="28"/>
        </w:rPr>
      </w:pPr>
    </w:p>
    <w:p w:rsidR="00605340" w:rsidRPr="00BE1E7D" w:rsidRDefault="00605340" w:rsidP="00605340">
      <w:pPr>
        <w:pStyle w:val="a3"/>
        <w:numPr>
          <w:ilvl w:val="1"/>
          <w:numId w:val="6"/>
        </w:numPr>
        <w:tabs>
          <w:tab w:val="left" w:pos="851"/>
        </w:tabs>
        <w:autoSpaceDE w:val="0"/>
        <w:autoSpaceDN w:val="0"/>
        <w:adjustRightInd w:val="0"/>
        <w:ind w:left="0" w:firstLine="709"/>
        <w:jc w:val="both"/>
        <w:rPr>
          <w:rFonts w:eastAsia="Calibri"/>
          <w:b/>
          <w:bCs/>
          <w:sz w:val="28"/>
          <w:szCs w:val="28"/>
        </w:rPr>
      </w:pPr>
      <w:r w:rsidRPr="00BE1E7D">
        <w:rPr>
          <w:rFonts w:eastAsia="Calibri"/>
          <w:b/>
          <w:sz w:val="28"/>
          <w:szCs w:val="28"/>
        </w:rPr>
        <w:t>Перечень оснований для</w:t>
      </w:r>
      <w:r>
        <w:rPr>
          <w:rFonts w:eastAsia="Calibri"/>
          <w:b/>
          <w:sz w:val="28"/>
          <w:szCs w:val="28"/>
        </w:rPr>
        <w:t xml:space="preserve"> приостановления или</w:t>
      </w:r>
      <w:r w:rsidRPr="00BE1E7D">
        <w:rPr>
          <w:rFonts w:eastAsia="Calibri"/>
          <w:b/>
          <w:sz w:val="28"/>
          <w:szCs w:val="28"/>
        </w:rPr>
        <w:t xml:space="preserve"> отказа в предоставлении муниципальной услуги</w:t>
      </w:r>
    </w:p>
    <w:p w:rsidR="00605340" w:rsidRPr="007244B9" w:rsidRDefault="00605340" w:rsidP="00605340">
      <w:pPr>
        <w:tabs>
          <w:tab w:val="left" w:pos="851"/>
        </w:tabs>
        <w:autoSpaceDE w:val="0"/>
        <w:autoSpaceDN w:val="0"/>
        <w:adjustRightInd w:val="0"/>
        <w:ind w:firstLine="709"/>
        <w:jc w:val="both"/>
        <w:rPr>
          <w:rFonts w:eastAsia="Calibri"/>
          <w:sz w:val="28"/>
          <w:szCs w:val="28"/>
        </w:rPr>
      </w:pPr>
      <w:r>
        <w:rPr>
          <w:rFonts w:eastAsia="Calibri"/>
          <w:sz w:val="28"/>
          <w:szCs w:val="28"/>
        </w:rPr>
        <w:t>Основания для приостановления или отказа в предоставлении</w:t>
      </w:r>
      <w:r w:rsidRPr="007244B9">
        <w:rPr>
          <w:rFonts w:eastAsia="Calibri"/>
          <w:sz w:val="28"/>
          <w:szCs w:val="28"/>
        </w:rPr>
        <w:t xml:space="preserve"> муниципальной услуги </w:t>
      </w:r>
      <w:r>
        <w:rPr>
          <w:rFonts w:eastAsia="Calibri"/>
          <w:sz w:val="28"/>
          <w:szCs w:val="28"/>
        </w:rPr>
        <w:t>отсутствуют.</w:t>
      </w:r>
    </w:p>
    <w:p w:rsidR="00605340" w:rsidRDefault="00605340" w:rsidP="00605340">
      <w:pPr>
        <w:tabs>
          <w:tab w:val="left" w:pos="851"/>
        </w:tabs>
        <w:autoSpaceDE w:val="0"/>
        <w:autoSpaceDN w:val="0"/>
        <w:adjustRightInd w:val="0"/>
        <w:ind w:firstLine="709"/>
        <w:jc w:val="both"/>
        <w:rPr>
          <w:rFonts w:eastAsia="Calibri"/>
          <w:sz w:val="28"/>
          <w:szCs w:val="28"/>
        </w:rPr>
      </w:pPr>
    </w:p>
    <w:p w:rsidR="00605340" w:rsidRDefault="00605340" w:rsidP="00605340">
      <w:pPr>
        <w:pStyle w:val="a3"/>
        <w:numPr>
          <w:ilvl w:val="1"/>
          <w:numId w:val="6"/>
        </w:numPr>
        <w:tabs>
          <w:tab w:val="left" w:pos="851"/>
        </w:tabs>
        <w:autoSpaceDE w:val="0"/>
        <w:autoSpaceDN w:val="0"/>
        <w:adjustRightInd w:val="0"/>
        <w:ind w:left="0" w:firstLine="709"/>
        <w:jc w:val="both"/>
        <w:rPr>
          <w:rFonts w:eastAsia="Calibri"/>
          <w:b/>
          <w:bCs/>
          <w:sz w:val="28"/>
          <w:szCs w:val="28"/>
        </w:rPr>
      </w:pPr>
      <w:r w:rsidRPr="006C6ED1">
        <w:rPr>
          <w:rFonts w:eastAsia="Calibri"/>
          <w:b/>
          <w:bCs/>
          <w:sz w:val="28"/>
          <w:szCs w:val="28"/>
        </w:rPr>
        <w:t>Информация о платности (бесплатности) предоставления муниципальной услуги</w:t>
      </w:r>
    </w:p>
    <w:p w:rsidR="00605340" w:rsidRDefault="00605340" w:rsidP="00605340">
      <w:pPr>
        <w:pStyle w:val="a3"/>
        <w:tabs>
          <w:tab w:val="left" w:pos="851"/>
        </w:tabs>
        <w:autoSpaceDE w:val="0"/>
        <w:autoSpaceDN w:val="0"/>
        <w:adjustRightInd w:val="0"/>
        <w:ind w:left="0" w:firstLine="709"/>
        <w:jc w:val="both"/>
        <w:rPr>
          <w:rFonts w:eastAsia="Calibri"/>
          <w:sz w:val="28"/>
          <w:szCs w:val="28"/>
        </w:rPr>
      </w:pPr>
      <w:r w:rsidRPr="00280C02">
        <w:rPr>
          <w:rFonts w:eastAsia="Calibri"/>
          <w:sz w:val="28"/>
          <w:szCs w:val="28"/>
        </w:rPr>
        <w:t>Муниципальная услуга является бесплатной для всех категорий граждан.</w:t>
      </w:r>
    </w:p>
    <w:p w:rsidR="00605340" w:rsidRPr="00280C02" w:rsidRDefault="00605340" w:rsidP="00605340">
      <w:pPr>
        <w:pStyle w:val="a3"/>
        <w:tabs>
          <w:tab w:val="left" w:pos="851"/>
        </w:tabs>
        <w:autoSpaceDE w:val="0"/>
        <w:autoSpaceDN w:val="0"/>
        <w:adjustRightInd w:val="0"/>
        <w:ind w:left="0" w:firstLine="709"/>
        <w:jc w:val="both"/>
        <w:rPr>
          <w:rFonts w:eastAsia="Calibri"/>
          <w:b/>
          <w:bCs/>
          <w:sz w:val="28"/>
          <w:szCs w:val="28"/>
        </w:rPr>
      </w:pPr>
    </w:p>
    <w:p w:rsidR="00605340" w:rsidRDefault="00605340" w:rsidP="00605340">
      <w:pPr>
        <w:pStyle w:val="a3"/>
        <w:numPr>
          <w:ilvl w:val="1"/>
          <w:numId w:val="6"/>
        </w:numPr>
        <w:autoSpaceDE w:val="0"/>
        <w:autoSpaceDN w:val="0"/>
        <w:adjustRightInd w:val="0"/>
        <w:ind w:left="0" w:firstLine="709"/>
        <w:jc w:val="both"/>
        <w:rPr>
          <w:rFonts w:eastAsia="Calibri"/>
          <w:b/>
          <w:sz w:val="28"/>
          <w:szCs w:val="28"/>
        </w:rPr>
      </w:pPr>
      <w:r w:rsidRPr="006C6ED1">
        <w:rPr>
          <w:rFonts w:eastAsia="Calibri"/>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5340" w:rsidRPr="00A03B23" w:rsidRDefault="00605340" w:rsidP="00605340">
      <w:pPr>
        <w:pStyle w:val="a3"/>
        <w:autoSpaceDE w:val="0"/>
        <w:autoSpaceDN w:val="0"/>
        <w:adjustRightInd w:val="0"/>
        <w:ind w:left="0" w:firstLine="708"/>
        <w:jc w:val="both"/>
        <w:rPr>
          <w:rFonts w:eastAsia="Calibri"/>
          <w:b/>
          <w:sz w:val="28"/>
          <w:szCs w:val="28"/>
        </w:rPr>
      </w:pPr>
      <w:r>
        <w:rPr>
          <w:sz w:val="28"/>
          <w:szCs w:val="28"/>
        </w:rPr>
        <w:t xml:space="preserve"> </w:t>
      </w:r>
      <w:r>
        <w:rPr>
          <w:color w:val="333333"/>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w:t>
      </w:r>
      <w:r w:rsidRPr="00AD7709">
        <w:rPr>
          <w:rFonts w:eastAsia="Calibri"/>
          <w:sz w:val="28"/>
          <w:szCs w:val="28"/>
        </w:rPr>
        <w:t>минут</w:t>
      </w:r>
      <w:proofErr w:type="gramStart"/>
      <w:r w:rsidRPr="00AD7709">
        <w:rPr>
          <w:rFonts w:eastAsia="Calibri"/>
          <w:sz w:val="28"/>
          <w:szCs w:val="28"/>
        </w:rPr>
        <w:t>.</w:t>
      </w:r>
      <w:proofErr w:type="gramEnd"/>
      <w:r>
        <w:rPr>
          <w:rFonts w:eastAsia="Calibri"/>
          <w:sz w:val="28"/>
          <w:szCs w:val="28"/>
        </w:rPr>
        <w:t xml:space="preserve"> </w:t>
      </w:r>
      <w:r>
        <w:rPr>
          <w:rFonts w:eastAsia="Calibri"/>
          <w:b/>
          <w:sz w:val="28"/>
          <w:szCs w:val="28"/>
        </w:rPr>
        <w:t>(</w:t>
      </w:r>
      <w:proofErr w:type="gramStart"/>
      <w:r>
        <w:rPr>
          <w:rFonts w:eastAsia="Calibri"/>
          <w:b/>
          <w:sz w:val="28"/>
          <w:szCs w:val="28"/>
        </w:rPr>
        <w:t>в</w:t>
      </w:r>
      <w:proofErr w:type="gramEnd"/>
      <w:r>
        <w:rPr>
          <w:rFonts w:eastAsia="Calibri"/>
          <w:b/>
          <w:sz w:val="28"/>
          <w:szCs w:val="28"/>
        </w:rPr>
        <w:t xml:space="preserve"> ред. от   06 .11.2019 № 383 </w:t>
      </w:r>
      <w:r w:rsidRPr="00A03B23">
        <w:rPr>
          <w:rFonts w:eastAsia="Calibri"/>
          <w:b/>
          <w:sz w:val="28"/>
          <w:szCs w:val="28"/>
        </w:rPr>
        <w:t>)</w:t>
      </w:r>
    </w:p>
    <w:p w:rsidR="00605340" w:rsidRPr="00AD7709" w:rsidRDefault="00605340" w:rsidP="00605340">
      <w:pPr>
        <w:pStyle w:val="a3"/>
        <w:autoSpaceDE w:val="0"/>
        <w:autoSpaceDN w:val="0"/>
        <w:adjustRightInd w:val="0"/>
        <w:ind w:left="709"/>
        <w:jc w:val="both"/>
        <w:rPr>
          <w:rFonts w:eastAsia="Calibri"/>
          <w:sz w:val="28"/>
          <w:szCs w:val="28"/>
        </w:rPr>
      </w:pPr>
    </w:p>
    <w:p w:rsidR="00605340" w:rsidRPr="006C6ED1" w:rsidRDefault="00605340" w:rsidP="00605340">
      <w:pPr>
        <w:numPr>
          <w:ilvl w:val="1"/>
          <w:numId w:val="6"/>
        </w:numPr>
        <w:autoSpaceDE w:val="0"/>
        <w:autoSpaceDN w:val="0"/>
        <w:adjustRightInd w:val="0"/>
        <w:ind w:left="0" w:firstLine="709"/>
        <w:contextualSpacing/>
        <w:jc w:val="both"/>
        <w:rPr>
          <w:rFonts w:eastAsia="Calibri"/>
          <w:b/>
          <w:sz w:val="28"/>
          <w:szCs w:val="28"/>
        </w:rPr>
      </w:pPr>
      <w:r w:rsidRPr="006C6ED1">
        <w:rPr>
          <w:rFonts w:eastAsia="Calibri"/>
          <w:b/>
          <w:sz w:val="28"/>
          <w:szCs w:val="28"/>
        </w:rPr>
        <w:t>Срок регистрации запроса заявителя о предоставлении муниципальной услуги</w:t>
      </w:r>
    </w:p>
    <w:p w:rsidR="00605340" w:rsidRPr="006A1EC3" w:rsidRDefault="00605340" w:rsidP="00605340">
      <w:pPr>
        <w:autoSpaceDE w:val="0"/>
        <w:autoSpaceDN w:val="0"/>
        <w:adjustRightInd w:val="0"/>
        <w:ind w:firstLine="709"/>
        <w:jc w:val="both"/>
        <w:rPr>
          <w:rFonts w:eastAsia="Calibri"/>
          <w:sz w:val="28"/>
          <w:szCs w:val="28"/>
        </w:rPr>
      </w:pPr>
      <w:r w:rsidRPr="006A1EC3">
        <w:rPr>
          <w:rFonts w:eastAsia="Calibri"/>
          <w:sz w:val="28"/>
          <w:szCs w:val="28"/>
        </w:rPr>
        <w:t>2.10.1.</w:t>
      </w:r>
      <w:r w:rsidRPr="006A1EC3">
        <w:rPr>
          <w:rFonts w:eastAsia="Calibri"/>
          <w:sz w:val="28"/>
          <w:szCs w:val="28"/>
        </w:rPr>
        <w:tab/>
        <w:t>При личном обращении регистрация не производится.</w:t>
      </w:r>
    </w:p>
    <w:p w:rsidR="00605340" w:rsidRDefault="00605340" w:rsidP="00605340">
      <w:pPr>
        <w:autoSpaceDE w:val="0"/>
        <w:autoSpaceDN w:val="0"/>
        <w:adjustRightInd w:val="0"/>
        <w:ind w:firstLine="709"/>
        <w:jc w:val="both"/>
        <w:rPr>
          <w:rFonts w:eastAsia="Calibri"/>
          <w:sz w:val="28"/>
          <w:szCs w:val="28"/>
        </w:rPr>
      </w:pPr>
      <w:r>
        <w:rPr>
          <w:rFonts w:eastAsia="Calibri"/>
          <w:sz w:val="28"/>
          <w:szCs w:val="28"/>
        </w:rPr>
        <w:t>2.10.2.</w:t>
      </w:r>
      <w:r>
        <w:rPr>
          <w:rFonts w:eastAsia="Calibri"/>
          <w:sz w:val="28"/>
          <w:szCs w:val="28"/>
        </w:rPr>
        <w:tab/>
        <w:t>В электронной форме</w:t>
      </w:r>
      <w:r w:rsidRPr="006A1EC3">
        <w:rPr>
          <w:rFonts w:eastAsia="Calibri"/>
          <w:sz w:val="28"/>
          <w:szCs w:val="28"/>
        </w:rPr>
        <w:t xml:space="preserve"> регистрация обращения осуществляется автоматически.</w:t>
      </w:r>
    </w:p>
    <w:p w:rsidR="00605340" w:rsidRDefault="00605340" w:rsidP="00605340">
      <w:pPr>
        <w:autoSpaceDE w:val="0"/>
        <w:autoSpaceDN w:val="0"/>
        <w:adjustRightInd w:val="0"/>
        <w:ind w:firstLine="709"/>
        <w:jc w:val="both"/>
        <w:rPr>
          <w:rFonts w:eastAsia="Calibri"/>
          <w:sz w:val="28"/>
          <w:szCs w:val="28"/>
        </w:rPr>
      </w:pPr>
    </w:p>
    <w:p w:rsidR="00605340" w:rsidRDefault="00605340" w:rsidP="00605340">
      <w:pPr>
        <w:pStyle w:val="a3"/>
        <w:numPr>
          <w:ilvl w:val="1"/>
          <w:numId w:val="6"/>
        </w:numPr>
        <w:autoSpaceDE w:val="0"/>
        <w:autoSpaceDN w:val="0"/>
        <w:adjustRightInd w:val="0"/>
        <w:ind w:left="0" w:firstLine="709"/>
        <w:jc w:val="both"/>
        <w:rPr>
          <w:rFonts w:eastAsia="Calibri"/>
          <w:b/>
          <w:sz w:val="28"/>
          <w:szCs w:val="28"/>
        </w:rPr>
      </w:pPr>
      <w:r w:rsidRPr="006A1EC3">
        <w:rPr>
          <w:rFonts w:eastAsia="Calibri"/>
          <w:b/>
          <w:sz w:val="28"/>
          <w:szCs w:val="28"/>
        </w:rPr>
        <w:t>Требования к местам пред</w:t>
      </w:r>
      <w:r>
        <w:rPr>
          <w:rFonts w:eastAsia="Calibri"/>
          <w:b/>
          <w:sz w:val="28"/>
          <w:szCs w:val="28"/>
        </w:rPr>
        <w:t>оставления муниципальной услуги</w:t>
      </w:r>
    </w:p>
    <w:p w:rsidR="00605340" w:rsidRPr="001D1E57" w:rsidRDefault="00605340" w:rsidP="00605340">
      <w:pPr>
        <w:pStyle w:val="a3"/>
        <w:autoSpaceDE w:val="0"/>
        <w:autoSpaceDN w:val="0"/>
        <w:adjustRightInd w:val="0"/>
        <w:ind w:left="709"/>
        <w:jc w:val="both"/>
        <w:rPr>
          <w:rFonts w:eastAsia="Calibri"/>
          <w:sz w:val="28"/>
          <w:szCs w:val="28"/>
        </w:rPr>
      </w:pPr>
      <w:r w:rsidRPr="001D1E57">
        <w:rPr>
          <w:rFonts w:eastAsia="Calibri"/>
          <w:sz w:val="28"/>
          <w:szCs w:val="28"/>
        </w:rPr>
        <w:t>При личном обращении:</w:t>
      </w:r>
    </w:p>
    <w:p w:rsidR="00605340" w:rsidRPr="00D93686" w:rsidRDefault="00605340" w:rsidP="00605340">
      <w:pPr>
        <w:autoSpaceDE w:val="0"/>
        <w:autoSpaceDN w:val="0"/>
        <w:adjustRightInd w:val="0"/>
        <w:ind w:firstLine="709"/>
        <w:jc w:val="both"/>
        <w:rPr>
          <w:rFonts w:eastAsia="Calibri"/>
          <w:sz w:val="28"/>
          <w:szCs w:val="28"/>
        </w:rPr>
      </w:pPr>
      <w:r w:rsidRPr="00D93686">
        <w:rPr>
          <w:rFonts w:eastAsia="Calibri"/>
          <w:sz w:val="28"/>
          <w:szCs w:val="28"/>
        </w:rPr>
        <w:t xml:space="preserve">2.11.1. Прием </w:t>
      </w:r>
      <w:r>
        <w:rPr>
          <w:rFonts w:eastAsia="Calibri"/>
          <w:sz w:val="28"/>
          <w:szCs w:val="28"/>
        </w:rPr>
        <w:t xml:space="preserve">Заявителя </w:t>
      </w:r>
      <w:r w:rsidRPr="00D93686">
        <w:rPr>
          <w:rFonts w:eastAsia="Calibri"/>
          <w:sz w:val="28"/>
          <w:szCs w:val="28"/>
        </w:rPr>
        <w:t>осуществляется в помещениях, оборудованных в соответствии с требованиями санитарных норм и правил.</w:t>
      </w:r>
    </w:p>
    <w:p w:rsidR="00605340" w:rsidRPr="0031415D" w:rsidRDefault="00605340" w:rsidP="00605340">
      <w:pPr>
        <w:autoSpaceDE w:val="0"/>
        <w:autoSpaceDN w:val="0"/>
        <w:adjustRightInd w:val="0"/>
        <w:ind w:firstLine="709"/>
        <w:jc w:val="both"/>
        <w:rPr>
          <w:rFonts w:eastAsia="Calibri"/>
          <w:sz w:val="28"/>
          <w:szCs w:val="28"/>
        </w:rPr>
      </w:pPr>
      <w:r w:rsidRPr="00D93686">
        <w:rPr>
          <w:rFonts w:eastAsia="Calibri"/>
          <w:sz w:val="28"/>
          <w:szCs w:val="28"/>
        </w:rPr>
        <w:t xml:space="preserve">2.11.2. Рабочие места специалистов, предоставляющих муниципальную услугу, оборудуются средствами </w:t>
      </w:r>
      <w:r w:rsidRPr="0031415D">
        <w:rPr>
          <w:rFonts w:eastAsia="Calibri"/>
          <w:sz w:val="28"/>
          <w:szCs w:val="28"/>
        </w:rPr>
        <w:t>вычислительной техники</w:t>
      </w:r>
      <w:r>
        <w:rPr>
          <w:rFonts w:eastAsia="Calibri"/>
          <w:sz w:val="28"/>
          <w:szCs w:val="28"/>
        </w:rPr>
        <w:t>,</w:t>
      </w:r>
      <w:r w:rsidRPr="0031415D">
        <w:rPr>
          <w:rFonts w:eastAsia="Calibri"/>
          <w:sz w:val="28"/>
          <w:szCs w:val="28"/>
        </w:rPr>
        <w:t xml:space="preserve"> подключенной к сети интернет</w:t>
      </w:r>
      <w:r>
        <w:rPr>
          <w:rFonts w:eastAsia="Calibri"/>
          <w:sz w:val="28"/>
          <w:szCs w:val="28"/>
        </w:rPr>
        <w:t>,</w:t>
      </w:r>
      <w:r w:rsidRPr="0031415D">
        <w:rPr>
          <w:rFonts w:eastAsia="Calibri"/>
          <w:sz w:val="28"/>
          <w:szCs w:val="28"/>
        </w:rPr>
        <w:t xml:space="preserve"> и оргтехникой.</w:t>
      </w:r>
    </w:p>
    <w:p w:rsidR="00605340" w:rsidRPr="00D93686" w:rsidRDefault="00605340" w:rsidP="00605340">
      <w:pPr>
        <w:autoSpaceDE w:val="0"/>
        <w:autoSpaceDN w:val="0"/>
        <w:adjustRightInd w:val="0"/>
        <w:ind w:firstLine="709"/>
        <w:jc w:val="both"/>
        <w:rPr>
          <w:rFonts w:eastAsia="Calibri"/>
          <w:sz w:val="28"/>
          <w:szCs w:val="28"/>
        </w:rPr>
      </w:pPr>
      <w:r w:rsidRPr="0031415D">
        <w:rPr>
          <w:rFonts w:eastAsia="Calibri"/>
          <w:sz w:val="28"/>
          <w:szCs w:val="28"/>
        </w:rPr>
        <w:t>2.11.3. Места ожидания личного прием</w:t>
      </w:r>
      <w:r w:rsidRPr="00D93686">
        <w:rPr>
          <w:rFonts w:eastAsia="Calibri"/>
          <w:sz w:val="28"/>
          <w:szCs w:val="28"/>
        </w:rPr>
        <w:t xml:space="preserve">а должны соответствовать комфортным условиям для </w:t>
      </w:r>
      <w:r>
        <w:rPr>
          <w:rFonts w:eastAsia="Calibri"/>
          <w:sz w:val="28"/>
          <w:szCs w:val="28"/>
        </w:rPr>
        <w:t>З</w:t>
      </w:r>
      <w:r w:rsidRPr="00D93686">
        <w:rPr>
          <w:rFonts w:eastAsia="Calibri"/>
          <w:sz w:val="28"/>
          <w:szCs w:val="28"/>
        </w:rPr>
        <w:t>аявител</w:t>
      </w:r>
      <w:r>
        <w:rPr>
          <w:rFonts w:eastAsia="Calibri"/>
          <w:sz w:val="28"/>
          <w:szCs w:val="28"/>
        </w:rPr>
        <w:t>я</w:t>
      </w:r>
      <w:r w:rsidRPr="00D93686">
        <w:rPr>
          <w:rFonts w:eastAsia="Calibri"/>
          <w:sz w:val="28"/>
          <w:szCs w:val="28"/>
        </w:rPr>
        <w:t xml:space="preserve"> и оборудоваться </w:t>
      </w:r>
      <w:r>
        <w:rPr>
          <w:rFonts w:eastAsia="Calibri"/>
          <w:sz w:val="28"/>
          <w:szCs w:val="28"/>
        </w:rPr>
        <w:t xml:space="preserve"> необходимым количеством стульев, столов</w:t>
      </w:r>
      <w:r w:rsidRPr="00D93686">
        <w:rPr>
          <w:rFonts w:eastAsia="Calibri"/>
          <w:sz w:val="28"/>
          <w:szCs w:val="28"/>
        </w:rPr>
        <w:t>, обеспечиваться канцелярскими принадлежностями.</w:t>
      </w:r>
    </w:p>
    <w:p w:rsidR="00605340" w:rsidRDefault="00605340" w:rsidP="00605340">
      <w:pPr>
        <w:autoSpaceDE w:val="0"/>
        <w:autoSpaceDN w:val="0"/>
        <w:adjustRightInd w:val="0"/>
        <w:ind w:firstLine="709"/>
        <w:jc w:val="both"/>
        <w:rPr>
          <w:sz w:val="28"/>
          <w:szCs w:val="28"/>
        </w:rPr>
      </w:pPr>
      <w:r w:rsidRPr="00D93686">
        <w:rPr>
          <w:sz w:val="28"/>
          <w:szCs w:val="28"/>
        </w:rPr>
        <w:t>2.11.</w:t>
      </w:r>
      <w:r>
        <w:rPr>
          <w:sz w:val="28"/>
          <w:szCs w:val="28"/>
        </w:rPr>
        <w:t>4</w:t>
      </w:r>
      <w:r w:rsidRPr="0021436D">
        <w:rPr>
          <w:sz w:val="28"/>
          <w:szCs w:val="28"/>
        </w:rPr>
        <w:t xml:space="preserve">. </w:t>
      </w:r>
      <w:r>
        <w:rPr>
          <w:sz w:val="28"/>
          <w:szCs w:val="28"/>
        </w:rPr>
        <w:t>Доступ З</w:t>
      </w:r>
      <w:r w:rsidRPr="002236AC">
        <w:rPr>
          <w:sz w:val="28"/>
          <w:szCs w:val="28"/>
        </w:rPr>
        <w:t>аявител</w:t>
      </w:r>
      <w:r>
        <w:rPr>
          <w:sz w:val="28"/>
          <w:szCs w:val="28"/>
        </w:rPr>
        <w:t>я</w:t>
      </w:r>
      <w:r w:rsidRPr="002236AC">
        <w:rPr>
          <w:sz w:val="28"/>
          <w:szCs w:val="28"/>
        </w:rPr>
        <w:t xml:space="preserve"> непосредственно к местам предоставления муниципальной услуги должен быть </w:t>
      </w:r>
      <w:r>
        <w:rPr>
          <w:sz w:val="28"/>
          <w:szCs w:val="28"/>
        </w:rPr>
        <w:t xml:space="preserve">беспрепятственным (доступ в </w:t>
      </w:r>
      <w:r w:rsidRPr="002236AC">
        <w:rPr>
          <w:sz w:val="28"/>
          <w:szCs w:val="28"/>
        </w:rPr>
        <w:t>образовательное учреждение в соответствии с пропускным режимом)</w:t>
      </w:r>
      <w:r>
        <w:rPr>
          <w:sz w:val="28"/>
          <w:szCs w:val="28"/>
        </w:rPr>
        <w:t>.</w:t>
      </w:r>
    </w:p>
    <w:p w:rsidR="00605340" w:rsidRDefault="00605340" w:rsidP="00605340">
      <w:pPr>
        <w:autoSpaceDE w:val="0"/>
        <w:autoSpaceDN w:val="0"/>
        <w:adjustRightInd w:val="0"/>
        <w:ind w:firstLine="709"/>
        <w:jc w:val="both"/>
        <w:rPr>
          <w:sz w:val="28"/>
          <w:szCs w:val="28"/>
        </w:rPr>
      </w:pPr>
      <w:r w:rsidRPr="00C92F27">
        <w:rPr>
          <w:sz w:val="28"/>
          <w:szCs w:val="28"/>
        </w:rPr>
        <w:t>Доступ заявителя – инвалида – с учетом требований законодательства Российской Федерации о социальной защите инвалидов</w:t>
      </w:r>
    </w:p>
    <w:p w:rsidR="00605340" w:rsidRPr="00873F4D" w:rsidRDefault="00605340" w:rsidP="00605340">
      <w:pPr>
        <w:autoSpaceDE w:val="0"/>
        <w:autoSpaceDN w:val="0"/>
        <w:adjustRightInd w:val="0"/>
        <w:ind w:firstLine="709"/>
        <w:jc w:val="both"/>
        <w:rPr>
          <w:sz w:val="28"/>
          <w:szCs w:val="28"/>
        </w:rPr>
      </w:pPr>
    </w:p>
    <w:p w:rsidR="00605340" w:rsidRDefault="00605340" w:rsidP="00605340">
      <w:pPr>
        <w:autoSpaceDE w:val="0"/>
        <w:autoSpaceDN w:val="0"/>
        <w:adjustRightInd w:val="0"/>
        <w:ind w:firstLine="709"/>
        <w:jc w:val="both"/>
        <w:rPr>
          <w:b/>
          <w:sz w:val="28"/>
          <w:szCs w:val="28"/>
        </w:rPr>
      </w:pPr>
      <w:r w:rsidRPr="006C6ED1">
        <w:rPr>
          <w:b/>
          <w:sz w:val="28"/>
          <w:szCs w:val="28"/>
        </w:rPr>
        <w:t>2.12. Показатели доступности и качества муниципальной услуги</w:t>
      </w:r>
    </w:p>
    <w:p w:rsidR="00605340" w:rsidRPr="00D93686" w:rsidRDefault="00605340" w:rsidP="00605340">
      <w:pPr>
        <w:autoSpaceDE w:val="0"/>
        <w:autoSpaceDN w:val="0"/>
        <w:adjustRightInd w:val="0"/>
        <w:ind w:firstLine="709"/>
        <w:jc w:val="both"/>
        <w:rPr>
          <w:sz w:val="28"/>
          <w:szCs w:val="28"/>
        </w:rPr>
      </w:pPr>
      <w:r w:rsidRPr="00D93686">
        <w:rPr>
          <w:sz w:val="28"/>
          <w:szCs w:val="28"/>
        </w:rPr>
        <w:t>2.12.1. Показателями оценки доступности  муниципальной услуги являются:</w:t>
      </w:r>
    </w:p>
    <w:p w:rsidR="00605340" w:rsidRPr="00F8526B" w:rsidRDefault="00605340" w:rsidP="00605340">
      <w:pPr>
        <w:autoSpaceDE w:val="0"/>
        <w:autoSpaceDN w:val="0"/>
        <w:adjustRightInd w:val="0"/>
        <w:ind w:firstLine="709"/>
        <w:jc w:val="both"/>
        <w:rPr>
          <w:sz w:val="28"/>
          <w:szCs w:val="28"/>
        </w:rPr>
      </w:pPr>
      <w:r>
        <w:rPr>
          <w:sz w:val="28"/>
          <w:szCs w:val="28"/>
        </w:rPr>
        <w:t xml:space="preserve">обеспечение беспрепятственного доступа Заявителя непосредственно </w:t>
      </w:r>
      <w:r w:rsidRPr="00F8526B">
        <w:rPr>
          <w:sz w:val="28"/>
          <w:szCs w:val="28"/>
        </w:rPr>
        <w:t>к местам предоставления муниципальной услуги</w:t>
      </w:r>
      <w:r>
        <w:rPr>
          <w:sz w:val="28"/>
          <w:szCs w:val="28"/>
        </w:rPr>
        <w:t xml:space="preserve"> (доступ в образовательное учреждение в соответствии с пропускным режимом)</w:t>
      </w:r>
      <w:r w:rsidRPr="00F8526B">
        <w:rPr>
          <w:sz w:val="28"/>
          <w:szCs w:val="28"/>
        </w:rPr>
        <w:t>;</w:t>
      </w:r>
    </w:p>
    <w:p w:rsidR="00605340" w:rsidRPr="00D93686" w:rsidRDefault="00605340" w:rsidP="00605340">
      <w:pPr>
        <w:autoSpaceDE w:val="0"/>
        <w:autoSpaceDN w:val="0"/>
        <w:adjustRightInd w:val="0"/>
        <w:ind w:firstLine="709"/>
        <w:jc w:val="both"/>
        <w:rPr>
          <w:sz w:val="28"/>
          <w:szCs w:val="28"/>
        </w:rPr>
      </w:pPr>
      <w:r w:rsidRPr="00F8526B">
        <w:rPr>
          <w:sz w:val="28"/>
          <w:szCs w:val="28"/>
        </w:rPr>
        <w:t>обеспечение возможности обращения в образовательное учреждение по различным каналам</w:t>
      </w:r>
      <w:r w:rsidRPr="00D93686">
        <w:rPr>
          <w:sz w:val="28"/>
          <w:szCs w:val="28"/>
        </w:rPr>
        <w:t xml:space="preserve"> свя</w:t>
      </w:r>
      <w:r>
        <w:rPr>
          <w:sz w:val="28"/>
          <w:szCs w:val="28"/>
        </w:rPr>
        <w:t>зи, в т. ч. в электронной форме.</w:t>
      </w:r>
    </w:p>
    <w:p w:rsidR="00605340" w:rsidRPr="00D93686" w:rsidRDefault="00605340" w:rsidP="00605340">
      <w:pPr>
        <w:autoSpaceDE w:val="0"/>
        <w:autoSpaceDN w:val="0"/>
        <w:adjustRightInd w:val="0"/>
        <w:ind w:firstLine="709"/>
        <w:jc w:val="both"/>
        <w:rPr>
          <w:sz w:val="28"/>
          <w:szCs w:val="28"/>
        </w:rPr>
      </w:pPr>
      <w:r w:rsidRPr="00D93686">
        <w:rPr>
          <w:sz w:val="28"/>
          <w:szCs w:val="28"/>
        </w:rPr>
        <w:t>2.12.2. Показателями оценки качества предоставления муниципальной услуги являются:</w:t>
      </w:r>
    </w:p>
    <w:p w:rsidR="00605340" w:rsidRPr="00D93686" w:rsidRDefault="00605340" w:rsidP="00605340">
      <w:pPr>
        <w:autoSpaceDE w:val="0"/>
        <w:autoSpaceDN w:val="0"/>
        <w:adjustRightInd w:val="0"/>
        <w:ind w:firstLine="709"/>
        <w:jc w:val="both"/>
        <w:rPr>
          <w:sz w:val="28"/>
          <w:szCs w:val="28"/>
        </w:rPr>
      </w:pPr>
      <w:r w:rsidRPr="00D93686">
        <w:rPr>
          <w:sz w:val="28"/>
          <w:szCs w:val="28"/>
        </w:rPr>
        <w:t>соблюдение сроков предоставления муниципальной услуги;</w:t>
      </w:r>
    </w:p>
    <w:p w:rsidR="00605340" w:rsidRPr="00D93686" w:rsidRDefault="00605340" w:rsidP="00605340">
      <w:pPr>
        <w:autoSpaceDE w:val="0"/>
        <w:autoSpaceDN w:val="0"/>
        <w:adjustRightInd w:val="0"/>
        <w:ind w:firstLine="709"/>
        <w:jc w:val="both"/>
        <w:rPr>
          <w:sz w:val="28"/>
          <w:szCs w:val="28"/>
        </w:rPr>
      </w:pPr>
      <w:r w:rsidRPr="00D93686">
        <w:rPr>
          <w:sz w:val="28"/>
          <w:szCs w:val="28"/>
        </w:rPr>
        <w:t>соблюдение сроков ожидания в очереди при предоставлении муниципальной услуги;</w:t>
      </w:r>
    </w:p>
    <w:p w:rsidR="00605340" w:rsidRDefault="00605340" w:rsidP="00605340">
      <w:pPr>
        <w:autoSpaceDE w:val="0"/>
        <w:autoSpaceDN w:val="0"/>
        <w:adjustRightInd w:val="0"/>
        <w:ind w:firstLine="709"/>
        <w:jc w:val="both"/>
        <w:rPr>
          <w:sz w:val="28"/>
          <w:szCs w:val="28"/>
        </w:rPr>
      </w:pPr>
      <w:r w:rsidRPr="00D93686">
        <w:rPr>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w:t>
      </w:r>
      <w:r>
        <w:rPr>
          <w:sz w:val="28"/>
          <w:szCs w:val="28"/>
        </w:rPr>
        <w:t>оставлении муниципальной услуги;</w:t>
      </w:r>
    </w:p>
    <w:p w:rsidR="00605340" w:rsidRDefault="00605340" w:rsidP="00605340">
      <w:pPr>
        <w:autoSpaceDE w:val="0"/>
        <w:autoSpaceDN w:val="0"/>
        <w:adjustRightInd w:val="0"/>
        <w:ind w:firstLine="709"/>
        <w:jc w:val="both"/>
        <w:rPr>
          <w:sz w:val="28"/>
          <w:szCs w:val="28"/>
        </w:rPr>
      </w:pPr>
      <w:r>
        <w:rPr>
          <w:sz w:val="28"/>
          <w:szCs w:val="28"/>
        </w:rPr>
        <w:t>полнота предоставления услуги.</w:t>
      </w:r>
    </w:p>
    <w:p w:rsidR="00605340" w:rsidRPr="006A1EC3" w:rsidRDefault="00605340" w:rsidP="00605340">
      <w:pPr>
        <w:pStyle w:val="a3"/>
        <w:tabs>
          <w:tab w:val="left" w:pos="851"/>
        </w:tabs>
        <w:autoSpaceDE w:val="0"/>
        <w:autoSpaceDN w:val="0"/>
        <w:adjustRightInd w:val="0"/>
        <w:ind w:left="0" w:firstLine="709"/>
        <w:jc w:val="both"/>
        <w:rPr>
          <w:rFonts w:eastAsia="Calibri"/>
          <w:bCs/>
          <w:sz w:val="28"/>
          <w:szCs w:val="28"/>
        </w:rPr>
      </w:pPr>
      <w:r>
        <w:rPr>
          <w:rFonts w:eastAsia="Calibri"/>
          <w:bCs/>
          <w:sz w:val="28"/>
          <w:szCs w:val="28"/>
        </w:rPr>
        <w:t>2.12.3.</w:t>
      </w:r>
      <w:r w:rsidRPr="009D244F">
        <w:rPr>
          <w:rFonts w:eastAsia="Calibri"/>
          <w:bCs/>
          <w:sz w:val="28"/>
          <w:szCs w:val="28"/>
        </w:rPr>
        <w:t xml:space="preserve">Ответственность за полноту предоставляемой информации несет </w:t>
      </w:r>
      <w:r>
        <w:rPr>
          <w:rFonts w:eastAsia="Calibri"/>
          <w:bCs/>
          <w:sz w:val="28"/>
          <w:szCs w:val="28"/>
        </w:rPr>
        <w:t>обще</w:t>
      </w:r>
      <w:r w:rsidRPr="009D244F">
        <w:rPr>
          <w:rFonts w:eastAsia="Calibri"/>
          <w:bCs/>
          <w:sz w:val="28"/>
          <w:szCs w:val="28"/>
        </w:rPr>
        <w:t>образовательное учреждение.</w:t>
      </w:r>
    </w:p>
    <w:p w:rsidR="00605340" w:rsidRPr="00A03B23" w:rsidRDefault="00605340" w:rsidP="00605340">
      <w:pPr>
        <w:autoSpaceDE w:val="0"/>
        <w:autoSpaceDN w:val="0"/>
        <w:adjustRightInd w:val="0"/>
        <w:ind w:firstLine="709"/>
        <w:jc w:val="both"/>
        <w:rPr>
          <w:rStyle w:val="hl"/>
          <w:color w:val="333333"/>
          <w:sz w:val="28"/>
          <w:szCs w:val="28"/>
        </w:rPr>
      </w:pPr>
      <w:r>
        <w:rPr>
          <w:sz w:val="28"/>
          <w:szCs w:val="28"/>
        </w:rPr>
        <w:t>2.13</w:t>
      </w:r>
      <w:r w:rsidRPr="005471F1">
        <w:rPr>
          <w:sz w:val="28"/>
          <w:szCs w:val="28"/>
        </w:rPr>
        <w:t>.</w:t>
      </w:r>
      <w:r w:rsidRPr="005471F1">
        <w:rPr>
          <w:color w:val="333333"/>
          <w:sz w:val="28"/>
          <w:szCs w:val="28"/>
        </w:rPr>
        <w:t xml:space="preserve"> </w:t>
      </w:r>
      <w:r w:rsidRPr="005471F1">
        <w:rPr>
          <w:rStyle w:val="hl"/>
          <w:color w:val="333333"/>
          <w:sz w:val="28"/>
          <w:szCs w:val="28"/>
        </w:rPr>
        <w:t>Муниципальные услуги в многофункциональных центрах не предоставляются</w:t>
      </w:r>
      <w:proofErr w:type="gramStart"/>
      <w:r>
        <w:rPr>
          <w:rStyle w:val="hl"/>
          <w:color w:val="333333"/>
          <w:sz w:val="28"/>
          <w:szCs w:val="28"/>
        </w:rPr>
        <w:t>.</w:t>
      </w:r>
      <w:proofErr w:type="gramEnd"/>
      <w:r>
        <w:rPr>
          <w:rStyle w:val="hl"/>
          <w:color w:val="333333"/>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p>
    <w:p w:rsidR="00605340" w:rsidRPr="00735D2B" w:rsidRDefault="00605340" w:rsidP="00605340">
      <w:pPr>
        <w:pStyle w:val="a4"/>
        <w:ind w:firstLine="708"/>
        <w:jc w:val="both"/>
        <w:rPr>
          <w:color w:val="333333"/>
          <w:sz w:val="28"/>
          <w:szCs w:val="28"/>
        </w:rPr>
      </w:pPr>
      <w:r w:rsidRPr="00735D2B">
        <w:rPr>
          <w:color w:val="333333"/>
          <w:sz w:val="28"/>
          <w:szCs w:val="28"/>
        </w:rPr>
        <w:t>2.14. Основаниями для отказа в приеме документов, необходимых для предоставления муниципальной услуги являются:</w:t>
      </w:r>
    </w:p>
    <w:p w:rsidR="00605340" w:rsidRPr="00873F4D" w:rsidRDefault="00605340" w:rsidP="00605340">
      <w:pPr>
        <w:autoSpaceDE w:val="0"/>
        <w:autoSpaceDN w:val="0"/>
        <w:adjustRightInd w:val="0"/>
        <w:ind w:firstLine="709"/>
        <w:jc w:val="both"/>
        <w:rPr>
          <w:rFonts w:eastAsia="Calibri"/>
          <w:sz w:val="28"/>
          <w:szCs w:val="28"/>
        </w:rPr>
      </w:pPr>
      <w:r w:rsidRPr="00735D2B">
        <w:rPr>
          <w:color w:val="000000"/>
          <w:sz w:val="28"/>
          <w:szCs w:val="28"/>
        </w:rPr>
        <w:lastRenderedPageBreak/>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roofErr w:type="gramStart"/>
      <w:r>
        <w:rPr>
          <w:color w:val="000000"/>
          <w:sz w:val="28"/>
          <w:szCs w:val="28"/>
        </w:rPr>
        <w:t>.</w:t>
      </w:r>
      <w:proofErr w:type="gramEnd"/>
      <w:r w:rsidRPr="00D3358E">
        <w:rPr>
          <w:rStyle w:val="hl"/>
          <w:color w:val="333333"/>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p>
    <w:p w:rsidR="00605340" w:rsidRPr="00873F4D" w:rsidRDefault="00605340" w:rsidP="00605340">
      <w:pPr>
        <w:numPr>
          <w:ilvl w:val="0"/>
          <w:numId w:val="6"/>
        </w:numPr>
        <w:autoSpaceDE w:val="0"/>
        <w:autoSpaceDN w:val="0"/>
        <w:adjustRightInd w:val="0"/>
        <w:ind w:left="0" w:firstLine="709"/>
        <w:contextualSpacing/>
        <w:jc w:val="center"/>
        <w:rPr>
          <w:rFonts w:eastAsia="Calibri"/>
          <w:b/>
          <w:sz w:val="28"/>
          <w:szCs w:val="28"/>
        </w:rPr>
      </w:pPr>
      <w:r w:rsidRPr="00873F4D">
        <w:rPr>
          <w:rFonts w:eastAsia="Calibri"/>
          <w:b/>
          <w:sz w:val="28"/>
          <w:szCs w:val="28"/>
        </w:rPr>
        <w:t>Административные процедуры</w:t>
      </w:r>
    </w:p>
    <w:p w:rsidR="00605340" w:rsidRPr="00873F4D" w:rsidRDefault="00605340" w:rsidP="00605340">
      <w:pPr>
        <w:autoSpaceDE w:val="0"/>
        <w:autoSpaceDN w:val="0"/>
        <w:adjustRightInd w:val="0"/>
        <w:ind w:firstLine="709"/>
        <w:contextualSpacing/>
        <w:rPr>
          <w:rFonts w:eastAsia="Calibri"/>
          <w:b/>
          <w:sz w:val="28"/>
          <w:szCs w:val="28"/>
        </w:rPr>
      </w:pPr>
    </w:p>
    <w:p w:rsidR="00605340" w:rsidRDefault="00605340" w:rsidP="00605340">
      <w:pPr>
        <w:autoSpaceDE w:val="0"/>
        <w:autoSpaceDN w:val="0"/>
        <w:adjustRightInd w:val="0"/>
        <w:ind w:firstLine="709"/>
        <w:jc w:val="both"/>
        <w:rPr>
          <w:rFonts w:eastAsia="Calibri"/>
          <w:sz w:val="28"/>
          <w:szCs w:val="28"/>
        </w:rPr>
      </w:pPr>
      <w:r w:rsidRPr="00873F4D">
        <w:rPr>
          <w:rFonts w:eastAsia="Calibri"/>
          <w:sz w:val="28"/>
          <w:szCs w:val="28"/>
        </w:rPr>
        <w:t>Предоставление муниципальной услуги включает  в себя следующие административные процедуры</w:t>
      </w:r>
      <w:r>
        <w:rPr>
          <w:rFonts w:eastAsia="Calibri"/>
          <w:sz w:val="28"/>
          <w:szCs w:val="28"/>
        </w:rPr>
        <w:t xml:space="preserve"> (в соответствии с Приложением № 3)</w:t>
      </w:r>
      <w:r w:rsidRPr="00873F4D">
        <w:rPr>
          <w:rFonts w:eastAsia="Calibri"/>
          <w:sz w:val="28"/>
          <w:szCs w:val="28"/>
        </w:rPr>
        <w:t>:</w:t>
      </w:r>
    </w:p>
    <w:p w:rsidR="00605340" w:rsidRPr="00873F4D" w:rsidRDefault="00605340" w:rsidP="00605340">
      <w:pPr>
        <w:autoSpaceDE w:val="0"/>
        <w:autoSpaceDN w:val="0"/>
        <w:adjustRightInd w:val="0"/>
        <w:ind w:firstLine="709"/>
        <w:jc w:val="both"/>
        <w:rPr>
          <w:rFonts w:eastAsia="Calibri"/>
          <w:sz w:val="28"/>
          <w:szCs w:val="28"/>
        </w:rPr>
      </w:pPr>
      <w:r>
        <w:rPr>
          <w:rFonts w:eastAsia="Calibri"/>
          <w:sz w:val="28"/>
          <w:szCs w:val="28"/>
        </w:rPr>
        <w:t xml:space="preserve">- </w:t>
      </w:r>
      <w:r w:rsidRPr="00873F4D">
        <w:rPr>
          <w:rFonts w:eastAsia="Calibri"/>
          <w:sz w:val="28"/>
          <w:szCs w:val="28"/>
        </w:rPr>
        <w:t>прием запроса о предоставлении муниципальной услуги;</w:t>
      </w:r>
    </w:p>
    <w:p w:rsidR="00605340" w:rsidRDefault="00605340" w:rsidP="00605340">
      <w:pPr>
        <w:autoSpaceDE w:val="0"/>
        <w:autoSpaceDN w:val="0"/>
        <w:adjustRightInd w:val="0"/>
        <w:ind w:firstLine="709"/>
        <w:jc w:val="both"/>
        <w:rPr>
          <w:sz w:val="28"/>
          <w:szCs w:val="28"/>
        </w:rPr>
      </w:pPr>
      <w:r>
        <w:rPr>
          <w:rFonts w:eastAsia="Calibri"/>
          <w:sz w:val="28"/>
          <w:szCs w:val="28"/>
        </w:rPr>
        <w:t xml:space="preserve">- подготовка и </w:t>
      </w:r>
      <w:r w:rsidRPr="00873F4D">
        <w:rPr>
          <w:rFonts w:eastAsia="Calibri"/>
          <w:sz w:val="28"/>
          <w:szCs w:val="28"/>
        </w:rPr>
        <w:t xml:space="preserve">предоставление </w:t>
      </w:r>
      <w:r w:rsidRPr="00873F4D">
        <w:rPr>
          <w:sz w:val="28"/>
          <w:szCs w:val="28"/>
        </w:rPr>
        <w:t xml:space="preserve">информации </w:t>
      </w:r>
      <w:r w:rsidRPr="0033407A">
        <w:rPr>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5340" w:rsidRPr="00873F4D" w:rsidRDefault="00605340" w:rsidP="00605340">
      <w:pPr>
        <w:autoSpaceDE w:val="0"/>
        <w:autoSpaceDN w:val="0"/>
        <w:adjustRightInd w:val="0"/>
        <w:ind w:firstLine="709"/>
        <w:jc w:val="both"/>
        <w:rPr>
          <w:rFonts w:eastAsia="Calibri"/>
          <w:sz w:val="28"/>
          <w:szCs w:val="28"/>
        </w:rPr>
      </w:pPr>
    </w:p>
    <w:p w:rsidR="00605340" w:rsidRPr="009B3FE9" w:rsidRDefault="00605340" w:rsidP="00605340">
      <w:pPr>
        <w:pStyle w:val="a3"/>
        <w:numPr>
          <w:ilvl w:val="1"/>
          <w:numId w:val="5"/>
        </w:numPr>
        <w:autoSpaceDE w:val="0"/>
        <w:autoSpaceDN w:val="0"/>
        <w:adjustRightInd w:val="0"/>
        <w:ind w:hanging="11"/>
        <w:jc w:val="both"/>
        <w:rPr>
          <w:rFonts w:eastAsia="Calibri"/>
          <w:b/>
          <w:sz w:val="28"/>
          <w:szCs w:val="28"/>
        </w:rPr>
      </w:pPr>
      <w:r w:rsidRPr="009B3FE9">
        <w:rPr>
          <w:rFonts w:eastAsia="Calibri"/>
          <w:b/>
          <w:sz w:val="28"/>
          <w:szCs w:val="28"/>
        </w:rPr>
        <w:t>Прием запроса о предоставлении муниципальной услуги</w:t>
      </w:r>
    </w:p>
    <w:p w:rsidR="00605340" w:rsidRPr="00D658BD" w:rsidRDefault="00605340" w:rsidP="00605340">
      <w:pPr>
        <w:autoSpaceDE w:val="0"/>
        <w:autoSpaceDN w:val="0"/>
        <w:adjustRightInd w:val="0"/>
        <w:ind w:firstLine="709"/>
        <w:jc w:val="both"/>
        <w:rPr>
          <w:color w:val="000000"/>
          <w:sz w:val="28"/>
          <w:szCs w:val="28"/>
        </w:rPr>
      </w:pPr>
      <w:r w:rsidRPr="00D658BD">
        <w:rPr>
          <w:rFonts w:eastAsia="Calibri"/>
          <w:sz w:val="28"/>
          <w:szCs w:val="28"/>
        </w:rPr>
        <w:t>3.</w:t>
      </w:r>
      <w:r>
        <w:rPr>
          <w:rFonts w:eastAsia="Calibri"/>
          <w:sz w:val="28"/>
          <w:szCs w:val="28"/>
        </w:rPr>
        <w:t>1</w:t>
      </w:r>
      <w:r w:rsidRPr="00D658BD">
        <w:rPr>
          <w:rFonts w:eastAsia="Calibri"/>
          <w:sz w:val="28"/>
          <w:szCs w:val="28"/>
        </w:rPr>
        <w:t>.1.</w:t>
      </w:r>
      <w:r w:rsidRPr="00D658BD">
        <w:rPr>
          <w:rFonts w:eastAsia="Calibri"/>
          <w:sz w:val="28"/>
          <w:szCs w:val="28"/>
        </w:rPr>
        <w:tab/>
        <w:t xml:space="preserve">Основанием для начала предоставления муниципальной услуги является </w:t>
      </w:r>
      <w:r>
        <w:rPr>
          <w:rFonts w:eastAsia="Calibri"/>
          <w:sz w:val="28"/>
          <w:szCs w:val="28"/>
        </w:rPr>
        <w:t>личное обращение З</w:t>
      </w:r>
      <w:r w:rsidRPr="0081374A">
        <w:rPr>
          <w:rFonts w:eastAsia="Calibri"/>
          <w:sz w:val="28"/>
          <w:szCs w:val="28"/>
        </w:rPr>
        <w:t>аявителя в образовательное учреждение, а также его обр</w:t>
      </w:r>
      <w:r w:rsidRPr="00D658BD">
        <w:rPr>
          <w:rFonts w:eastAsia="Calibri"/>
          <w:sz w:val="28"/>
          <w:szCs w:val="28"/>
        </w:rPr>
        <w:t xml:space="preserve">ащение для получения муниципальной услуги </w:t>
      </w:r>
      <w:r w:rsidRPr="000D4A20">
        <w:rPr>
          <w:rFonts w:eastAsia="Calibri"/>
          <w:sz w:val="28"/>
          <w:szCs w:val="28"/>
        </w:rPr>
        <w:t xml:space="preserve">через </w:t>
      </w:r>
      <w:r>
        <w:rPr>
          <w:rFonts w:eastAsia="Calibri"/>
          <w:sz w:val="28"/>
          <w:szCs w:val="28"/>
        </w:rPr>
        <w:t xml:space="preserve">Порталы </w:t>
      </w:r>
      <w:r w:rsidRPr="00D658BD">
        <w:rPr>
          <w:rFonts w:eastAsia="Calibri"/>
          <w:sz w:val="28"/>
          <w:szCs w:val="28"/>
        </w:rPr>
        <w:t xml:space="preserve">по форме, определенной </w:t>
      </w:r>
      <w:r>
        <w:rPr>
          <w:rFonts w:eastAsia="Calibri"/>
          <w:sz w:val="28"/>
          <w:szCs w:val="28"/>
        </w:rPr>
        <w:t xml:space="preserve"> в </w:t>
      </w:r>
      <w:r>
        <w:rPr>
          <w:color w:val="000000"/>
          <w:sz w:val="28"/>
          <w:szCs w:val="28"/>
        </w:rPr>
        <w:t xml:space="preserve">Приложение № 2 к </w:t>
      </w:r>
      <w:r>
        <w:rPr>
          <w:rFonts w:eastAsia="Calibri"/>
          <w:sz w:val="28"/>
          <w:szCs w:val="28"/>
        </w:rPr>
        <w:t>данному</w:t>
      </w:r>
      <w:r w:rsidRPr="00D658BD">
        <w:rPr>
          <w:rFonts w:eastAsia="Calibri"/>
          <w:sz w:val="28"/>
          <w:szCs w:val="28"/>
        </w:rPr>
        <w:t xml:space="preserve"> регламент</w:t>
      </w:r>
      <w:r>
        <w:rPr>
          <w:rFonts w:eastAsia="Calibri"/>
          <w:sz w:val="28"/>
          <w:szCs w:val="28"/>
        </w:rPr>
        <w:t>у</w:t>
      </w:r>
      <w:r w:rsidRPr="00D658BD">
        <w:rPr>
          <w:color w:val="000000"/>
          <w:sz w:val="28"/>
          <w:szCs w:val="28"/>
        </w:rPr>
        <w:t>.</w:t>
      </w:r>
    </w:p>
    <w:p w:rsidR="00605340" w:rsidRDefault="00605340" w:rsidP="00605340">
      <w:pPr>
        <w:pStyle w:val="western"/>
        <w:spacing w:before="0" w:beforeAutospacing="0"/>
        <w:ind w:firstLine="709"/>
        <w:jc w:val="both"/>
        <w:rPr>
          <w:color w:val="auto"/>
          <w:sz w:val="28"/>
          <w:szCs w:val="28"/>
        </w:rPr>
      </w:pPr>
      <w:r w:rsidRPr="0081374A">
        <w:rPr>
          <w:color w:val="auto"/>
          <w:sz w:val="28"/>
          <w:szCs w:val="28"/>
        </w:rPr>
        <w:t>3.1.2.</w:t>
      </w:r>
      <w:r w:rsidRPr="0081374A">
        <w:rPr>
          <w:color w:val="auto"/>
          <w:sz w:val="28"/>
          <w:szCs w:val="28"/>
        </w:rPr>
        <w:tab/>
      </w:r>
      <w:r>
        <w:rPr>
          <w:color w:val="auto"/>
          <w:sz w:val="28"/>
          <w:szCs w:val="28"/>
        </w:rPr>
        <w:t>При личном обращении:</w:t>
      </w:r>
    </w:p>
    <w:p w:rsidR="00605340" w:rsidRPr="0081374A" w:rsidRDefault="00605340" w:rsidP="00605340">
      <w:pPr>
        <w:pStyle w:val="western"/>
        <w:spacing w:before="0" w:beforeAutospacing="0"/>
        <w:ind w:firstLine="709"/>
        <w:jc w:val="both"/>
        <w:rPr>
          <w:color w:val="auto"/>
          <w:sz w:val="28"/>
          <w:szCs w:val="28"/>
        </w:rPr>
      </w:pPr>
      <w:proofErr w:type="gramStart"/>
      <w:r w:rsidRPr="0081374A">
        <w:rPr>
          <w:color w:val="auto"/>
          <w:sz w:val="28"/>
          <w:szCs w:val="28"/>
        </w:rPr>
        <w:t>Заявитель в устной форме обращается к должностному лицу, ответственному за пред</w:t>
      </w:r>
      <w:r>
        <w:rPr>
          <w:color w:val="auto"/>
          <w:sz w:val="28"/>
          <w:szCs w:val="28"/>
        </w:rPr>
        <w:t>оставлению муниципальной услуги;</w:t>
      </w:r>
      <w:proofErr w:type="gramEnd"/>
    </w:p>
    <w:p w:rsidR="00605340" w:rsidRDefault="00605340" w:rsidP="00605340">
      <w:pPr>
        <w:pStyle w:val="western"/>
        <w:spacing w:before="0" w:beforeAutospacing="0"/>
        <w:ind w:firstLine="709"/>
        <w:jc w:val="both"/>
        <w:rPr>
          <w:color w:val="auto"/>
          <w:sz w:val="28"/>
          <w:szCs w:val="28"/>
        </w:rPr>
      </w:pPr>
      <w:r>
        <w:rPr>
          <w:color w:val="auto"/>
          <w:sz w:val="28"/>
          <w:szCs w:val="28"/>
        </w:rPr>
        <w:t>р</w:t>
      </w:r>
      <w:r w:rsidRPr="0081374A">
        <w:rPr>
          <w:color w:val="auto"/>
          <w:sz w:val="28"/>
          <w:szCs w:val="28"/>
        </w:rPr>
        <w:t>егистрация заявления при личном обращении не осуществляется.</w:t>
      </w:r>
    </w:p>
    <w:p w:rsidR="00605340" w:rsidRDefault="00605340" w:rsidP="00605340">
      <w:pPr>
        <w:autoSpaceDE w:val="0"/>
        <w:autoSpaceDN w:val="0"/>
        <w:adjustRightInd w:val="0"/>
        <w:ind w:firstLine="709"/>
        <w:jc w:val="both"/>
        <w:rPr>
          <w:sz w:val="28"/>
          <w:szCs w:val="28"/>
        </w:rPr>
      </w:pPr>
      <w:r>
        <w:rPr>
          <w:sz w:val="28"/>
          <w:szCs w:val="28"/>
        </w:rPr>
        <w:t>При обращении в электронной форме:</w:t>
      </w:r>
    </w:p>
    <w:p w:rsidR="00605340" w:rsidRDefault="00605340" w:rsidP="00605340">
      <w:pPr>
        <w:autoSpaceDE w:val="0"/>
        <w:autoSpaceDN w:val="0"/>
        <w:adjustRightInd w:val="0"/>
        <w:ind w:firstLine="709"/>
        <w:jc w:val="both"/>
        <w:rPr>
          <w:sz w:val="28"/>
          <w:szCs w:val="28"/>
        </w:rPr>
      </w:pPr>
      <w:r>
        <w:rPr>
          <w:sz w:val="28"/>
          <w:szCs w:val="28"/>
        </w:rPr>
        <w:t xml:space="preserve">при получении муниципальной услуги </w:t>
      </w:r>
      <w:r w:rsidRPr="00BC6CE1">
        <w:rPr>
          <w:sz w:val="28"/>
          <w:szCs w:val="28"/>
        </w:rPr>
        <w:t>через Порталы</w:t>
      </w:r>
      <w:r>
        <w:rPr>
          <w:sz w:val="28"/>
          <w:szCs w:val="28"/>
        </w:rPr>
        <w:t xml:space="preserve"> Заявитель:</w:t>
      </w:r>
    </w:p>
    <w:p w:rsidR="00605340" w:rsidRPr="00BC6CE1" w:rsidRDefault="00605340" w:rsidP="00605340">
      <w:pPr>
        <w:autoSpaceDE w:val="0"/>
        <w:autoSpaceDN w:val="0"/>
        <w:adjustRightInd w:val="0"/>
        <w:ind w:firstLine="709"/>
        <w:jc w:val="both"/>
        <w:rPr>
          <w:sz w:val="28"/>
          <w:szCs w:val="28"/>
        </w:rPr>
      </w:pPr>
      <w:r>
        <w:rPr>
          <w:sz w:val="28"/>
          <w:szCs w:val="28"/>
        </w:rPr>
        <w:t xml:space="preserve">- проходит  авторизацию на </w:t>
      </w:r>
      <w:r w:rsidRPr="00BC6CE1">
        <w:rPr>
          <w:sz w:val="28"/>
          <w:szCs w:val="28"/>
        </w:rPr>
        <w:t>Порталах;</w:t>
      </w:r>
    </w:p>
    <w:p w:rsidR="00605340" w:rsidRDefault="00605340" w:rsidP="00605340">
      <w:pPr>
        <w:autoSpaceDE w:val="0"/>
        <w:autoSpaceDN w:val="0"/>
        <w:adjustRightInd w:val="0"/>
        <w:ind w:firstLine="709"/>
        <w:jc w:val="both"/>
        <w:rPr>
          <w:sz w:val="28"/>
          <w:szCs w:val="28"/>
        </w:rPr>
      </w:pPr>
      <w:r w:rsidRPr="00BC6CE1">
        <w:rPr>
          <w:sz w:val="28"/>
          <w:szCs w:val="28"/>
        </w:rPr>
        <w:t xml:space="preserve">- заполняет форму запроса (Приложение </w:t>
      </w:r>
      <w:r>
        <w:rPr>
          <w:sz w:val="28"/>
          <w:szCs w:val="28"/>
        </w:rPr>
        <w:t>№ 2).</w:t>
      </w:r>
    </w:p>
    <w:p w:rsidR="00605340" w:rsidRDefault="00605340" w:rsidP="00605340">
      <w:pPr>
        <w:autoSpaceDE w:val="0"/>
        <w:autoSpaceDN w:val="0"/>
        <w:adjustRightInd w:val="0"/>
        <w:ind w:firstLine="709"/>
        <w:jc w:val="both"/>
        <w:rPr>
          <w:sz w:val="28"/>
          <w:szCs w:val="28"/>
        </w:rPr>
      </w:pPr>
      <w:r w:rsidRPr="00431650">
        <w:rPr>
          <w:sz w:val="28"/>
          <w:szCs w:val="28"/>
        </w:rPr>
        <w:t>При получении муниципальной услуги через</w:t>
      </w:r>
      <w:r>
        <w:rPr>
          <w:sz w:val="28"/>
          <w:szCs w:val="28"/>
        </w:rPr>
        <w:t xml:space="preserve"> региональный интернет - портал Департамента образования Ивановской области Заявитель заполняет форму запроса (Приложение № 2</w:t>
      </w:r>
      <w:r w:rsidRPr="003630AA">
        <w:rPr>
          <w:sz w:val="28"/>
          <w:szCs w:val="28"/>
        </w:rPr>
        <w:t>)</w:t>
      </w:r>
      <w:r>
        <w:rPr>
          <w:sz w:val="28"/>
          <w:szCs w:val="28"/>
        </w:rPr>
        <w:t>.</w:t>
      </w:r>
    </w:p>
    <w:p w:rsidR="00605340" w:rsidRPr="006A1EC3" w:rsidRDefault="00605340" w:rsidP="00605340">
      <w:pPr>
        <w:autoSpaceDE w:val="0"/>
        <w:autoSpaceDN w:val="0"/>
        <w:adjustRightInd w:val="0"/>
        <w:ind w:firstLine="708"/>
        <w:jc w:val="both"/>
        <w:rPr>
          <w:rFonts w:eastAsia="Calibri"/>
          <w:sz w:val="28"/>
          <w:szCs w:val="28"/>
        </w:rPr>
      </w:pPr>
      <w:r>
        <w:rPr>
          <w:rFonts w:eastAsia="Calibri"/>
          <w:sz w:val="28"/>
          <w:szCs w:val="28"/>
        </w:rPr>
        <w:t>В электронной форме</w:t>
      </w:r>
      <w:r w:rsidRPr="00903CBC">
        <w:rPr>
          <w:rFonts w:eastAsia="Calibri"/>
          <w:sz w:val="28"/>
          <w:szCs w:val="28"/>
        </w:rPr>
        <w:t xml:space="preserve"> регистрация обращения осуществляется </w:t>
      </w:r>
      <w:r>
        <w:rPr>
          <w:rFonts w:eastAsia="Calibri"/>
          <w:sz w:val="28"/>
          <w:szCs w:val="28"/>
        </w:rPr>
        <w:t>автоматически.</w:t>
      </w:r>
    </w:p>
    <w:p w:rsidR="00605340" w:rsidRDefault="00605340" w:rsidP="00605340">
      <w:pPr>
        <w:pStyle w:val="western"/>
        <w:spacing w:before="0" w:beforeAutospacing="0"/>
        <w:ind w:firstLine="709"/>
        <w:jc w:val="both"/>
        <w:rPr>
          <w:color w:val="auto"/>
          <w:sz w:val="28"/>
          <w:szCs w:val="28"/>
        </w:rPr>
      </w:pPr>
    </w:p>
    <w:p w:rsidR="00605340" w:rsidRPr="00793B71" w:rsidRDefault="00605340" w:rsidP="00605340">
      <w:pPr>
        <w:pStyle w:val="a3"/>
        <w:numPr>
          <w:ilvl w:val="1"/>
          <w:numId w:val="5"/>
        </w:numPr>
        <w:autoSpaceDE w:val="0"/>
        <w:autoSpaceDN w:val="0"/>
        <w:adjustRightInd w:val="0"/>
        <w:ind w:left="0" w:firstLine="709"/>
        <w:jc w:val="both"/>
        <w:rPr>
          <w:rFonts w:eastAsia="Calibri"/>
          <w:b/>
          <w:sz w:val="28"/>
          <w:szCs w:val="28"/>
        </w:rPr>
      </w:pPr>
      <w:r w:rsidRPr="00793B71">
        <w:rPr>
          <w:rFonts w:eastAsia="Calibri"/>
          <w:b/>
          <w:sz w:val="28"/>
          <w:szCs w:val="28"/>
        </w:rPr>
        <w:t>Подготовка и предоставление информации об образовательных программах и учебных планах, рабочих программах учебных курсов, предмет</w:t>
      </w:r>
      <w:r>
        <w:rPr>
          <w:rFonts w:eastAsia="Calibri"/>
          <w:b/>
          <w:sz w:val="28"/>
          <w:szCs w:val="28"/>
        </w:rPr>
        <w:t>ов</w:t>
      </w:r>
      <w:r w:rsidRPr="00793B71">
        <w:rPr>
          <w:rFonts w:eastAsia="Calibri"/>
          <w:b/>
          <w:sz w:val="28"/>
          <w:szCs w:val="28"/>
        </w:rPr>
        <w:t>, дисциплин (модул</w:t>
      </w:r>
      <w:r>
        <w:rPr>
          <w:rFonts w:eastAsia="Calibri"/>
          <w:b/>
          <w:sz w:val="28"/>
          <w:szCs w:val="28"/>
        </w:rPr>
        <w:t>ей</w:t>
      </w:r>
      <w:r w:rsidRPr="00793B71">
        <w:rPr>
          <w:rFonts w:eastAsia="Calibri"/>
          <w:b/>
          <w:sz w:val="28"/>
          <w:szCs w:val="28"/>
        </w:rPr>
        <w:t>), годовых календарных учебных графиках</w:t>
      </w:r>
    </w:p>
    <w:p w:rsidR="00605340" w:rsidRPr="006A1EC3" w:rsidRDefault="00605340" w:rsidP="00605340">
      <w:pPr>
        <w:autoSpaceDE w:val="0"/>
        <w:autoSpaceDN w:val="0"/>
        <w:adjustRightInd w:val="0"/>
        <w:ind w:firstLine="709"/>
        <w:jc w:val="both"/>
        <w:rPr>
          <w:rFonts w:eastAsia="Calibri"/>
          <w:color w:val="FF0000"/>
          <w:sz w:val="28"/>
          <w:szCs w:val="28"/>
        </w:rPr>
      </w:pPr>
      <w:r w:rsidRPr="006A1EC3">
        <w:rPr>
          <w:rFonts w:eastAsia="Calibri"/>
          <w:sz w:val="28"/>
          <w:szCs w:val="28"/>
        </w:rPr>
        <w:t>3.2.1.</w:t>
      </w:r>
      <w:r w:rsidRPr="006A1EC3">
        <w:rPr>
          <w:rFonts w:eastAsia="Calibri"/>
          <w:sz w:val="28"/>
          <w:szCs w:val="28"/>
        </w:rPr>
        <w:tab/>
      </w:r>
      <w:r>
        <w:rPr>
          <w:rFonts w:eastAsia="Calibri"/>
          <w:sz w:val="28"/>
          <w:szCs w:val="28"/>
        </w:rPr>
        <w:t>При личном обращении:</w:t>
      </w:r>
    </w:p>
    <w:p w:rsidR="00605340" w:rsidRPr="00F23FF8" w:rsidRDefault="00605340" w:rsidP="00605340">
      <w:pPr>
        <w:ind w:firstLine="708"/>
        <w:jc w:val="both"/>
        <w:rPr>
          <w:color w:val="FF0000"/>
          <w:sz w:val="28"/>
          <w:szCs w:val="28"/>
        </w:rPr>
      </w:pPr>
      <w:r>
        <w:rPr>
          <w:sz w:val="28"/>
          <w:szCs w:val="28"/>
        </w:rPr>
        <w:t>и</w:t>
      </w:r>
      <w:r w:rsidRPr="00D769A3">
        <w:rPr>
          <w:sz w:val="28"/>
          <w:szCs w:val="28"/>
        </w:rPr>
        <w:t xml:space="preserve">нформирование и </w:t>
      </w:r>
      <w:r w:rsidRPr="008644C9">
        <w:rPr>
          <w:sz w:val="28"/>
          <w:szCs w:val="28"/>
        </w:rPr>
        <w:t xml:space="preserve">консультирование </w:t>
      </w:r>
      <w:r>
        <w:rPr>
          <w:sz w:val="28"/>
          <w:szCs w:val="28"/>
        </w:rPr>
        <w:t>Заявителя</w:t>
      </w:r>
      <w:r w:rsidRPr="00D769A3">
        <w:rPr>
          <w:sz w:val="28"/>
          <w:szCs w:val="28"/>
        </w:rPr>
        <w:t xml:space="preserve"> по вопросам предоставления муниципальной услуги производится  должностным</w:t>
      </w:r>
      <w:r>
        <w:rPr>
          <w:sz w:val="28"/>
          <w:szCs w:val="28"/>
        </w:rPr>
        <w:t xml:space="preserve"> лицом</w:t>
      </w:r>
      <w:r w:rsidRPr="00D769A3">
        <w:rPr>
          <w:sz w:val="28"/>
          <w:szCs w:val="28"/>
        </w:rPr>
        <w:t xml:space="preserve"> образовательно</w:t>
      </w:r>
      <w:r>
        <w:rPr>
          <w:sz w:val="28"/>
          <w:szCs w:val="28"/>
        </w:rPr>
        <w:t>го учреждения на личном приеме З</w:t>
      </w:r>
      <w:r w:rsidRPr="00D769A3">
        <w:rPr>
          <w:sz w:val="28"/>
          <w:szCs w:val="28"/>
        </w:rPr>
        <w:t>аявител</w:t>
      </w:r>
      <w:r>
        <w:rPr>
          <w:sz w:val="28"/>
          <w:szCs w:val="28"/>
        </w:rPr>
        <w:t>я.</w:t>
      </w:r>
    </w:p>
    <w:p w:rsidR="00605340" w:rsidRPr="00B65F97" w:rsidRDefault="00605340" w:rsidP="00605340">
      <w:pPr>
        <w:ind w:firstLine="708"/>
        <w:jc w:val="both"/>
        <w:rPr>
          <w:sz w:val="28"/>
          <w:szCs w:val="28"/>
        </w:rPr>
      </w:pPr>
      <w:r w:rsidRPr="00E258A6">
        <w:rPr>
          <w:sz w:val="28"/>
          <w:szCs w:val="28"/>
        </w:rPr>
        <w:t>Должностное лицо, ответственное за предоставление муниципальной усл</w:t>
      </w:r>
      <w:r>
        <w:rPr>
          <w:sz w:val="28"/>
          <w:szCs w:val="28"/>
        </w:rPr>
        <w:t>уги, предоставляет в течение 15</w:t>
      </w:r>
      <w:r w:rsidRPr="00E258A6">
        <w:rPr>
          <w:sz w:val="28"/>
          <w:szCs w:val="28"/>
        </w:rPr>
        <w:t>мин</w:t>
      </w:r>
      <w:r>
        <w:rPr>
          <w:sz w:val="28"/>
          <w:szCs w:val="28"/>
        </w:rPr>
        <w:t>.  запрошенную информацию,</w:t>
      </w:r>
      <w:r w:rsidRPr="00E258A6">
        <w:rPr>
          <w:sz w:val="28"/>
          <w:szCs w:val="28"/>
        </w:rPr>
        <w:t xml:space="preserve"> в случае необходимости</w:t>
      </w:r>
      <w:r>
        <w:rPr>
          <w:sz w:val="28"/>
          <w:szCs w:val="28"/>
        </w:rPr>
        <w:t>,</w:t>
      </w:r>
      <w:r w:rsidRPr="00E258A6">
        <w:rPr>
          <w:sz w:val="28"/>
          <w:szCs w:val="28"/>
        </w:rPr>
        <w:t xml:space="preserve"> для подготовки ответа привлекает других педагогических работников. </w:t>
      </w:r>
    </w:p>
    <w:p w:rsidR="00605340" w:rsidRPr="00BC6CE1" w:rsidRDefault="00605340" w:rsidP="00605340">
      <w:pPr>
        <w:autoSpaceDE w:val="0"/>
        <w:autoSpaceDN w:val="0"/>
        <w:adjustRightInd w:val="0"/>
        <w:ind w:firstLine="709"/>
        <w:jc w:val="both"/>
        <w:rPr>
          <w:bCs/>
          <w:sz w:val="28"/>
          <w:szCs w:val="28"/>
        </w:rPr>
      </w:pPr>
      <w:r w:rsidRPr="00BC6CE1">
        <w:rPr>
          <w:sz w:val="28"/>
          <w:szCs w:val="28"/>
        </w:rPr>
        <w:t>3.2.2.</w:t>
      </w:r>
      <w:r w:rsidRPr="00BC6CE1">
        <w:rPr>
          <w:bCs/>
          <w:sz w:val="28"/>
          <w:szCs w:val="28"/>
        </w:rPr>
        <w:t xml:space="preserve">При обращении в </w:t>
      </w:r>
      <w:r w:rsidRPr="00BC6CE1">
        <w:rPr>
          <w:sz w:val="28"/>
          <w:szCs w:val="28"/>
        </w:rPr>
        <w:t>электронной форме.</w:t>
      </w:r>
    </w:p>
    <w:p w:rsidR="00605340" w:rsidRPr="000501B8" w:rsidRDefault="00605340" w:rsidP="00605340">
      <w:pPr>
        <w:ind w:firstLine="709"/>
        <w:jc w:val="both"/>
        <w:rPr>
          <w:bCs/>
          <w:sz w:val="28"/>
          <w:szCs w:val="28"/>
        </w:rPr>
      </w:pPr>
      <w:r w:rsidRPr="00BC6CE1">
        <w:rPr>
          <w:bCs/>
          <w:sz w:val="28"/>
          <w:szCs w:val="28"/>
        </w:rPr>
        <w:t>Предоставление информации осуществляется путем автоматического перехода на интернет-сайт образовательного учреждения, где данная информация размещена в открытом доступе.</w:t>
      </w:r>
    </w:p>
    <w:p w:rsidR="00605340" w:rsidRPr="00873F4D" w:rsidRDefault="00605340" w:rsidP="00605340">
      <w:pPr>
        <w:autoSpaceDE w:val="0"/>
        <w:autoSpaceDN w:val="0"/>
        <w:adjustRightInd w:val="0"/>
        <w:ind w:firstLine="709"/>
        <w:jc w:val="both"/>
        <w:rPr>
          <w:rFonts w:eastAsia="Calibri"/>
          <w:sz w:val="28"/>
          <w:szCs w:val="28"/>
        </w:rPr>
      </w:pPr>
    </w:p>
    <w:p w:rsidR="00605340" w:rsidRPr="00873F4D" w:rsidRDefault="00605340" w:rsidP="00605340">
      <w:pPr>
        <w:numPr>
          <w:ilvl w:val="0"/>
          <w:numId w:val="4"/>
        </w:numPr>
        <w:autoSpaceDE w:val="0"/>
        <w:autoSpaceDN w:val="0"/>
        <w:adjustRightInd w:val="0"/>
        <w:ind w:left="0" w:firstLine="709"/>
        <w:contextualSpacing/>
        <w:jc w:val="center"/>
        <w:rPr>
          <w:rFonts w:eastAsia="Calibri"/>
          <w:sz w:val="28"/>
          <w:szCs w:val="28"/>
        </w:rPr>
      </w:pPr>
      <w:r w:rsidRPr="00A03B23">
        <w:rPr>
          <w:b/>
          <w:sz w:val="28"/>
          <w:szCs w:val="28"/>
        </w:rPr>
        <w:t>Формы контроля за исполнением административного регламента</w:t>
      </w:r>
      <w:proofErr w:type="gramStart"/>
      <w:r w:rsidRPr="00A03B23">
        <w:rPr>
          <w:b/>
          <w:sz w:val="28"/>
          <w:szCs w:val="28"/>
        </w:rPr>
        <w:t>.</w:t>
      </w:r>
      <w:proofErr w:type="gramEnd"/>
      <w:r w:rsidRPr="00A03B23">
        <w:rPr>
          <w:rStyle w:val="hl"/>
          <w:b/>
          <w:color w:val="333333"/>
          <w:sz w:val="28"/>
          <w:szCs w:val="28"/>
        </w:rPr>
        <w:t xml:space="preserve"> (</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r w:rsidRPr="00A03B23">
        <w:rPr>
          <w:rFonts w:eastAsia="Calibri"/>
          <w:sz w:val="28"/>
          <w:szCs w:val="28"/>
        </w:rPr>
        <w:t xml:space="preserve"> </w:t>
      </w:r>
    </w:p>
    <w:p w:rsidR="00605340" w:rsidRPr="00873F4D" w:rsidRDefault="00605340" w:rsidP="00605340">
      <w:pPr>
        <w:tabs>
          <w:tab w:val="left" w:pos="851"/>
        </w:tabs>
        <w:autoSpaceDE w:val="0"/>
        <w:autoSpaceDN w:val="0"/>
        <w:adjustRightInd w:val="0"/>
        <w:ind w:firstLine="709"/>
        <w:jc w:val="both"/>
        <w:rPr>
          <w:rFonts w:eastAsia="Calibri"/>
          <w:sz w:val="28"/>
          <w:szCs w:val="28"/>
        </w:rPr>
      </w:pPr>
      <w:r w:rsidRPr="00873F4D">
        <w:rPr>
          <w:rFonts w:eastAsia="Calibri"/>
          <w:sz w:val="28"/>
          <w:szCs w:val="28"/>
        </w:rPr>
        <w:t>4.1. Контроль полнот</w:t>
      </w:r>
      <w:r>
        <w:rPr>
          <w:rFonts w:eastAsia="Calibri"/>
          <w:sz w:val="28"/>
          <w:szCs w:val="28"/>
        </w:rPr>
        <w:t>ы</w:t>
      </w:r>
      <w:r w:rsidRPr="00873F4D">
        <w:rPr>
          <w:rFonts w:eastAsia="Calibri"/>
          <w:sz w:val="28"/>
          <w:szCs w:val="28"/>
        </w:rPr>
        <w:t xml:space="preserve"> и качеств</w:t>
      </w:r>
      <w:r>
        <w:rPr>
          <w:rFonts w:eastAsia="Calibri"/>
          <w:sz w:val="28"/>
          <w:szCs w:val="28"/>
        </w:rPr>
        <w:t>а</w:t>
      </w:r>
      <w:r w:rsidRPr="00873F4D">
        <w:rPr>
          <w:rFonts w:eastAsia="Calibri"/>
          <w:sz w:val="28"/>
          <w:szCs w:val="28"/>
        </w:rPr>
        <w:t xml:space="preserve">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605340" w:rsidRPr="00873F4D" w:rsidRDefault="00605340" w:rsidP="00605340">
      <w:pPr>
        <w:tabs>
          <w:tab w:val="left" w:pos="851"/>
        </w:tabs>
        <w:autoSpaceDE w:val="0"/>
        <w:autoSpaceDN w:val="0"/>
        <w:adjustRightInd w:val="0"/>
        <w:ind w:firstLine="709"/>
        <w:jc w:val="both"/>
        <w:rPr>
          <w:rFonts w:eastAsia="Calibri"/>
          <w:sz w:val="28"/>
          <w:szCs w:val="28"/>
        </w:rPr>
      </w:pPr>
      <w:r w:rsidRPr="00873F4D">
        <w:rPr>
          <w:rFonts w:eastAsia="Calibri"/>
          <w:sz w:val="28"/>
          <w:szCs w:val="28"/>
        </w:rPr>
        <w:t xml:space="preserve">4.2. Текущий контроль </w:t>
      </w:r>
      <w:r>
        <w:rPr>
          <w:rFonts w:eastAsia="Calibri"/>
          <w:sz w:val="28"/>
          <w:szCs w:val="28"/>
        </w:rPr>
        <w:t>над</w:t>
      </w:r>
      <w:r w:rsidRPr="00873F4D">
        <w:rPr>
          <w:rFonts w:eastAsia="Calibri"/>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w:t>
      </w:r>
      <w:r>
        <w:rPr>
          <w:rFonts w:eastAsia="Calibri"/>
          <w:sz w:val="28"/>
          <w:szCs w:val="28"/>
        </w:rPr>
        <w:t>, осуществляет  администрация образовательного учреждения</w:t>
      </w:r>
      <w:r w:rsidRPr="00873F4D">
        <w:rPr>
          <w:rFonts w:eastAsia="Calibri"/>
          <w:sz w:val="28"/>
          <w:szCs w:val="28"/>
        </w:rPr>
        <w:t>.</w:t>
      </w:r>
    </w:p>
    <w:p w:rsidR="00605340" w:rsidRPr="006D0AEF" w:rsidRDefault="00605340" w:rsidP="00605340">
      <w:pPr>
        <w:pStyle w:val="a3"/>
        <w:numPr>
          <w:ilvl w:val="1"/>
          <w:numId w:val="4"/>
        </w:numPr>
        <w:autoSpaceDE w:val="0"/>
        <w:autoSpaceDN w:val="0"/>
        <w:adjustRightInd w:val="0"/>
        <w:ind w:left="0" w:firstLine="709"/>
        <w:jc w:val="both"/>
        <w:rPr>
          <w:rFonts w:eastAsia="Calibri"/>
          <w:sz w:val="28"/>
          <w:szCs w:val="28"/>
        </w:rPr>
      </w:pPr>
      <w:r w:rsidRPr="006D0AEF">
        <w:rPr>
          <w:rFonts w:eastAsia="Calibri"/>
          <w:sz w:val="28"/>
          <w:szCs w:val="28"/>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605340" w:rsidRPr="00873F4D" w:rsidRDefault="00605340" w:rsidP="00605340">
      <w:pPr>
        <w:autoSpaceDE w:val="0"/>
        <w:autoSpaceDN w:val="0"/>
        <w:adjustRightInd w:val="0"/>
        <w:ind w:firstLine="709"/>
        <w:contextualSpacing/>
        <w:jc w:val="both"/>
        <w:rPr>
          <w:rFonts w:eastAsia="Calibri"/>
          <w:sz w:val="28"/>
          <w:szCs w:val="28"/>
        </w:rPr>
      </w:pPr>
      <w:r w:rsidRPr="00873F4D">
        <w:rPr>
          <w:rFonts w:eastAsia="Calibri"/>
          <w:sz w:val="28"/>
          <w:szCs w:val="28"/>
        </w:rPr>
        <w:t>Персональная ответственность должностных лиц закрепляется в их должностных регламентах.</w:t>
      </w:r>
    </w:p>
    <w:p w:rsidR="00605340" w:rsidRPr="00873F4D" w:rsidRDefault="00605340" w:rsidP="00605340">
      <w:pPr>
        <w:autoSpaceDE w:val="0"/>
        <w:autoSpaceDN w:val="0"/>
        <w:adjustRightInd w:val="0"/>
        <w:ind w:firstLine="709"/>
        <w:jc w:val="center"/>
        <w:rPr>
          <w:rFonts w:eastAsia="Calibri"/>
          <w:sz w:val="28"/>
          <w:szCs w:val="28"/>
        </w:rPr>
      </w:pPr>
    </w:p>
    <w:p w:rsidR="00605340" w:rsidRPr="00873F4D" w:rsidRDefault="00605340" w:rsidP="00605340">
      <w:pPr>
        <w:autoSpaceDE w:val="0"/>
        <w:autoSpaceDN w:val="0"/>
        <w:adjustRightInd w:val="0"/>
        <w:ind w:firstLine="709"/>
        <w:jc w:val="center"/>
        <w:rPr>
          <w:rFonts w:eastAsia="Calibri"/>
          <w:sz w:val="28"/>
          <w:szCs w:val="28"/>
        </w:rPr>
      </w:pPr>
      <w:r w:rsidRPr="00F97AA7">
        <w:rPr>
          <w:rFonts w:eastAsia="Calibri"/>
          <w:b/>
          <w:sz w:val="28"/>
          <w:szCs w:val="28"/>
        </w:rPr>
        <w:t>5</w:t>
      </w:r>
      <w:r w:rsidRPr="005F4EA5">
        <w:rPr>
          <w:rFonts w:eastAsia="Calibri"/>
          <w:b/>
          <w:color w:val="7030A0"/>
          <w:sz w:val="28"/>
          <w:szCs w:val="28"/>
        </w:rPr>
        <w:t>.</w:t>
      </w:r>
      <w:r w:rsidRPr="00873F4D">
        <w:rPr>
          <w:rFonts w:eastAsia="Calibri"/>
          <w:b/>
          <w:sz w:val="28"/>
          <w:szCs w:val="28"/>
        </w:rPr>
        <w:tab/>
        <w:t>Досудебный (внесудебный) порядок обжалования решений и действий (бездействия)  муниципального образовательного учреждения, предоставляющего муниципальную услугу, а также его должностных лиц</w:t>
      </w:r>
    </w:p>
    <w:p w:rsidR="00605340" w:rsidRDefault="00605340" w:rsidP="00605340">
      <w:pPr>
        <w:autoSpaceDE w:val="0"/>
        <w:autoSpaceDN w:val="0"/>
        <w:adjustRightInd w:val="0"/>
        <w:ind w:firstLine="709"/>
        <w:jc w:val="both"/>
        <w:rPr>
          <w:rFonts w:eastAsia="Calibri"/>
          <w:sz w:val="28"/>
          <w:szCs w:val="28"/>
        </w:rPr>
      </w:pPr>
      <w:r w:rsidRPr="00873F4D">
        <w:rPr>
          <w:rFonts w:eastAsia="Calibri"/>
          <w:sz w:val="28"/>
          <w:szCs w:val="28"/>
        </w:rPr>
        <w:t>5.1. Заявитель имеет право на досудебное  (внесудебное) обжалование действий (бездействия) муниципального образовательного учреждения, должностного лица, принятых в ходе предоставления муниципальной услуги.</w:t>
      </w:r>
    </w:p>
    <w:p w:rsidR="00605340" w:rsidRPr="00CF2F3B" w:rsidRDefault="00605340" w:rsidP="00605340">
      <w:pPr>
        <w:autoSpaceDE w:val="0"/>
        <w:autoSpaceDN w:val="0"/>
        <w:adjustRightInd w:val="0"/>
        <w:ind w:firstLine="709"/>
        <w:jc w:val="both"/>
        <w:rPr>
          <w:rFonts w:eastAsia="Calibri"/>
          <w:sz w:val="28"/>
          <w:szCs w:val="28"/>
        </w:rPr>
      </w:pPr>
      <w:r w:rsidRPr="00CF2F3B">
        <w:rPr>
          <w:rFonts w:eastAsia="Calibri"/>
          <w:sz w:val="28"/>
          <w:szCs w:val="28"/>
        </w:rPr>
        <w:t>5.2. Общие требования к порядку подачи и рассмотрения жалобы при предоставлении муниципальной услуги:</w:t>
      </w:r>
    </w:p>
    <w:p w:rsidR="00605340" w:rsidRPr="00D3358E" w:rsidRDefault="00605340" w:rsidP="00605340">
      <w:pPr>
        <w:autoSpaceDE w:val="0"/>
        <w:autoSpaceDN w:val="0"/>
        <w:adjustRightInd w:val="0"/>
        <w:ind w:firstLine="708"/>
        <w:contextualSpacing/>
        <w:jc w:val="both"/>
        <w:rPr>
          <w:rFonts w:eastAsia="Calibri"/>
          <w:b/>
          <w:sz w:val="28"/>
          <w:szCs w:val="28"/>
        </w:rPr>
      </w:pPr>
      <w:r>
        <w:rPr>
          <w:rFonts w:eastAsia="Calibri"/>
          <w:sz w:val="28"/>
          <w:szCs w:val="28"/>
        </w:rPr>
        <w:t>5.3</w:t>
      </w:r>
      <w:r w:rsidRPr="00CF2F3B">
        <w:rPr>
          <w:rFonts w:eastAsia="Calibri"/>
          <w:sz w:val="28"/>
          <w:szCs w:val="28"/>
        </w:rPr>
        <w:t>.</w:t>
      </w:r>
      <w:r w:rsidRPr="00D3358E">
        <w:rPr>
          <w:color w:val="000000"/>
          <w:sz w:val="28"/>
          <w:szCs w:val="28"/>
          <w:shd w:val="clear" w:color="auto" w:fill="FFFFFF"/>
        </w:rPr>
        <w:t xml:space="preserve"> </w:t>
      </w:r>
      <w:r w:rsidRPr="00FE50F6">
        <w:rPr>
          <w:color w:val="000000"/>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Pr>
          <w:rFonts w:eastAsia="Calibri"/>
          <w:sz w:val="28"/>
          <w:szCs w:val="28"/>
        </w:rPr>
        <w:t>.</w:t>
      </w:r>
      <w:proofErr w:type="gramEnd"/>
      <w:r w:rsidRPr="00D3358E">
        <w:rPr>
          <w:rStyle w:val="hl"/>
          <w:color w:val="333333"/>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p>
    <w:p w:rsidR="00605340" w:rsidRPr="00CF2F3B" w:rsidRDefault="00605340" w:rsidP="00605340">
      <w:pPr>
        <w:autoSpaceDE w:val="0"/>
        <w:autoSpaceDN w:val="0"/>
        <w:adjustRightInd w:val="0"/>
        <w:ind w:firstLine="708"/>
        <w:jc w:val="both"/>
        <w:rPr>
          <w:rFonts w:eastAsia="Calibri"/>
          <w:sz w:val="28"/>
          <w:szCs w:val="28"/>
        </w:rPr>
      </w:pPr>
      <w:r>
        <w:rPr>
          <w:rFonts w:eastAsia="Calibri"/>
          <w:sz w:val="28"/>
          <w:szCs w:val="28"/>
        </w:rPr>
        <w:t>5.4</w:t>
      </w:r>
      <w:r w:rsidRPr="00CF2F3B">
        <w:rPr>
          <w:rFonts w:eastAsia="Calibri"/>
          <w:sz w:val="28"/>
          <w:szCs w:val="28"/>
        </w:rPr>
        <w:t>. Жалоба должна содержать:</w:t>
      </w:r>
    </w:p>
    <w:p w:rsidR="00605340" w:rsidRPr="00C91120" w:rsidRDefault="00605340" w:rsidP="00605340">
      <w:pPr>
        <w:pStyle w:val="a4"/>
        <w:ind w:firstLine="1080"/>
        <w:jc w:val="both"/>
        <w:rPr>
          <w:sz w:val="28"/>
          <w:szCs w:val="28"/>
        </w:rPr>
      </w:pPr>
      <w:proofErr w:type="gramStart"/>
      <w:r w:rsidRPr="00C91120">
        <w:rPr>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605340" w:rsidRPr="00C91120" w:rsidRDefault="00605340" w:rsidP="00605340">
      <w:pPr>
        <w:pStyle w:val="a4"/>
        <w:ind w:firstLine="1080"/>
        <w:jc w:val="both"/>
        <w:rPr>
          <w:sz w:val="28"/>
          <w:szCs w:val="28"/>
        </w:rPr>
      </w:pPr>
      <w:bookmarkStart w:id="2" w:name="dst114"/>
      <w:bookmarkEnd w:id="2"/>
      <w:proofErr w:type="gramStart"/>
      <w:r w:rsidRPr="00C911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340" w:rsidRPr="00C91120" w:rsidRDefault="00605340" w:rsidP="00605340">
      <w:pPr>
        <w:pStyle w:val="a4"/>
        <w:ind w:firstLine="1080"/>
        <w:jc w:val="both"/>
        <w:rPr>
          <w:sz w:val="28"/>
          <w:szCs w:val="28"/>
        </w:rPr>
      </w:pPr>
      <w:bookmarkStart w:id="3" w:name="dst231"/>
      <w:bookmarkEnd w:id="3"/>
      <w:r w:rsidRPr="00C9112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w:t>
      </w:r>
    </w:p>
    <w:p w:rsidR="00605340" w:rsidRDefault="00605340" w:rsidP="00605340">
      <w:pPr>
        <w:pStyle w:val="a4"/>
        <w:ind w:firstLine="708"/>
        <w:jc w:val="both"/>
        <w:rPr>
          <w:sz w:val="28"/>
          <w:szCs w:val="28"/>
        </w:rPr>
      </w:pPr>
      <w:bookmarkStart w:id="4" w:name="dst232"/>
      <w:bookmarkEnd w:id="4"/>
      <w:r w:rsidRPr="00C91120">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roofErr w:type="gramStart"/>
      <w:r>
        <w:rPr>
          <w:sz w:val="28"/>
          <w:szCs w:val="28"/>
        </w:rPr>
        <w:t>.</w:t>
      </w:r>
      <w:proofErr w:type="gramEnd"/>
      <w:r>
        <w:rPr>
          <w:sz w:val="28"/>
          <w:szCs w:val="28"/>
        </w:rPr>
        <w:t xml:space="preserve"> </w:t>
      </w:r>
      <w:r>
        <w:rPr>
          <w:rStyle w:val="hl"/>
          <w:b/>
          <w:color w:val="333333"/>
          <w:sz w:val="28"/>
          <w:szCs w:val="28"/>
        </w:rPr>
        <w:t>(</w:t>
      </w:r>
      <w:proofErr w:type="gramStart"/>
      <w:r>
        <w:rPr>
          <w:rStyle w:val="hl"/>
          <w:b/>
          <w:color w:val="333333"/>
          <w:sz w:val="28"/>
          <w:szCs w:val="28"/>
        </w:rPr>
        <w:t>в</w:t>
      </w:r>
      <w:proofErr w:type="gramEnd"/>
      <w:r>
        <w:rPr>
          <w:rStyle w:val="hl"/>
          <w:b/>
          <w:color w:val="333333"/>
          <w:sz w:val="28"/>
          <w:szCs w:val="28"/>
        </w:rPr>
        <w:t xml:space="preserve"> ред. от   06.11.2019 № 383</w:t>
      </w:r>
      <w:r w:rsidRPr="00A03B23">
        <w:rPr>
          <w:rStyle w:val="hl"/>
          <w:b/>
          <w:color w:val="333333"/>
          <w:sz w:val="28"/>
          <w:szCs w:val="28"/>
        </w:rPr>
        <w:t>)</w:t>
      </w:r>
    </w:p>
    <w:p w:rsidR="00605340" w:rsidRPr="0000438A" w:rsidRDefault="00605340" w:rsidP="00605340">
      <w:pPr>
        <w:pStyle w:val="a4"/>
        <w:ind w:firstLine="708"/>
        <w:jc w:val="both"/>
        <w:rPr>
          <w:color w:val="333333"/>
          <w:sz w:val="28"/>
          <w:szCs w:val="28"/>
        </w:rPr>
      </w:pPr>
      <w:r>
        <w:rPr>
          <w:rFonts w:eastAsia="Calibri"/>
          <w:sz w:val="28"/>
          <w:szCs w:val="28"/>
        </w:rPr>
        <w:t>5.5</w:t>
      </w:r>
      <w:r w:rsidRPr="00CF2F3B">
        <w:rPr>
          <w:rFonts w:eastAsia="Calibri"/>
          <w:sz w:val="28"/>
          <w:szCs w:val="28"/>
        </w:rPr>
        <w:t>.</w:t>
      </w:r>
      <w:r w:rsidRPr="00D3358E">
        <w:rPr>
          <w:color w:val="333333"/>
          <w:sz w:val="28"/>
          <w:szCs w:val="28"/>
        </w:rPr>
        <w:t xml:space="preserve"> </w:t>
      </w:r>
      <w:r w:rsidRPr="0000438A">
        <w:rPr>
          <w:color w:val="333333"/>
          <w:sz w:val="28"/>
          <w:szCs w:val="28"/>
        </w:rPr>
        <w:t xml:space="preserve">Заявитель может обратиться с жалобой, в том числе в </w:t>
      </w:r>
      <w:r w:rsidRPr="00735D2B">
        <w:rPr>
          <w:color w:val="333333"/>
          <w:sz w:val="28"/>
          <w:szCs w:val="28"/>
        </w:rPr>
        <w:t>следующих</w:t>
      </w:r>
      <w:r w:rsidRPr="0000438A">
        <w:rPr>
          <w:color w:val="333333"/>
          <w:sz w:val="28"/>
          <w:szCs w:val="28"/>
        </w:rPr>
        <w:t xml:space="preserve"> случаях:</w:t>
      </w:r>
    </w:p>
    <w:p w:rsidR="00605340" w:rsidRPr="0000438A" w:rsidRDefault="00605340" w:rsidP="00605340">
      <w:pPr>
        <w:pStyle w:val="a4"/>
        <w:ind w:firstLine="708"/>
        <w:jc w:val="both"/>
        <w:rPr>
          <w:color w:val="333333"/>
          <w:sz w:val="28"/>
          <w:szCs w:val="28"/>
        </w:rPr>
      </w:pPr>
      <w:r w:rsidRPr="0000438A">
        <w:rPr>
          <w:color w:val="333333"/>
          <w:sz w:val="28"/>
          <w:szCs w:val="28"/>
        </w:rPr>
        <w:t>1) нарушение срока регистрации запроса о предоставлении муниципальной услуги, запроса;</w:t>
      </w:r>
    </w:p>
    <w:p w:rsidR="00605340" w:rsidRPr="0000438A" w:rsidRDefault="00605340" w:rsidP="00605340">
      <w:pPr>
        <w:pStyle w:val="a4"/>
        <w:ind w:firstLine="708"/>
        <w:jc w:val="both"/>
        <w:rPr>
          <w:color w:val="333333"/>
          <w:sz w:val="28"/>
          <w:szCs w:val="28"/>
        </w:rPr>
      </w:pPr>
      <w:r w:rsidRPr="0000438A">
        <w:rPr>
          <w:color w:val="333333"/>
          <w:sz w:val="28"/>
          <w:szCs w:val="28"/>
        </w:rPr>
        <w:t>2) нарушение срока предоставления муниципальной услуги;</w:t>
      </w:r>
    </w:p>
    <w:p w:rsidR="00605340" w:rsidRPr="0000438A" w:rsidRDefault="00605340" w:rsidP="00605340">
      <w:pPr>
        <w:pStyle w:val="a4"/>
        <w:ind w:firstLine="708"/>
        <w:jc w:val="both"/>
        <w:rPr>
          <w:color w:val="333333"/>
          <w:sz w:val="28"/>
          <w:szCs w:val="28"/>
        </w:rPr>
      </w:pPr>
      <w:r w:rsidRPr="0000438A">
        <w:rPr>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5340" w:rsidRPr="0000438A" w:rsidRDefault="00605340" w:rsidP="00605340">
      <w:pPr>
        <w:pStyle w:val="a4"/>
        <w:ind w:firstLine="708"/>
        <w:jc w:val="both"/>
        <w:rPr>
          <w:color w:val="333333"/>
          <w:sz w:val="28"/>
          <w:szCs w:val="28"/>
        </w:rPr>
      </w:pPr>
      <w:r w:rsidRPr="0000438A">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5340" w:rsidRPr="0000438A" w:rsidRDefault="00605340" w:rsidP="00605340">
      <w:pPr>
        <w:pStyle w:val="a4"/>
        <w:ind w:firstLine="708"/>
        <w:jc w:val="both"/>
        <w:rPr>
          <w:color w:val="333333"/>
          <w:sz w:val="28"/>
          <w:szCs w:val="28"/>
        </w:rPr>
      </w:pPr>
      <w:proofErr w:type="gramStart"/>
      <w:r w:rsidRPr="0000438A">
        <w:rPr>
          <w:color w:val="33333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05340" w:rsidRPr="0000438A" w:rsidRDefault="00605340" w:rsidP="00605340">
      <w:pPr>
        <w:pStyle w:val="a4"/>
        <w:ind w:firstLine="708"/>
        <w:jc w:val="both"/>
        <w:rPr>
          <w:color w:val="333333"/>
          <w:sz w:val="28"/>
          <w:szCs w:val="28"/>
        </w:rPr>
      </w:pPr>
      <w:r w:rsidRPr="0000438A">
        <w:rPr>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340" w:rsidRPr="0000438A" w:rsidRDefault="00605340" w:rsidP="00605340">
      <w:pPr>
        <w:pStyle w:val="a4"/>
        <w:ind w:firstLine="708"/>
        <w:jc w:val="both"/>
        <w:rPr>
          <w:color w:val="333333"/>
          <w:sz w:val="28"/>
          <w:szCs w:val="28"/>
        </w:rPr>
      </w:pPr>
      <w:proofErr w:type="gramStart"/>
      <w:r w:rsidRPr="0000438A">
        <w:rPr>
          <w:color w:val="333333"/>
          <w:sz w:val="28"/>
          <w:szCs w:val="28"/>
        </w:rP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5340" w:rsidRPr="0000438A" w:rsidRDefault="00605340" w:rsidP="00605340">
      <w:pPr>
        <w:pStyle w:val="a4"/>
        <w:ind w:firstLine="708"/>
        <w:jc w:val="both"/>
        <w:rPr>
          <w:color w:val="333333"/>
          <w:sz w:val="28"/>
          <w:szCs w:val="28"/>
        </w:rPr>
      </w:pPr>
      <w:r w:rsidRPr="0000438A">
        <w:rPr>
          <w:color w:val="333333"/>
          <w:sz w:val="28"/>
          <w:szCs w:val="28"/>
        </w:rPr>
        <w:t>8) нарушение срока или порядка выдачи документов по результатам предоставления муниципальной услуги;</w:t>
      </w:r>
    </w:p>
    <w:p w:rsidR="00605340" w:rsidRPr="0000438A" w:rsidRDefault="00605340" w:rsidP="00605340">
      <w:pPr>
        <w:pStyle w:val="a4"/>
        <w:ind w:firstLine="708"/>
        <w:jc w:val="both"/>
        <w:rPr>
          <w:color w:val="333333"/>
          <w:sz w:val="28"/>
          <w:szCs w:val="28"/>
        </w:rPr>
      </w:pPr>
      <w:proofErr w:type="gramStart"/>
      <w:r w:rsidRPr="0000438A">
        <w:rPr>
          <w:color w:val="33333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05340" w:rsidRPr="00C02F71" w:rsidRDefault="00605340" w:rsidP="00605340">
      <w:pPr>
        <w:shd w:val="clear" w:color="auto" w:fill="FFFFFF"/>
        <w:spacing w:line="290" w:lineRule="atLeast"/>
        <w:ind w:firstLine="540"/>
        <w:jc w:val="both"/>
        <w:rPr>
          <w:color w:val="000000" w:themeColor="text1"/>
          <w:sz w:val="28"/>
          <w:szCs w:val="28"/>
        </w:rPr>
      </w:pPr>
      <w:r w:rsidRPr="0000438A">
        <w:rPr>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roofErr w:type="gramStart"/>
      <w:r w:rsidRPr="00C02F71">
        <w:rPr>
          <w:color w:val="000000" w:themeColor="text1"/>
          <w:sz w:val="28"/>
          <w:szCs w:val="28"/>
        </w:rPr>
        <w:t>.</w:t>
      </w:r>
      <w:proofErr w:type="gramEnd"/>
      <w:r w:rsidRPr="00C02F71">
        <w:rPr>
          <w:color w:val="000000" w:themeColor="text1"/>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r>
        <w:rPr>
          <w:rStyle w:val="hl"/>
          <w:b/>
          <w:color w:val="333333"/>
          <w:sz w:val="28"/>
          <w:szCs w:val="28"/>
        </w:rPr>
        <w:t>)</w:t>
      </w:r>
    </w:p>
    <w:p w:rsidR="00605340" w:rsidRPr="00CF2F3B" w:rsidRDefault="00605340" w:rsidP="00605340">
      <w:pPr>
        <w:autoSpaceDE w:val="0"/>
        <w:autoSpaceDN w:val="0"/>
        <w:adjustRightInd w:val="0"/>
        <w:ind w:firstLine="709"/>
        <w:jc w:val="both"/>
        <w:rPr>
          <w:rFonts w:eastAsia="Calibri"/>
          <w:sz w:val="28"/>
          <w:szCs w:val="28"/>
        </w:rPr>
      </w:pPr>
      <w:r>
        <w:rPr>
          <w:rFonts w:eastAsia="Calibri"/>
          <w:sz w:val="28"/>
          <w:szCs w:val="28"/>
        </w:rPr>
        <w:lastRenderedPageBreak/>
        <w:t xml:space="preserve"> 5.6</w:t>
      </w:r>
      <w:r w:rsidRPr="00CF2F3B">
        <w:rPr>
          <w:rFonts w:eastAsia="Calibri"/>
          <w:sz w:val="28"/>
          <w:szCs w:val="28"/>
        </w:rPr>
        <w:t>.</w:t>
      </w:r>
      <w:r w:rsidRPr="00D3358E">
        <w:rPr>
          <w:color w:val="333333"/>
          <w:sz w:val="28"/>
          <w:szCs w:val="28"/>
        </w:rPr>
        <w:t xml:space="preserve"> </w:t>
      </w:r>
      <w:proofErr w:type="gramStart"/>
      <w:r w:rsidRPr="000A6BFC">
        <w:rPr>
          <w:color w:val="333333"/>
          <w:sz w:val="28"/>
          <w:szCs w:val="28"/>
        </w:rPr>
        <w:t>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A6BFC">
        <w:rPr>
          <w:color w:val="333333"/>
          <w:sz w:val="28"/>
          <w:szCs w:val="28"/>
        </w:rPr>
        <w:t xml:space="preserve"> рабочих дней со дня ее регистрации</w:t>
      </w:r>
      <w:proofErr w:type="gramStart"/>
      <w:r w:rsidRPr="00CF2F3B">
        <w:rPr>
          <w:rFonts w:eastAsia="Calibri"/>
          <w:sz w:val="28"/>
          <w:szCs w:val="28"/>
        </w:rPr>
        <w:t>.</w:t>
      </w:r>
      <w:proofErr w:type="gramEnd"/>
      <w:r w:rsidRPr="00D3358E">
        <w:rPr>
          <w:rStyle w:val="hl"/>
          <w:color w:val="333333"/>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p>
    <w:p w:rsidR="00605340" w:rsidRPr="000A6BFC" w:rsidRDefault="00605340" w:rsidP="00605340">
      <w:pPr>
        <w:pStyle w:val="a4"/>
        <w:ind w:firstLine="708"/>
        <w:jc w:val="both"/>
        <w:rPr>
          <w:color w:val="333333"/>
          <w:sz w:val="28"/>
          <w:szCs w:val="28"/>
        </w:rPr>
      </w:pPr>
      <w:r w:rsidRPr="00CF2F3B">
        <w:rPr>
          <w:rFonts w:eastAsia="Calibri"/>
          <w:sz w:val="28"/>
          <w:szCs w:val="28"/>
        </w:rPr>
        <w:t>5.</w:t>
      </w:r>
      <w:r>
        <w:rPr>
          <w:rFonts w:eastAsia="Calibri"/>
          <w:sz w:val="28"/>
          <w:szCs w:val="28"/>
        </w:rPr>
        <w:t>7</w:t>
      </w:r>
      <w:r w:rsidRPr="00CF2F3B">
        <w:rPr>
          <w:rFonts w:eastAsia="Calibri"/>
          <w:sz w:val="28"/>
          <w:szCs w:val="28"/>
        </w:rPr>
        <w:t>.</w:t>
      </w:r>
      <w:r w:rsidRPr="00D3358E">
        <w:rPr>
          <w:color w:val="333333"/>
          <w:sz w:val="28"/>
          <w:szCs w:val="28"/>
        </w:rPr>
        <w:t xml:space="preserve"> </w:t>
      </w:r>
      <w:r w:rsidRPr="000A6BFC">
        <w:rPr>
          <w:color w:val="333333"/>
          <w:sz w:val="28"/>
          <w:szCs w:val="28"/>
        </w:rPr>
        <w:t>По результатам рассмотрения жалобы принимается одно из следующих решений:</w:t>
      </w:r>
    </w:p>
    <w:p w:rsidR="00605340" w:rsidRPr="000A6BFC" w:rsidRDefault="00605340" w:rsidP="00605340">
      <w:pPr>
        <w:pStyle w:val="a4"/>
        <w:ind w:firstLine="708"/>
        <w:jc w:val="both"/>
        <w:rPr>
          <w:color w:val="333333"/>
          <w:sz w:val="28"/>
          <w:szCs w:val="28"/>
        </w:rPr>
      </w:pPr>
      <w:bookmarkStart w:id="5" w:name="dst235"/>
      <w:bookmarkEnd w:id="5"/>
      <w:r w:rsidRPr="000A6BFC">
        <w:rPr>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340" w:rsidRPr="00CF2F3B" w:rsidRDefault="00605340" w:rsidP="00605340">
      <w:pPr>
        <w:autoSpaceDE w:val="0"/>
        <w:autoSpaceDN w:val="0"/>
        <w:adjustRightInd w:val="0"/>
        <w:ind w:firstLine="709"/>
        <w:jc w:val="both"/>
        <w:rPr>
          <w:rFonts w:eastAsia="Calibri"/>
          <w:sz w:val="28"/>
          <w:szCs w:val="28"/>
        </w:rPr>
      </w:pPr>
      <w:bookmarkStart w:id="6" w:name="dst236"/>
      <w:bookmarkEnd w:id="6"/>
      <w:r w:rsidRPr="000A6BFC">
        <w:rPr>
          <w:color w:val="333333"/>
          <w:sz w:val="28"/>
          <w:szCs w:val="28"/>
        </w:rPr>
        <w:t>2) в удовлетворении жалобы отказывается</w:t>
      </w:r>
      <w:proofErr w:type="gramStart"/>
      <w:r w:rsidRPr="00CF2F3B">
        <w:rPr>
          <w:rFonts w:eastAsia="Calibri"/>
          <w:sz w:val="28"/>
          <w:szCs w:val="28"/>
        </w:rPr>
        <w:t>.</w:t>
      </w:r>
      <w:proofErr w:type="gramEnd"/>
      <w:r w:rsidRPr="00D3358E">
        <w:rPr>
          <w:rStyle w:val="hl"/>
          <w:color w:val="333333"/>
          <w:sz w:val="28"/>
          <w:szCs w:val="28"/>
        </w:rPr>
        <w:t xml:space="preserve"> </w:t>
      </w:r>
      <w:r w:rsidRPr="00A03B23">
        <w:rPr>
          <w:rStyle w:val="hl"/>
          <w:b/>
          <w:color w:val="333333"/>
          <w:sz w:val="28"/>
          <w:szCs w:val="28"/>
        </w:rPr>
        <w:t>(</w:t>
      </w:r>
      <w:proofErr w:type="gramStart"/>
      <w:r w:rsidRPr="00A03B23">
        <w:rPr>
          <w:rStyle w:val="hl"/>
          <w:b/>
          <w:color w:val="333333"/>
          <w:sz w:val="28"/>
          <w:szCs w:val="28"/>
        </w:rPr>
        <w:t>в</w:t>
      </w:r>
      <w:proofErr w:type="gramEnd"/>
      <w:r w:rsidRPr="00A03B23">
        <w:rPr>
          <w:rStyle w:val="hl"/>
          <w:b/>
          <w:color w:val="333333"/>
          <w:sz w:val="28"/>
          <w:szCs w:val="28"/>
        </w:rPr>
        <w:t xml:space="preserve"> ред. от 04.06.2019 № 181)</w:t>
      </w:r>
    </w:p>
    <w:p w:rsidR="00605340" w:rsidRPr="00CF2F3B" w:rsidRDefault="00605340" w:rsidP="00605340">
      <w:pPr>
        <w:autoSpaceDE w:val="0"/>
        <w:autoSpaceDN w:val="0"/>
        <w:adjustRightInd w:val="0"/>
        <w:ind w:firstLine="709"/>
        <w:jc w:val="both"/>
        <w:rPr>
          <w:rFonts w:eastAsia="Calibri"/>
          <w:sz w:val="28"/>
          <w:szCs w:val="28"/>
        </w:rPr>
      </w:pPr>
      <w:r>
        <w:rPr>
          <w:rFonts w:eastAsia="Calibri"/>
          <w:sz w:val="28"/>
          <w:szCs w:val="28"/>
        </w:rPr>
        <w:t>5.8</w:t>
      </w:r>
      <w:r w:rsidRPr="00CF2F3B">
        <w:rPr>
          <w:rFonts w:eastAsia="Calibri"/>
          <w:sz w:val="28"/>
          <w:szCs w:val="28"/>
        </w:rPr>
        <w:t>. Не позднее дня, следующего за днем приня</w:t>
      </w:r>
      <w:r>
        <w:rPr>
          <w:rFonts w:eastAsia="Calibri"/>
          <w:sz w:val="28"/>
          <w:szCs w:val="28"/>
        </w:rPr>
        <w:t>тия решения, указанного в п. 5.6</w:t>
      </w:r>
      <w:r w:rsidRPr="00CF2F3B">
        <w:rPr>
          <w:rFonts w:eastAsia="Calibri"/>
          <w:sz w:val="28"/>
          <w:szCs w:val="28"/>
        </w:rPr>
        <w:t>., заявителю в письменной форме, или по его желанию, в электронном виде направляется мотивированный ответ о результатах рассмотрения жалобы.</w:t>
      </w:r>
    </w:p>
    <w:p w:rsidR="00605340" w:rsidRPr="00C02F71" w:rsidRDefault="00605340" w:rsidP="00605340">
      <w:pPr>
        <w:autoSpaceDE w:val="0"/>
        <w:autoSpaceDN w:val="0"/>
        <w:adjustRightInd w:val="0"/>
        <w:ind w:firstLine="709"/>
        <w:jc w:val="both"/>
        <w:rPr>
          <w:rFonts w:eastAsia="Calibri"/>
          <w:sz w:val="28"/>
          <w:szCs w:val="28"/>
        </w:rPr>
      </w:pPr>
      <w:r>
        <w:rPr>
          <w:rFonts w:eastAsia="Calibri"/>
          <w:sz w:val="28"/>
          <w:szCs w:val="28"/>
        </w:rPr>
        <w:t>5.9</w:t>
      </w:r>
      <w:r w:rsidRPr="00CF2F3B">
        <w:rPr>
          <w:rFonts w:eastAsia="Calibri"/>
          <w:sz w:val="28"/>
          <w:szCs w:val="28"/>
        </w:rPr>
        <w:t>. В случае установления</w:t>
      </w:r>
      <w:r>
        <w:rPr>
          <w:rFonts w:eastAsia="Calibri"/>
          <w:sz w:val="28"/>
          <w:szCs w:val="28"/>
        </w:rPr>
        <w:t>,</w:t>
      </w:r>
      <w:r w:rsidRPr="00CF2F3B">
        <w:rPr>
          <w:rFonts w:eastAsia="Calibri"/>
          <w:sz w:val="28"/>
          <w:szCs w:val="28"/>
        </w:rPr>
        <w:t xml:space="preserve"> в ходе или по результатам рассмотрения жалобы</w:t>
      </w:r>
      <w:r>
        <w:rPr>
          <w:rFonts w:eastAsia="Calibri"/>
          <w:sz w:val="28"/>
          <w:szCs w:val="28"/>
        </w:rPr>
        <w:t>,</w:t>
      </w:r>
      <w:r w:rsidRPr="00CF2F3B">
        <w:rPr>
          <w:rFonts w:eastAsia="Calibri"/>
          <w:sz w:val="28"/>
          <w:szCs w:val="28"/>
        </w:rPr>
        <w:t xml:space="preserve"> признаков состава административного правонарушения или преступления, руководитель образовательного учреждения незамедлительно направляет имеющиеся материалы в </w:t>
      </w:r>
      <w:r>
        <w:rPr>
          <w:rFonts w:eastAsia="Calibri"/>
          <w:sz w:val="28"/>
          <w:szCs w:val="28"/>
        </w:rPr>
        <w:t>органы прокуратуры.</w:t>
      </w: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r w:rsidRPr="00CC68D4">
        <w:rPr>
          <w:rFonts w:eastAsia="Calibri"/>
        </w:rPr>
        <w:lastRenderedPageBreak/>
        <w:t>Приложение № 1</w:t>
      </w:r>
    </w:p>
    <w:p w:rsidR="00605340" w:rsidRPr="00DB0608" w:rsidRDefault="00605340" w:rsidP="00605340">
      <w:pPr>
        <w:autoSpaceDE w:val="0"/>
        <w:autoSpaceDN w:val="0"/>
        <w:adjustRightInd w:val="0"/>
        <w:jc w:val="right"/>
        <w:rPr>
          <w:rFonts w:eastAsia="Calibri"/>
          <w:sz w:val="28"/>
          <w:szCs w:val="28"/>
        </w:rPr>
      </w:pPr>
      <w:r w:rsidRPr="00CC68D4">
        <w:rPr>
          <w:rFonts w:eastAsia="Calibri"/>
        </w:rPr>
        <w:t xml:space="preserve"> к административному регламенту предоставления</w:t>
      </w:r>
    </w:p>
    <w:p w:rsidR="00605340" w:rsidRDefault="00605340" w:rsidP="00605340">
      <w:pPr>
        <w:autoSpaceDE w:val="0"/>
        <w:autoSpaceDN w:val="0"/>
        <w:adjustRightInd w:val="0"/>
        <w:ind w:firstLine="709"/>
        <w:jc w:val="right"/>
        <w:rPr>
          <w:rFonts w:eastAsia="Calibri"/>
          <w:sz w:val="28"/>
          <w:szCs w:val="28"/>
        </w:rPr>
      </w:pPr>
      <w:r>
        <w:rPr>
          <w:rFonts w:eastAsia="Calibri"/>
        </w:rPr>
        <w:t xml:space="preserve"> муниципальной услуги</w:t>
      </w:r>
      <w:r w:rsidRPr="006F5AA1">
        <w:rPr>
          <w:rFonts w:eastAsia="Calibri"/>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5340" w:rsidRDefault="00605340" w:rsidP="00605340">
      <w:pPr>
        <w:autoSpaceDE w:val="0"/>
        <w:autoSpaceDN w:val="0"/>
        <w:adjustRightInd w:val="0"/>
        <w:ind w:firstLine="709"/>
        <w:jc w:val="right"/>
        <w:rPr>
          <w:rFonts w:eastAsia="Calibri"/>
          <w:sz w:val="28"/>
          <w:szCs w:val="28"/>
        </w:rPr>
      </w:pPr>
    </w:p>
    <w:p w:rsidR="00605340" w:rsidRPr="00DB0608" w:rsidRDefault="00605340" w:rsidP="00605340">
      <w:pPr>
        <w:autoSpaceDE w:val="0"/>
        <w:autoSpaceDN w:val="0"/>
        <w:adjustRightInd w:val="0"/>
        <w:ind w:firstLine="709"/>
        <w:jc w:val="center"/>
        <w:rPr>
          <w:rFonts w:eastAsia="Calibri"/>
          <w:b/>
          <w:sz w:val="28"/>
          <w:szCs w:val="28"/>
        </w:rPr>
      </w:pPr>
      <w:r w:rsidRPr="00DB0608">
        <w:rPr>
          <w:rFonts w:eastAsia="Calibri"/>
          <w:b/>
          <w:sz w:val="28"/>
          <w:szCs w:val="28"/>
        </w:rPr>
        <w:t>Перечень образовательных учреждений</w:t>
      </w:r>
    </w:p>
    <w:p w:rsidR="00605340" w:rsidRDefault="00605340" w:rsidP="00605340">
      <w:pPr>
        <w:autoSpaceDE w:val="0"/>
        <w:autoSpaceDN w:val="0"/>
        <w:adjustRightInd w:val="0"/>
        <w:ind w:firstLine="709"/>
        <w:jc w:val="right"/>
        <w:rPr>
          <w:rFonts w:eastAsia="Calibri"/>
          <w:sz w:val="28"/>
          <w:szCs w:val="28"/>
        </w:rPr>
      </w:pPr>
    </w:p>
    <w:p w:rsidR="00605340" w:rsidRDefault="00605340" w:rsidP="00605340">
      <w:pPr>
        <w:autoSpaceDE w:val="0"/>
        <w:autoSpaceDN w:val="0"/>
        <w:adjustRightInd w:val="0"/>
        <w:ind w:firstLine="709"/>
        <w:jc w:val="right"/>
        <w:rPr>
          <w:rFonts w:eastAsia="Calibri"/>
          <w:sz w:val="28"/>
          <w:szCs w:val="28"/>
        </w:rPr>
      </w:pPr>
    </w:p>
    <w:tbl>
      <w:tblPr>
        <w:tblStyle w:val="a5"/>
        <w:tblW w:w="0" w:type="auto"/>
        <w:tblLook w:val="04A0" w:firstRow="1" w:lastRow="0" w:firstColumn="1" w:lastColumn="0" w:noHBand="0" w:noVBand="1"/>
      </w:tblPr>
      <w:tblGrid>
        <w:gridCol w:w="969"/>
        <w:gridCol w:w="3257"/>
        <w:gridCol w:w="2827"/>
        <w:gridCol w:w="2517"/>
      </w:tblGrid>
      <w:tr w:rsidR="00605340" w:rsidTr="00D85EEA">
        <w:tc>
          <w:tcPr>
            <w:tcW w:w="969" w:type="dxa"/>
          </w:tcPr>
          <w:p w:rsidR="00605340" w:rsidRPr="00396AB0" w:rsidRDefault="00605340" w:rsidP="00D85EEA">
            <w:pPr>
              <w:autoSpaceDE w:val="0"/>
              <w:autoSpaceDN w:val="0"/>
              <w:adjustRightInd w:val="0"/>
              <w:jc w:val="center"/>
              <w:rPr>
                <w:rFonts w:eastAsia="Calibri"/>
                <w:b/>
                <w:sz w:val="28"/>
                <w:szCs w:val="28"/>
              </w:rPr>
            </w:pPr>
            <w:r w:rsidRPr="00396AB0">
              <w:rPr>
                <w:rFonts w:eastAsia="Calibri"/>
                <w:b/>
                <w:sz w:val="28"/>
                <w:szCs w:val="28"/>
              </w:rPr>
              <w:t>№</w:t>
            </w:r>
            <w:proofErr w:type="gramStart"/>
            <w:r w:rsidRPr="00396AB0">
              <w:rPr>
                <w:rFonts w:eastAsia="Calibri"/>
                <w:b/>
                <w:sz w:val="28"/>
                <w:szCs w:val="28"/>
              </w:rPr>
              <w:t>п</w:t>
            </w:r>
            <w:proofErr w:type="gramEnd"/>
            <w:r w:rsidRPr="00396AB0">
              <w:rPr>
                <w:rFonts w:eastAsia="Calibri"/>
                <w:b/>
                <w:sz w:val="28"/>
                <w:szCs w:val="28"/>
              </w:rPr>
              <w:t>/п.</w:t>
            </w:r>
          </w:p>
        </w:tc>
        <w:tc>
          <w:tcPr>
            <w:tcW w:w="3257" w:type="dxa"/>
          </w:tcPr>
          <w:p w:rsidR="00605340" w:rsidRPr="00396AB0" w:rsidRDefault="00605340" w:rsidP="00D85EEA">
            <w:pPr>
              <w:autoSpaceDE w:val="0"/>
              <w:autoSpaceDN w:val="0"/>
              <w:adjustRightInd w:val="0"/>
              <w:jc w:val="center"/>
              <w:rPr>
                <w:rFonts w:eastAsia="Calibri"/>
                <w:b/>
                <w:sz w:val="28"/>
                <w:szCs w:val="28"/>
              </w:rPr>
            </w:pPr>
            <w:r w:rsidRPr="00396AB0">
              <w:rPr>
                <w:rFonts w:eastAsia="Calibri"/>
                <w:b/>
                <w:sz w:val="28"/>
                <w:szCs w:val="28"/>
              </w:rPr>
              <w:t>Наименование образовательного учреждения</w:t>
            </w:r>
          </w:p>
        </w:tc>
        <w:tc>
          <w:tcPr>
            <w:tcW w:w="2827" w:type="dxa"/>
          </w:tcPr>
          <w:p w:rsidR="00605340" w:rsidRPr="00396AB0" w:rsidRDefault="00605340" w:rsidP="00D85EEA">
            <w:pPr>
              <w:autoSpaceDE w:val="0"/>
              <w:autoSpaceDN w:val="0"/>
              <w:adjustRightInd w:val="0"/>
              <w:jc w:val="center"/>
              <w:rPr>
                <w:rFonts w:eastAsia="Calibri"/>
                <w:b/>
                <w:sz w:val="28"/>
                <w:szCs w:val="28"/>
              </w:rPr>
            </w:pPr>
            <w:r w:rsidRPr="00396AB0">
              <w:rPr>
                <w:rFonts w:eastAsia="Calibri"/>
                <w:b/>
                <w:sz w:val="28"/>
                <w:szCs w:val="28"/>
              </w:rPr>
              <w:t>Адрес</w:t>
            </w:r>
          </w:p>
        </w:tc>
        <w:tc>
          <w:tcPr>
            <w:tcW w:w="2517" w:type="dxa"/>
          </w:tcPr>
          <w:p w:rsidR="00605340" w:rsidRPr="00396AB0" w:rsidRDefault="00605340" w:rsidP="00D85EEA">
            <w:pPr>
              <w:autoSpaceDE w:val="0"/>
              <w:autoSpaceDN w:val="0"/>
              <w:adjustRightInd w:val="0"/>
              <w:jc w:val="center"/>
              <w:rPr>
                <w:rFonts w:eastAsia="Calibri"/>
                <w:b/>
                <w:sz w:val="28"/>
                <w:szCs w:val="28"/>
              </w:rPr>
            </w:pPr>
            <w:r w:rsidRPr="00396AB0">
              <w:rPr>
                <w:rFonts w:eastAsia="Calibri"/>
                <w:b/>
                <w:sz w:val="28"/>
                <w:szCs w:val="28"/>
              </w:rPr>
              <w:t>Телефон</w:t>
            </w:r>
          </w:p>
        </w:tc>
      </w:tr>
      <w:tr w:rsidR="00605340" w:rsidTr="00D85EEA">
        <w:tc>
          <w:tcPr>
            <w:tcW w:w="969" w:type="dxa"/>
          </w:tcPr>
          <w:p w:rsidR="00605340" w:rsidRDefault="00605340" w:rsidP="00D85EEA">
            <w:pPr>
              <w:autoSpaceDE w:val="0"/>
              <w:autoSpaceDN w:val="0"/>
              <w:adjustRightInd w:val="0"/>
              <w:jc w:val="right"/>
              <w:rPr>
                <w:rFonts w:eastAsia="Calibri"/>
                <w:sz w:val="28"/>
                <w:szCs w:val="28"/>
              </w:rPr>
            </w:pPr>
            <w:r>
              <w:rPr>
                <w:rFonts w:eastAsia="Calibri"/>
                <w:sz w:val="28"/>
                <w:szCs w:val="28"/>
              </w:rPr>
              <w:t>1</w:t>
            </w:r>
          </w:p>
        </w:tc>
        <w:tc>
          <w:tcPr>
            <w:tcW w:w="3257" w:type="dxa"/>
          </w:tcPr>
          <w:p w:rsidR="00605340" w:rsidRDefault="00605340" w:rsidP="00D85EEA">
            <w:pPr>
              <w:autoSpaceDE w:val="0"/>
              <w:autoSpaceDN w:val="0"/>
              <w:adjustRightInd w:val="0"/>
              <w:contextualSpacing/>
              <w:jc w:val="both"/>
              <w:rPr>
                <w:bCs/>
              </w:rPr>
            </w:pPr>
            <w:r w:rsidRPr="004058A3">
              <w:rPr>
                <w:bCs/>
              </w:rPr>
              <w:t xml:space="preserve">Муниципальное бюджетное образовательное учреждение </w:t>
            </w:r>
            <w:proofErr w:type="spellStart"/>
            <w:r w:rsidRPr="004058A3">
              <w:rPr>
                <w:bCs/>
              </w:rPr>
              <w:t>Лухская</w:t>
            </w:r>
            <w:proofErr w:type="spellEnd"/>
            <w:r w:rsidRPr="004058A3">
              <w:rPr>
                <w:bCs/>
              </w:rPr>
              <w:t xml:space="preserve"> средняя общеобразовательная школа</w:t>
            </w:r>
          </w:p>
          <w:p w:rsidR="00605340" w:rsidRDefault="00605340" w:rsidP="00D85EEA">
            <w:pPr>
              <w:autoSpaceDE w:val="0"/>
              <w:autoSpaceDN w:val="0"/>
              <w:adjustRightInd w:val="0"/>
              <w:jc w:val="right"/>
              <w:rPr>
                <w:rFonts w:eastAsia="Calibri"/>
                <w:sz w:val="28"/>
                <w:szCs w:val="28"/>
              </w:rPr>
            </w:pPr>
          </w:p>
        </w:tc>
        <w:tc>
          <w:tcPr>
            <w:tcW w:w="2827" w:type="dxa"/>
          </w:tcPr>
          <w:p w:rsidR="00605340" w:rsidRDefault="00605340" w:rsidP="00D85EEA">
            <w:pPr>
              <w:autoSpaceDE w:val="0"/>
              <w:autoSpaceDN w:val="0"/>
              <w:adjustRightInd w:val="0"/>
              <w:jc w:val="right"/>
              <w:rPr>
                <w:rFonts w:eastAsia="Calibri"/>
                <w:sz w:val="28"/>
                <w:szCs w:val="28"/>
              </w:rPr>
            </w:pPr>
            <w:r>
              <w:rPr>
                <w:bCs/>
              </w:rPr>
              <w:t xml:space="preserve">155270, Россия, Ивановская область, </w:t>
            </w:r>
            <w:proofErr w:type="spellStart"/>
            <w:r>
              <w:rPr>
                <w:bCs/>
              </w:rPr>
              <w:t>пгт</w:t>
            </w:r>
            <w:proofErr w:type="spellEnd"/>
            <w:r>
              <w:rPr>
                <w:bCs/>
              </w:rPr>
              <w:t xml:space="preserve"> </w:t>
            </w:r>
            <w:proofErr w:type="spellStart"/>
            <w:r>
              <w:rPr>
                <w:bCs/>
              </w:rPr>
              <w:t>Лух</w:t>
            </w:r>
            <w:proofErr w:type="spellEnd"/>
            <w:r>
              <w:rPr>
                <w:bCs/>
              </w:rPr>
              <w:t xml:space="preserve">, </w:t>
            </w:r>
            <w:proofErr w:type="spellStart"/>
            <w:r>
              <w:rPr>
                <w:bCs/>
              </w:rPr>
              <w:t>ул</w:t>
            </w:r>
            <w:proofErr w:type="gramStart"/>
            <w:r>
              <w:rPr>
                <w:bCs/>
              </w:rPr>
              <w:t>.Ш</w:t>
            </w:r>
            <w:proofErr w:type="gramEnd"/>
            <w:r>
              <w:rPr>
                <w:bCs/>
              </w:rPr>
              <w:t>кольная</w:t>
            </w:r>
            <w:proofErr w:type="spellEnd"/>
            <w:r>
              <w:rPr>
                <w:bCs/>
              </w:rPr>
              <w:t>, д.13</w:t>
            </w:r>
          </w:p>
        </w:tc>
        <w:tc>
          <w:tcPr>
            <w:tcW w:w="2517" w:type="dxa"/>
          </w:tcPr>
          <w:p w:rsidR="00605340" w:rsidRDefault="00605340" w:rsidP="00D85EEA">
            <w:pPr>
              <w:autoSpaceDE w:val="0"/>
              <w:autoSpaceDN w:val="0"/>
              <w:adjustRightInd w:val="0"/>
              <w:contextualSpacing/>
              <w:jc w:val="both"/>
              <w:rPr>
                <w:bCs/>
              </w:rPr>
            </w:pPr>
            <w:r>
              <w:rPr>
                <w:bCs/>
              </w:rPr>
              <w:t>т. 8(49344) – 2-16-71</w:t>
            </w:r>
          </w:p>
          <w:p w:rsidR="00605340" w:rsidRDefault="00605340" w:rsidP="00D85EEA">
            <w:pPr>
              <w:autoSpaceDE w:val="0"/>
              <w:autoSpaceDN w:val="0"/>
              <w:adjustRightInd w:val="0"/>
              <w:jc w:val="right"/>
              <w:rPr>
                <w:rFonts w:eastAsia="Calibri"/>
                <w:sz w:val="28"/>
                <w:szCs w:val="28"/>
              </w:rPr>
            </w:pPr>
            <w:r>
              <w:rPr>
                <w:bCs/>
              </w:rPr>
              <w:t xml:space="preserve">    8(49344)-2-10-90</w:t>
            </w:r>
          </w:p>
        </w:tc>
      </w:tr>
      <w:tr w:rsidR="00605340" w:rsidTr="00D85EEA">
        <w:tc>
          <w:tcPr>
            <w:tcW w:w="969" w:type="dxa"/>
          </w:tcPr>
          <w:p w:rsidR="00605340" w:rsidRDefault="00605340" w:rsidP="00D85EEA">
            <w:pPr>
              <w:autoSpaceDE w:val="0"/>
              <w:autoSpaceDN w:val="0"/>
              <w:adjustRightInd w:val="0"/>
              <w:jc w:val="right"/>
              <w:rPr>
                <w:rFonts w:eastAsia="Calibri"/>
                <w:sz w:val="28"/>
                <w:szCs w:val="28"/>
              </w:rPr>
            </w:pPr>
            <w:r>
              <w:rPr>
                <w:rFonts w:eastAsia="Calibri"/>
                <w:sz w:val="28"/>
                <w:szCs w:val="28"/>
              </w:rPr>
              <w:t>2</w:t>
            </w:r>
          </w:p>
        </w:tc>
        <w:tc>
          <w:tcPr>
            <w:tcW w:w="3257" w:type="dxa"/>
          </w:tcPr>
          <w:p w:rsidR="00605340" w:rsidRDefault="00605340" w:rsidP="00D85EEA">
            <w:pPr>
              <w:autoSpaceDE w:val="0"/>
              <w:autoSpaceDN w:val="0"/>
              <w:adjustRightInd w:val="0"/>
              <w:contextualSpacing/>
              <w:jc w:val="both"/>
              <w:rPr>
                <w:bCs/>
              </w:rPr>
            </w:pPr>
            <w:r>
              <w:rPr>
                <w:bCs/>
              </w:rPr>
              <w:t xml:space="preserve">Муниципальное казенное образовательное учреждение </w:t>
            </w:r>
            <w:proofErr w:type="spellStart"/>
            <w:r>
              <w:rPr>
                <w:bCs/>
              </w:rPr>
              <w:t>Порздневская</w:t>
            </w:r>
            <w:proofErr w:type="spellEnd"/>
            <w:r>
              <w:rPr>
                <w:bCs/>
              </w:rPr>
              <w:t xml:space="preserve"> средняя общеобразовательная школа</w:t>
            </w:r>
          </w:p>
          <w:p w:rsidR="00605340" w:rsidRDefault="00605340" w:rsidP="00D85EEA">
            <w:pPr>
              <w:autoSpaceDE w:val="0"/>
              <w:autoSpaceDN w:val="0"/>
              <w:adjustRightInd w:val="0"/>
              <w:jc w:val="right"/>
              <w:rPr>
                <w:rFonts w:eastAsia="Calibri"/>
                <w:sz w:val="28"/>
                <w:szCs w:val="28"/>
              </w:rPr>
            </w:pPr>
          </w:p>
        </w:tc>
        <w:tc>
          <w:tcPr>
            <w:tcW w:w="2827" w:type="dxa"/>
          </w:tcPr>
          <w:p w:rsidR="00605340" w:rsidRDefault="00605340" w:rsidP="00D85EEA">
            <w:pPr>
              <w:autoSpaceDE w:val="0"/>
              <w:autoSpaceDN w:val="0"/>
              <w:adjustRightInd w:val="0"/>
              <w:jc w:val="right"/>
              <w:rPr>
                <w:bCs/>
              </w:rPr>
            </w:pPr>
            <w:r>
              <w:rPr>
                <w:bCs/>
              </w:rPr>
              <w:t xml:space="preserve">155284, Россия, Ивановская область, </w:t>
            </w:r>
            <w:proofErr w:type="spellStart"/>
            <w:r>
              <w:rPr>
                <w:bCs/>
              </w:rPr>
              <w:t>Лухский</w:t>
            </w:r>
            <w:proofErr w:type="spellEnd"/>
            <w:r>
              <w:rPr>
                <w:bCs/>
              </w:rPr>
              <w:t xml:space="preserve"> район,  </w:t>
            </w:r>
          </w:p>
          <w:p w:rsidR="00605340" w:rsidRDefault="00605340" w:rsidP="00D85EEA">
            <w:pPr>
              <w:autoSpaceDE w:val="0"/>
              <w:autoSpaceDN w:val="0"/>
              <w:adjustRightInd w:val="0"/>
              <w:jc w:val="right"/>
              <w:rPr>
                <w:bCs/>
              </w:rPr>
            </w:pPr>
            <w:proofErr w:type="spellStart"/>
            <w:r>
              <w:rPr>
                <w:bCs/>
              </w:rPr>
              <w:t>с</w:t>
            </w:r>
            <w:proofErr w:type="gramStart"/>
            <w:r>
              <w:rPr>
                <w:bCs/>
              </w:rPr>
              <w:t>.П</w:t>
            </w:r>
            <w:proofErr w:type="gramEnd"/>
            <w:r>
              <w:rPr>
                <w:bCs/>
              </w:rPr>
              <w:t>орздни</w:t>
            </w:r>
            <w:proofErr w:type="spellEnd"/>
            <w:r>
              <w:rPr>
                <w:bCs/>
              </w:rPr>
              <w:t xml:space="preserve">, </w:t>
            </w:r>
          </w:p>
          <w:p w:rsidR="00605340" w:rsidRDefault="00605340" w:rsidP="00D85EEA">
            <w:pPr>
              <w:autoSpaceDE w:val="0"/>
              <w:autoSpaceDN w:val="0"/>
              <w:adjustRightInd w:val="0"/>
              <w:jc w:val="right"/>
              <w:rPr>
                <w:bCs/>
              </w:rPr>
            </w:pPr>
            <w:r>
              <w:rPr>
                <w:bCs/>
              </w:rPr>
              <w:t>ул. Советская,  д.39</w:t>
            </w:r>
          </w:p>
          <w:p w:rsidR="00605340" w:rsidRDefault="00605340" w:rsidP="00D85EEA">
            <w:pPr>
              <w:autoSpaceDE w:val="0"/>
              <w:autoSpaceDN w:val="0"/>
              <w:adjustRightInd w:val="0"/>
              <w:jc w:val="right"/>
              <w:rPr>
                <w:bCs/>
              </w:rPr>
            </w:pPr>
            <w:r>
              <w:rPr>
                <w:bCs/>
              </w:rPr>
              <w:t xml:space="preserve">155280, Россия, Ивановская область, </w:t>
            </w:r>
            <w:proofErr w:type="spellStart"/>
            <w:r>
              <w:rPr>
                <w:bCs/>
              </w:rPr>
              <w:t>Лухский</w:t>
            </w:r>
            <w:proofErr w:type="spellEnd"/>
            <w:r>
              <w:rPr>
                <w:bCs/>
              </w:rPr>
              <w:t xml:space="preserve"> район, с. Благовещенье,</w:t>
            </w:r>
          </w:p>
          <w:p w:rsidR="00605340" w:rsidRDefault="00605340" w:rsidP="00D85EEA">
            <w:pPr>
              <w:autoSpaceDE w:val="0"/>
              <w:autoSpaceDN w:val="0"/>
              <w:adjustRightInd w:val="0"/>
              <w:jc w:val="right"/>
              <w:rPr>
                <w:rFonts w:eastAsia="Calibri"/>
                <w:sz w:val="28"/>
                <w:szCs w:val="28"/>
              </w:rPr>
            </w:pPr>
            <w:r>
              <w:rPr>
                <w:bCs/>
              </w:rPr>
              <w:t xml:space="preserve"> ул. Школьная</w:t>
            </w:r>
            <w:proofErr w:type="gramStart"/>
            <w:r>
              <w:rPr>
                <w:bCs/>
              </w:rPr>
              <w:t xml:space="preserve"> ,</w:t>
            </w:r>
            <w:proofErr w:type="gramEnd"/>
            <w:r>
              <w:rPr>
                <w:bCs/>
              </w:rPr>
              <w:t xml:space="preserve"> д.5</w:t>
            </w:r>
          </w:p>
        </w:tc>
        <w:tc>
          <w:tcPr>
            <w:tcW w:w="2517" w:type="dxa"/>
          </w:tcPr>
          <w:p w:rsidR="00605340" w:rsidRDefault="00605340" w:rsidP="00D85EEA">
            <w:pPr>
              <w:autoSpaceDE w:val="0"/>
              <w:autoSpaceDN w:val="0"/>
              <w:adjustRightInd w:val="0"/>
              <w:jc w:val="right"/>
              <w:rPr>
                <w:rFonts w:eastAsia="Calibri"/>
                <w:sz w:val="28"/>
                <w:szCs w:val="28"/>
              </w:rPr>
            </w:pPr>
            <w:r>
              <w:rPr>
                <w:bCs/>
              </w:rPr>
              <w:t>т.8</w:t>
            </w:r>
            <w:proofErr w:type="gramStart"/>
            <w:r>
              <w:rPr>
                <w:bCs/>
              </w:rPr>
              <w:t xml:space="preserve">( </w:t>
            </w:r>
            <w:proofErr w:type="gramEnd"/>
            <w:r>
              <w:rPr>
                <w:bCs/>
              </w:rPr>
              <w:t>49344) -27-187</w:t>
            </w:r>
          </w:p>
          <w:p w:rsidR="00605340" w:rsidRPr="000431BF" w:rsidRDefault="00605340" w:rsidP="00D85EEA">
            <w:pPr>
              <w:rPr>
                <w:rFonts w:eastAsia="Calibri"/>
                <w:sz w:val="28"/>
                <w:szCs w:val="28"/>
              </w:rPr>
            </w:pPr>
          </w:p>
          <w:p w:rsidR="00605340" w:rsidRPr="000431BF" w:rsidRDefault="00605340" w:rsidP="00D85EEA">
            <w:pPr>
              <w:rPr>
                <w:rFonts w:eastAsia="Calibri"/>
                <w:sz w:val="28"/>
                <w:szCs w:val="28"/>
              </w:rPr>
            </w:pPr>
          </w:p>
          <w:p w:rsidR="00605340" w:rsidRPr="000431BF" w:rsidRDefault="00605340" w:rsidP="00D85EEA">
            <w:pPr>
              <w:rPr>
                <w:rFonts w:eastAsia="Calibri"/>
                <w:sz w:val="28"/>
                <w:szCs w:val="28"/>
              </w:rPr>
            </w:pPr>
          </w:p>
          <w:p w:rsidR="00605340" w:rsidRDefault="00605340" w:rsidP="00D85EEA">
            <w:pPr>
              <w:rPr>
                <w:rFonts w:eastAsia="Calibri"/>
                <w:sz w:val="28"/>
                <w:szCs w:val="28"/>
              </w:rPr>
            </w:pPr>
          </w:p>
          <w:p w:rsidR="00605340" w:rsidRPr="000431BF" w:rsidRDefault="00605340" w:rsidP="00D85EEA">
            <w:pPr>
              <w:rPr>
                <w:rFonts w:eastAsia="Calibri"/>
                <w:sz w:val="28"/>
                <w:szCs w:val="28"/>
              </w:rPr>
            </w:pPr>
            <w:r>
              <w:rPr>
                <w:bCs/>
              </w:rPr>
              <w:t xml:space="preserve">      т. 8(49344) -24-135</w:t>
            </w:r>
          </w:p>
        </w:tc>
      </w:tr>
      <w:tr w:rsidR="00605340" w:rsidTr="00D85EEA">
        <w:tc>
          <w:tcPr>
            <w:tcW w:w="969" w:type="dxa"/>
          </w:tcPr>
          <w:p w:rsidR="00605340" w:rsidRDefault="00605340" w:rsidP="00D85EEA">
            <w:pPr>
              <w:autoSpaceDE w:val="0"/>
              <w:autoSpaceDN w:val="0"/>
              <w:adjustRightInd w:val="0"/>
              <w:jc w:val="right"/>
              <w:rPr>
                <w:rFonts w:eastAsia="Calibri"/>
                <w:sz w:val="28"/>
                <w:szCs w:val="28"/>
              </w:rPr>
            </w:pPr>
            <w:r>
              <w:rPr>
                <w:rFonts w:eastAsia="Calibri"/>
                <w:sz w:val="28"/>
                <w:szCs w:val="28"/>
              </w:rPr>
              <w:t>3</w:t>
            </w:r>
          </w:p>
        </w:tc>
        <w:tc>
          <w:tcPr>
            <w:tcW w:w="3257" w:type="dxa"/>
          </w:tcPr>
          <w:p w:rsidR="00605340" w:rsidRDefault="00605340" w:rsidP="00D85EEA">
            <w:pPr>
              <w:autoSpaceDE w:val="0"/>
              <w:autoSpaceDN w:val="0"/>
              <w:adjustRightInd w:val="0"/>
              <w:contextualSpacing/>
              <w:jc w:val="both"/>
              <w:rPr>
                <w:bCs/>
              </w:rPr>
            </w:pPr>
            <w:r>
              <w:rPr>
                <w:bCs/>
              </w:rPr>
              <w:t xml:space="preserve">Муниципальное казенное образовательное учреждение </w:t>
            </w:r>
            <w:proofErr w:type="spellStart"/>
            <w:r>
              <w:rPr>
                <w:bCs/>
              </w:rPr>
              <w:t>Тимирязевская</w:t>
            </w:r>
            <w:proofErr w:type="spellEnd"/>
            <w:r>
              <w:rPr>
                <w:bCs/>
              </w:rPr>
              <w:t xml:space="preserve">  основная общеобразовательная школа</w:t>
            </w:r>
          </w:p>
          <w:p w:rsidR="00605340" w:rsidRDefault="00605340" w:rsidP="00D85EEA">
            <w:pPr>
              <w:autoSpaceDE w:val="0"/>
              <w:autoSpaceDN w:val="0"/>
              <w:adjustRightInd w:val="0"/>
              <w:jc w:val="right"/>
              <w:rPr>
                <w:rFonts w:eastAsia="Calibri"/>
                <w:sz w:val="28"/>
                <w:szCs w:val="28"/>
              </w:rPr>
            </w:pPr>
          </w:p>
        </w:tc>
        <w:tc>
          <w:tcPr>
            <w:tcW w:w="2827" w:type="dxa"/>
          </w:tcPr>
          <w:p w:rsidR="00605340" w:rsidRDefault="00605340" w:rsidP="00D85EEA">
            <w:pPr>
              <w:autoSpaceDE w:val="0"/>
              <w:autoSpaceDN w:val="0"/>
              <w:adjustRightInd w:val="0"/>
              <w:jc w:val="right"/>
              <w:rPr>
                <w:bCs/>
              </w:rPr>
            </w:pPr>
            <w:r>
              <w:rPr>
                <w:bCs/>
              </w:rPr>
              <w:t xml:space="preserve">155281, Россия, Ивановская область, </w:t>
            </w:r>
            <w:proofErr w:type="spellStart"/>
            <w:r>
              <w:rPr>
                <w:bCs/>
              </w:rPr>
              <w:t>Лухский</w:t>
            </w:r>
            <w:proofErr w:type="spellEnd"/>
            <w:r>
              <w:rPr>
                <w:bCs/>
              </w:rPr>
              <w:t xml:space="preserve"> район,</w:t>
            </w:r>
          </w:p>
          <w:p w:rsidR="00605340" w:rsidRDefault="00605340" w:rsidP="00D85EEA">
            <w:pPr>
              <w:autoSpaceDE w:val="0"/>
              <w:autoSpaceDN w:val="0"/>
              <w:adjustRightInd w:val="0"/>
              <w:jc w:val="right"/>
              <w:rPr>
                <w:bCs/>
              </w:rPr>
            </w:pPr>
            <w:r>
              <w:rPr>
                <w:bCs/>
              </w:rPr>
              <w:t>с. Тимирязево,</w:t>
            </w:r>
          </w:p>
          <w:p w:rsidR="00605340" w:rsidRDefault="00605340" w:rsidP="00D85EEA">
            <w:pPr>
              <w:autoSpaceDE w:val="0"/>
              <w:autoSpaceDN w:val="0"/>
              <w:adjustRightInd w:val="0"/>
              <w:jc w:val="right"/>
              <w:rPr>
                <w:rFonts w:eastAsia="Calibri"/>
                <w:sz w:val="28"/>
                <w:szCs w:val="28"/>
              </w:rPr>
            </w:pPr>
            <w:r>
              <w:rPr>
                <w:bCs/>
              </w:rPr>
              <w:t xml:space="preserve"> ул. Центральная, д.68</w:t>
            </w:r>
          </w:p>
        </w:tc>
        <w:tc>
          <w:tcPr>
            <w:tcW w:w="2517" w:type="dxa"/>
          </w:tcPr>
          <w:p w:rsidR="00605340" w:rsidRDefault="00605340" w:rsidP="00D85EEA">
            <w:pPr>
              <w:autoSpaceDE w:val="0"/>
              <w:autoSpaceDN w:val="0"/>
              <w:adjustRightInd w:val="0"/>
              <w:jc w:val="right"/>
              <w:rPr>
                <w:rFonts w:eastAsia="Calibri"/>
                <w:sz w:val="28"/>
                <w:szCs w:val="28"/>
              </w:rPr>
            </w:pPr>
            <w:r>
              <w:rPr>
                <w:bCs/>
              </w:rPr>
              <w:t>т.8</w:t>
            </w:r>
            <w:proofErr w:type="gramStart"/>
            <w:r>
              <w:rPr>
                <w:bCs/>
              </w:rPr>
              <w:t xml:space="preserve">( </w:t>
            </w:r>
            <w:proofErr w:type="gramEnd"/>
            <w:r>
              <w:rPr>
                <w:bCs/>
              </w:rPr>
              <w:t>49344) -22-122</w:t>
            </w:r>
          </w:p>
        </w:tc>
      </w:tr>
      <w:tr w:rsidR="00605340" w:rsidTr="00D85EEA">
        <w:tc>
          <w:tcPr>
            <w:tcW w:w="969" w:type="dxa"/>
          </w:tcPr>
          <w:p w:rsidR="00605340" w:rsidRDefault="00605340" w:rsidP="00D85EEA">
            <w:pPr>
              <w:autoSpaceDE w:val="0"/>
              <w:autoSpaceDN w:val="0"/>
              <w:adjustRightInd w:val="0"/>
              <w:jc w:val="right"/>
              <w:rPr>
                <w:rFonts w:eastAsia="Calibri"/>
                <w:sz w:val="28"/>
                <w:szCs w:val="28"/>
              </w:rPr>
            </w:pPr>
            <w:r>
              <w:rPr>
                <w:rFonts w:eastAsia="Calibri"/>
                <w:sz w:val="28"/>
                <w:szCs w:val="28"/>
              </w:rPr>
              <w:t>4</w:t>
            </w:r>
          </w:p>
        </w:tc>
        <w:tc>
          <w:tcPr>
            <w:tcW w:w="3257" w:type="dxa"/>
          </w:tcPr>
          <w:p w:rsidR="00605340" w:rsidRDefault="00605340" w:rsidP="00D85EEA">
            <w:pPr>
              <w:autoSpaceDE w:val="0"/>
              <w:autoSpaceDN w:val="0"/>
              <w:adjustRightInd w:val="0"/>
              <w:contextualSpacing/>
              <w:jc w:val="both"/>
              <w:rPr>
                <w:bCs/>
              </w:rPr>
            </w:pPr>
            <w:r>
              <w:rPr>
                <w:bCs/>
              </w:rPr>
              <w:t>Муниципальное казенное образовательное учреждение Рябовская  основная общеобразовательная школа</w:t>
            </w:r>
          </w:p>
          <w:p w:rsidR="00605340" w:rsidRDefault="00605340" w:rsidP="00D85EEA">
            <w:pPr>
              <w:autoSpaceDE w:val="0"/>
              <w:autoSpaceDN w:val="0"/>
              <w:adjustRightInd w:val="0"/>
              <w:contextualSpacing/>
              <w:jc w:val="both"/>
              <w:rPr>
                <w:bCs/>
              </w:rPr>
            </w:pPr>
          </w:p>
        </w:tc>
        <w:tc>
          <w:tcPr>
            <w:tcW w:w="2827" w:type="dxa"/>
          </w:tcPr>
          <w:p w:rsidR="00605340" w:rsidRDefault="00605340" w:rsidP="00D85EEA">
            <w:pPr>
              <w:autoSpaceDE w:val="0"/>
              <w:autoSpaceDN w:val="0"/>
              <w:adjustRightInd w:val="0"/>
              <w:jc w:val="right"/>
              <w:rPr>
                <w:rFonts w:eastAsia="Calibri"/>
                <w:sz w:val="28"/>
                <w:szCs w:val="28"/>
              </w:rPr>
            </w:pPr>
            <w:r>
              <w:rPr>
                <w:bCs/>
              </w:rPr>
              <w:t xml:space="preserve">155273, Россия, Ивановская область, </w:t>
            </w:r>
            <w:proofErr w:type="spellStart"/>
            <w:r>
              <w:rPr>
                <w:bCs/>
              </w:rPr>
              <w:t>Лухский</w:t>
            </w:r>
            <w:proofErr w:type="spellEnd"/>
            <w:r>
              <w:rPr>
                <w:bCs/>
              </w:rPr>
              <w:t xml:space="preserve"> </w:t>
            </w:r>
            <w:proofErr w:type="spellStart"/>
            <w:r>
              <w:rPr>
                <w:bCs/>
              </w:rPr>
              <w:t>район,с</w:t>
            </w:r>
            <w:proofErr w:type="spellEnd"/>
            <w:r>
              <w:rPr>
                <w:bCs/>
              </w:rPr>
              <w:t xml:space="preserve">. Рябово, </w:t>
            </w:r>
            <w:proofErr w:type="spellStart"/>
            <w:r>
              <w:rPr>
                <w:bCs/>
              </w:rPr>
              <w:t>ул</w:t>
            </w:r>
            <w:proofErr w:type="gramStart"/>
            <w:r>
              <w:rPr>
                <w:bCs/>
              </w:rPr>
              <w:t>.Ш</w:t>
            </w:r>
            <w:proofErr w:type="gramEnd"/>
            <w:r>
              <w:rPr>
                <w:bCs/>
              </w:rPr>
              <w:t>кольная</w:t>
            </w:r>
            <w:proofErr w:type="spellEnd"/>
            <w:r>
              <w:rPr>
                <w:bCs/>
              </w:rPr>
              <w:t>, д.21</w:t>
            </w:r>
          </w:p>
        </w:tc>
        <w:tc>
          <w:tcPr>
            <w:tcW w:w="2517" w:type="dxa"/>
          </w:tcPr>
          <w:p w:rsidR="00605340" w:rsidRDefault="00605340" w:rsidP="00D85EEA">
            <w:pPr>
              <w:autoSpaceDE w:val="0"/>
              <w:autoSpaceDN w:val="0"/>
              <w:adjustRightInd w:val="0"/>
              <w:jc w:val="right"/>
              <w:rPr>
                <w:rFonts w:eastAsia="Calibri"/>
                <w:sz w:val="28"/>
                <w:szCs w:val="28"/>
              </w:rPr>
            </w:pPr>
            <w:r>
              <w:rPr>
                <w:bCs/>
              </w:rPr>
              <w:t>т. 8(49344) 25-166</w:t>
            </w:r>
          </w:p>
        </w:tc>
      </w:tr>
    </w:tbl>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ind w:firstLine="709"/>
        <w:jc w:val="right"/>
        <w:rPr>
          <w:rFonts w:eastAsia="Calibri"/>
          <w:bCs/>
          <w:color w:val="000000"/>
          <w:szCs w:val="23"/>
        </w:rPr>
      </w:pPr>
    </w:p>
    <w:p w:rsidR="00605340" w:rsidRDefault="00605340" w:rsidP="00605340">
      <w:pPr>
        <w:autoSpaceDE w:val="0"/>
        <w:autoSpaceDN w:val="0"/>
        <w:adjustRightInd w:val="0"/>
        <w:rPr>
          <w:rFonts w:eastAsia="Calibri"/>
          <w:bCs/>
          <w:color w:val="000000"/>
          <w:szCs w:val="23"/>
        </w:rPr>
      </w:pPr>
    </w:p>
    <w:p w:rsidR="00605340" w:rsidRDefault="00605340" w:rsidP="00605340">
      <w:pPr>
        <w:autoSpaceDE w:val="0"/>
        <w:autoSpaceDN w:val="0"/>
        <w:adjustRightInd w:val="0"/>
        <w:rPr>
          <w:rFonts w:eastAsia="Calibri"/>
          <w:bCs/>
          <w:color w:val="000000"/>
          <w:szCs w:val="23"/>
        </w:rPr>
      </w:pPr>
      <w:r>
        <w:rPr>
          <w:rFonts w:eastAsia="Calibri"/>
          <w:bCs/>
          <w:color w:val="000000"/>
          <w:szCs w:val="23"/>
        </w:rPr>
        <w:t xml:space="preserve">                                                                                                                     </w:t>
      </w: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Default="00605340" w:rsidP="00605340">
      <w:pPr>
        <w:autoSpaceDE w:val="0"/>
        <w:autoSpaceDN w:val="0"/>
        <w:adjustRightInd w:val="0"/>
        <w:jc w:val="right"/>
        <w:rPr>
          <w:rFonts w:eastAsia="Calibri"/>
          <w:bCs/>
          <w:color w:val="000000"/>
          <w:szCs w:val="23"/>
        </w:rPr>
      </w:pPr>
    </w:p>
    <w:p w:rsidR="00605340" w:rsidRPr="006F5AA1" w:rsidRDefault="00605340" w:rsidP="00605340">
      <w:pPr>
        <w:autoSpaceDE w:val="0"/>
        <w:autoSpaceDN w:val="0"/>
        <w:adjustRightInd w:val="0"/>
        <w:jc w:val="right"/>
        <w:rPr>
          <w:rFonts w:eastAsia="Calibri"/>
          <w:bCs/>
          <w:color w:val="000000"/>
          <w:szCs w:val="23"/>
        </w:rPr>
      </w:pPr>
      <w:r>
        <w:rPr>
          <w:rFonts w:eastAsia="Calibri"/>
          <w:bCs/>
          <w:color w:val="000000"/>
          <w:szCs w:val="23"/>
        </w:rPr>
        <w:lastRenderedPageBreak/>
        <w:t xml:space="preserve"> Приложение № 2  </w:t>
      </w:r>
      <w:proofErr w:type="gramStart"/>
      <w:r w:rsidRPr="006F5AA1">
        <w:rPr>
          <w:rFonts w:eastAsia="Calibri"/>
          <w:bCs/>
          <w:color w:val="000000"/>
          <w:szCs w:val="23"/>
        </w:rPr>
        <w:t>к</w:t>
      </w:r>
      <w:proofErr w:type="gramEnd"/>
      <w:r w:rsidRPr="006F5AA1">
        <w:rPr>
          <w:rFonts w:eastAsia="Calibri"/>
          <w:bCs/>
          <w:color w:val="000000"/>
          <w:szCs w:val="23"/>
        </w:rPr>
        <w:t xml:space="preserve"> </w:t>
      </w:r>
      <w:r>
        <w:rPr>
          <w:rFonts w:eastAsia="Calibri"/>
          <w:bCs/>
          <w:color w:val="000000"/>
          <w:szCs w:val="23"/>
        </w:rPr>
        <w:t xml:space="preserve">   </w:t>
      </w:r>
    </w:p>
    <w:p w:rsidR="00605340" w:rsidRPr="006F5AA1" w:rsidRDefault="00605340" w:rsidP="00605340">
      <w:pPr>
        <w:autoSpaceDE w:val="0"/>
        <w:autoSpaceDN w:val="0"/>
        <w:adjustRightInd w:val="0"/>
        <w:ind w:firstLine="709"/>
        <w:jc w:val="right"/>
        <w:rPr>
          <w:rFonts w:eastAsia="Calibri"/>
          <w:bCs/>
          <w:color w:val="000000"/>
          <w:szCs w:val="23"/>
        </w:rPr>
      </w:pPr>
      <w:r w:rsidRPr="006F5AA1">
        <w:rPr>
          <w:rFonts w:eastAsia="Calibri"/>
          <w:bCs/>
          <w:color w:val="000000"/>
          <w:szCs w:val="23"/>
        </w:rPr>
        <w:t xml:space="preserve"> административному регламенту предоставления</w:t>
      </w:r>
    </w:p>
    <w:p w:rsidR="00605340" w:rsidRPr="00873F4D" w:rsidRDefault="00605340" w:rsidP="00605340">
      <w:pPr>
        <w:autoSpaceDE w:val="0"/>
        <w:autoSpaceDN w:val="0"/>
        <w:adjustRightInd w:val="0"/>
        <w:ind w:firstLine="709"/>
        <w:jc w:val="right"/>
        <w:rPr>
          <w:rFonts w:eastAsia="Calibri"/>
          <w:color w:val="000000"/>
          <w:szCs w:val="23"/>
        </w:rPr>
      </w:pPr>
      <w:r w:rsidRPr="006F5AA1">
        <w:rPr>
          <w:rFonts w:eastAsia="Calibri"/>
          <w:bCs/>
          <w:color w:val="000000"/>
          <w:szCs w:val="23"/>
        </w:rPr>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5340" w:rsidRPr="00873F4D" w:rsidRDefault="00605340" w:rsidP="00605340">
      <w:pPr>
        <w:autoSpaceDE w:val="0"/>
        <w:autoSpaceDN w:val="0"/>
        <w:adjustRightInd w:val="0"/>
        <w:ind w:firstLine="709"/>
        <w:jc w:val="both"/>
        <w:rPr>
          <w:rFonts w:eastAsia="Calibri"/>
          <w:b/>
          <w:bCs/>
          <w:color w:val="000000"/>
          <w:szCs w:val="23"/>
        </w:rPr>
      </w:pPr>
    </w:p>
    <w:p w:rsidR="00605340" w:rsidRPr="00873F4D" w:rsidRDefault="00605340" w:rsidP="00605340">
      <w:pPr>
        <w:autoSpaceDE w:val="0"/>
        <w:autoSpaceDN w:val="0"/>
        <w:adjustRightInd w:val="0"/>
        <w:ind w:firstLine="709"/>
        <w:jc w:val="both"/>
        <w:rPr>
          <w:rFonts w:eastAsia="Calibri"/>
          <w:b/>
          <w:bCs/>
          <w:color w:val="000000"/>
          <w:szCs w:val="23"/>
        </w:rPr>
      </w:pPr>
    </w:p>
    <w:p w:rsidR="00605340" w:rsidRPr="005C4882" w:rsidRDefault="00605340" w:rsidP="00605340">
      <w:pPr>
        <w:ind w:firstLine="709"/>
        <w:jc w:val="right"/>
        <w:rPr>
          <w:rFonts w:eastAsia="Calibri"/>
          <w:b/>
        </w:rPr>
      </w:pPr>
      <w:r w:rsidRPr="005C4882">
        <w:rPr>
          <w:rFonts w:eastAsia="Calibri"/>
          <w:b/>
        </w:rPr>
        <w:t>Директору образовательного учреждения</w:t>
      </w:r>
    </w:p>
    <w:p w:rsidR="00605340" w:rsidRPr="00873F4D" w:rsidRDefault="00605340" w:rsidP="00605340">
      <w:pPr>
        <w:autoSpaceDE w:val="0"/>
        <w:autoSpaceDN w:val="0"/>
        <w:adjustRightInd w:val="0"/>
        <w:ind w:firstLine="709"/>
        <w:jc w:val="both"/>
        <w:rPr>
          <w:rFonts w:eastAsia="Calibri"/>
          <w:b/>
          <w:bCs/>
          <w:color w:val="000000"/>
          <w:szCs w:val="23"/>
        </w:rPr>
      </w:pPr>
    </w:p>
    <w:p w:rsidR="00605340" w:rsidRPr="00873F4D" w:rsidRDefault="00605340" w:rsidP="00605340">
      <w:pPr>
        <w:autoSpaceDE w:val="0"/>
        <w:autoSpaceDN w:val="0"/>
        <w:adjustRightInd w:val="0"/>
        <w:ind w:firstLine="709"/>
        <w:rPr>
          <w:rFonts w:eastAsia="Calibri"/>
          <w:color w:val="000000"/>
          <w:szCs w:val="23"/>
        </w:rPr>
      </w:pPr>
    </w:p>
    <w:p w:rsidR="00605340" w:rsidRPr="00873F4D" w:rsidRDefault="00605340" w:rsidP="00605340">
      <w:pPr>
        <w:autoSpaceDE w:val="0"/>
        <w:autoSpaceDN w:val="0"/>
        <w:adjustRightInd w:val="0"/>
        <w:ind w:firstLine="709"/>
        <w:jc w:val="center"/>
        <w:rPr>
          <w:rFonts w:eastAsia="Calibri"/>
          <w:color w:val="000000"/>
          <w:szCs w:val="23"/>
        </w:rPr>
      </w:pPr>
    </w:p>
    <w:p w:rsidR="00605340" w:rsidRPr="00873F4D" w:rsidRDefault="00605340" w:rsidP="00605340">
      <w:pPr>
        <w:autoSpaceDE w:val="0"/>
        <w:autoSpaceDN w:val="0"/>
        <w:adjustRightInd w:val="0"/>
        <w:ind w:firstLine="709"/>
        <w:jc w:val="center"/>
        <w:rPr>
          <w:rFonts w:eastAsia="Calibri"/>
          <w:color w:val="000000"/>
          <w:szCs w:val="23"/>
        </w:rPr>
      </w:pPr>
      <w:r w:rsidRPr="00873F4D">
        <w:rPr>
          <w:rFonts w:eastAsia="Calibri"/>
          <w:color w:val="000000"/>
          <w:szCs w:val="23"/>
        </w:rPr>
        <w:t>ЗАЯВЛЕНИЕ</w:t>
      </w:r>
    </w:p>
    <w:p w:rsidR="00605340" w:rsidRPr="00873F4D" w:rsidRDefault="00605340" w:rsidP="00605340">
      <w:pPr>
        <w:autoSpaceDE w:val="0"/>
        <w:autoSpaceDN w:val="0"/>
        <w:adjustRightInd w:val="0"/>
        <w:ind w:firstLine="709"/>
        <w:jc w:val="center"/>
        <w:rPr>
          <w:rFonts w:eastAsia="Calibri"/>
          <w:color w:val="000000"/>
          <w:szCs w:val="23"/>
        </w:rPr>
      </w:pPr>
      <w:r w:rsidRPr="00873F4D">
        <w:rPr>
          <w:rFonts w:eastAsia="Calibri"/>
          <w:color w:val="000000"/>
          <w:szCs w:val="23"/>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5340" w:rsidRPr="00873F4D" w:rsidRDefault="00605340" w:rsidP="00605340">
      <w:pPr>
        <w:autoSpaceDE w:val="0"/>
        <w:autoSpaceDN w:val="0"/>
        <w:adjustRightInd w:val="0"/>
        <w:ind w:firstLine="709"/>
        <w:jc w:val="center"/>
        <w:rPr>
          <w:rFonts w:eastAsia="Calibri"/>
          <w:color w:val="000000"/>
          <w:szCs w:val="23"/>
        </w:rPr>
      </w:pPr>
    </w:p>
    <w:p w:rsidR="00605340" w:rsidRPr="00873F4D" w:rsidRDefault="00605340" w:rsidP="00605340">
      <w:pPr>
        <w:autoSpaceDE w:val="0"/>
        <w:autoSpaceDN w:val="0"/>
        <w:adjustRightInd w:val="0"/>
        <w:ind w:firstLine="709"/>
        <w:jc w:val="center"/>
        <w:rPr>
          <w:rFonts w:eastAsia="Calibri"/>
          <w:color w:val="000000"/>
          <w:szCs w:val="23"/>
        </w:rPr>
      </w:pPr>
    </w:p>
    <w:p w:rsidR="00605340" w:rsidRPr="00873F4D" w:rsidRDefault="00605340" w:rsidP="00605340">
      <w:pPr>
        <w:autoSpaceDE w:val="0"/>
        <w:autoSpaceDN w:val="0"/>
        <w:adjustRightInd w:val="0"/>
        <w:ind w:firstLine="709"/>
        <w:rPr>
          <w:rFonts w:eastAsia="Calibri"/>
          <w:color w:val="000000"/>
          <w:szCs w:val="23"/>
        </w:rPr>
      </w:pPr>
      <w:r w:rsidRPr="00873F4D">
        <w:rPr>
          <w:rFonts w:eastAsia="Calibri"/>
          <w:color w:val="000000"/>
          <w:szCs w:val="23"/>
        </w:rPr>
        <w:t xml:space="preserve">Прошу предоставить информацию о </w:t>
      </w:r>
    </w:p>
    <w:p w:rsidR="00605340" w:rsidRPr="00873F4D" w:rsidRDefault="00605340" w:rsidP="00605340">
      <w:pPr>
        <w:autoSpaceDE w:val="0"/>
        <w:autoSpaceDN w:val="0"/>
        <w:adjustRightInd w:val="0"/>
        <w:ind w:firstLine="709"/>
        <w:rPr>
          <w:rFonts w:eastAsia="Calibri"/>
          <w:color w:val="000000"/>
          <w:szCs w:val="23"/>
        </w:rPr>
      </w:pPr>
    </w:p>
    <w:p w:rsidR="00605340" w:rsidRPr="009407B1" w:rsidRDefault="00605340" w:rsidP="00605340">
      <w:pPr>
        <w:tabs>
          <w:tab w:val="left" w:pos="851"/>
        </w:tabs>
        <w:autoSpaceDE w:val="0"/>
        <w:autoSpaceDN w:val="0"/>
        <w:adjustRightInd w:val="0"/>
        <w:ind w:firstLine="709"/>
        <w:jc w:val="both"/>
      </w:pPr>
      <w:r>
        <w:rPr>
          <w:rFonts w:asciiTheme="minorHAnsi" w:hAnsiTheme="minorHAnsi" w:cstheme="minorBidi"/>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74930</wp:posOffset>
                </wp:positionV>
                <wp:extent cx="152400" cy="304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3.2pt;margin-top:5.9pt;width:1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" fillcolor="white [3201]" strokecolor="black [3200]">
                <v:path arrowok="t"/>
              </v:rect>
            </w:pict>
          </mc:Fallback>
        </mc:AlternateContent>
      </w:r>
    </w:p>
    <w:p w:rsidR="00605340" w:rsidRPr="009407B1" w:rsidRDefault="00605340" w:rsidP="00605340">
      <w:pPr>
        <w:tabs>
          <w:tab w:val="left" w:pos="851"/>
        </w:tabs>
        <w:autoSpaceDE w:val="0"/>
        <w:autoSpaceDN w:val="0"/>
        <w:adjustRightInd w:val="0"/>
        <w:ind w:firstLine="709"/>
        <w:jc w:val="both"/>
      </w:pPr>
      <w:r w:rsidRPr="009407B1">
        <w:t xml:space="preserve">- образовательных </w:t>
      </w:r>
      <w:proofErr w:type="gramStart"/>
      <w:r w:rsidRPr="009407B1">
        <w:t>программах</w:t>
      </w:r>
      <w:proofErr w:type="gramEnd"/>
      <w:r>
        <w:t>;</w:t>
      </w:r>
    </w:p>
    <w:p w:rsidR="00605340" w:rsidRPr="009407B1" w:rsidRDefault="00605340" w:rsidP="00605340">
      <w:pPr>
        <w:tabs>
          <w:tab w:val="left" w:pos="851"/>
        </w:tabs>
        <w:autoSpaceDE w:val="0"/>
        <w:autoSpaceDN w:val="0"/>
        <w:adjustRightInd w:val="0"/>
        <w:ind w:firstLine="709"/>
        <w:jc w:val="both"/>
      </w:pPr>
    </w:p>
    <w:p w:rsidR="00605340" w:rsidRPr="009407B1" w:rsidRDefault="00605340" w:rsidP="00605340">
      <w:pPr>
        <w:tabs>
          <w:tab w:val="left" w:pos="851"/>
        </w:tabs>
        <w:autoSpaceDE w:val="0"/>
        <w:autoSpaceDN w:val="0"/>
        <w:adjustRightInd w:val="0"/>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105410</wp:posOffset>
                </wp:positionV>
                <wp:extent cx="152400" cy="304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13.2pt;margin-top:8.3pt;width:1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" fillcolor="window" strokecolor="windowText">
                <v:path arrowok="t"/>
              </v:rect>
            </w:pict>
          </mc:Fallback>
        </mc:AlternateContent>
      </w:r>
    </w:p>
    <w:p w:rsidR="00605340" w:rsidRPr="009407B1" w:rsidRDefault="00605340" w:rsidP="00605340">
      <w:pPr>
        <w:tabs>
          <w:tab w:val="left" w:pos="851"/>
        </w:tabs>
        <w:autoSpaceDE w:val="0"/>
        <w:autoSpaceDN w:val="0"/>
        <w:adjustRightInd w:val="0"/>
        <w:ind w:firstLine="709"/>
        <w:jc w:val="both"/>
      </w:pPr>
      <w:r>
        <w:t xml:space="preserve">- учебном </w:t>
      </w:r>
      <w:proofErr w:type="gramStart"/>
      <w:r>
        <w:t>плане</w:t>
      </w:r>
      <w:proofErr w:type="gramEnd"/>
      <w:r>
        <w:t>;</w:t>
      </w:r>
    </w:p>
    <w:p w:rsidR="00605340" w:rsidRPr="009407B1" w:rsidRDefault="00605340" w:rsidP="00605340">
      <w:pPr>
        <w:tabs>
          <w:tab w:val="left" w:pos="851"/>
        </w:tabs>
        <w:autoSpaceDE w:val="0"/>
        <w:autoSpaceDN w:val="0"/>
        <w:adjustRightInd w:val="0"/>
        <w:ind w:firstLine="709"/>
        <w:jc w:val="both"/>
      </w:pPr>
    </w:p>
    <w:p w:rsidR="00605340" w:rsidRPr="009407B1" w:rsidRDefault="00605340" w:rsidP="00605340">
      <w:pPr>
        <w:tabs>
          <w:tab w:val="left" w:pos="851"/>
        </w:tabs>
        <w:autoSpaceDE w:val="0"/>
        <w:autoSpaceDN w:val="0"/>
        <w:adjustRightInd w:val="0"/>
        <w:ind w:firstLine="709"/>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167640</wp:posOffset>
                </wp:positionH>
                <wp:positionV relativeFrom="paragraph">
                  <wp:posOffset>79375</wp:posOffset>
                </wp:positionV>
                <wp:extent cx="152400" cy="2762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3.2pt;margin-top:6.25pt;width:1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" fillcolor="window" strokecolor="windowText">
                <v:path arrowok="t"/>
              </v:rect>
            </w:pict>
          </mc:Fallback>
        </mc:AlternateContent>
      </w:r>
    </w:p>
    <w:p w:rsidR="00605340" w:rsidRPr="009407B1" w:rsidRDefault="00605340" w:rsidP="00605340">
      <w:pPr>
        <w:tabs>
          <w:tab w:val="left" w:pos="851"/>
        </w:tabs>
        <w:autoSpaceDE w:val="0"/>
        <w:autoSpaceDN w:val="0"/>
        <w:adjustRightInd w:val="0"/>
        <w:ind w:firstLine="709"/>
        <w:jc w:val="both"/>
      </w:pPr>
      <w:r w:rsidRPr="009407B1">
        <w:t>- рабочих программах учебных курсов, предметов, дисциплин (модулей)</w:t>
      </w:r>
      <w:r>
        <w:t>;</w:t>
      </w:r>
    </w:p>
    <w:p w:rsidR="00605340" w:rsidRPr="009407B1" w:rsidRDefault="00605340" w:rsidP="00605340">
      <w:pPr>
        <w:tabs>
          <w:tab w:val="left" w:pos="851"/>
        </w:tabs>
        <w:autoSpaceDE w:val="0"/>
        <w:autoSpaceDN w:val="0"/>
        <w:adjustRightInd w:val="0"/>
        <w:ind w:firstLine="709"/>
        <w:jc w:val="both"/>
      </w:pPr>
    </w:p>
    <w:p w:rsidR="00605340" w:rsidRPr="009407B1" w:rsidRDefault="00605340" w:rsidP="00605340">
      <w:pPr>
        <w:tabs>
          <w:tab w:val="left" w:pos="851"/>
        </w:tabs>
        <w:autoSpaceDE w:val="0"/>
        <w:autoSpaceDN w:val="0"/>
        <w:adjustRightInd w:val="0"/>
        <w:ind w:firstLine="709"/>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128905</wp:posOffset>
                </wp:positionV>
                <wp:extent cx="152400" cy="3429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42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3.2pt;margin-top:10.15pt;width:1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" fillcolor="window" strokecolor="windowText">
                <v:path arrowok="t"/>
              </v:rect>
            </w:pict>
          </mc:Fallback>
        </mc:AlternateContent>
      </w:r>
    </w:p>
    <w:p w:rsidR="00605340" w:rsidRPr="009407B1" w:rsidRDefault="00605340" w:rsidP="00605340">
      <w:pPr>
        <w:tabs>
          <w:tab w:val="left" w:pos="851"/>
        </w:tabs>
        <w:autoSpaceDE w:val="0"/>
        <w:autoSpaceDN w:val="0"/>
        <w:adjustRightInd w:val="0"/>
        <w:ind w:firstLine="709"/>
        <w:jc w:val="both"/>
      </w:pPr>
      <w:proofErr w:type="gramStart"/>
      <w:r>
        <w:t>- годовом</w:t>
      </w:r>
      <w:r w:rsidRPr="009407B1">
        <w:t xml:space="preserve"> календарн</w:t>
      </w:r>
      <w:r>
        <w:t>ом</w:t>
      </w:r>
      <w:r w:rsidRPr="009407B1">
        <w:t xml:space="preserve"> учебн</w:t>
      </w:r>
      <w:r>
        <w:t>ом</w:t>
      </w:r>
      <w:r w:rsidRPr="009407B1">
        <w:t xml:space="preserve"> график</w:t>
      </w:r>
      <w:r>
        <w:t>е.</w:t>
      </w:r>
      <w:proofErr w:type="gramEnd"/>
    </w:p>
    <w:p w:rsidR="00605340" w:rsidRPr="009407B1" w:rsidRDefault="00605340" w:rsidP="00605340">
      <w:pPr>
        <w:tabs>
          <w:tab w:val="left" w:pos="851"/>
        </w:tabs>
        <w:autoSpaceDE w:val="0"/>
        <w:autoSpaceDN w:val="0"/>
        <w:adjustRightInd w:val="0"/>
        <w:ind w:firstLine="709"/>
        <w:jc w:val="both"/>
      </w:pPr>
    </w:p>
    <w:p w:rsidR="00605340" w:rsidRDefault="00605340" w:rsidP="00605340">
      <w:pPr>
        <w:tabs>
          <w:tab w:val="left" w:pos="851"/>
        </w:tabs>
        <w:autoSpaceDE w:val="0"/>
        <w:autoSpaceDN w:val="0"/>
        <w:adjustRightInd w:val="0"/>
        <w:ind w:firstLine="709"/>
        <w:jc w:val="both"/>
      </w:pPr>
    </w:p>
    <w:p w:rsidR="00605340" w:rsidRDefault="00605340" w:rsidP="00605340">
      <w:pPr>
        <w:tabs>
          <w:tab w:val="left" w:pos="851"/>
        </w:tabs>
        <w:autoSpaceDE w:val="0"/>
        <w:autoSpaceDN w:val="0"/>
        <w:adjustRightInd w:val="0"/>
        <w:ind w:firstLine="709"/>
        <w:jc w:val="both"/>
      </w:pPr>
    </w:p>
    <w:p w:rsidR="00605340" w:rsidRDefault="00605340" w:rsidP="00605340">
      <w:pPr>
        <w:tabs>
          <w:tab w:val="left" w:pos="851"/>
        </w:tabs>
        <w:autoSpaceDE w:val="0"/>
        <w:autoSpaceDN w:val="0"/>
        <w:adjustRightInd w:val="0"/>
        <w:ind w:firstLine="709"/>
        <w:jc w:val="both"/>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ind w:firstLine="709"/>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p>
    <w:p w:rsidR="00605340" w:rsidRDefault="00605340" w:rsidP="00605340">
      <w:pPr>
        <w:autoSpaceDE w:val="0"/>
        <w:autoSpaceDN w:val="0"/>
        <w:adjustRightInd w:val="0"/>
        <w:jc w:val="right"/>
        <w:rPr>
          <w:rFonts w:eastAsia="Calibri"/>
        </w:rPr>
      </w:pPr>
      <w:r>
        <w:rPr>
          <w:rFonts w:eastAsia="Calibri"/>
        </w:rPr>
        <w:lastRenderedPageBreak/>
        <w:t>Приложение № 3</w:t>
      </w:r>
      <w:r w:rsidRPr="00CC68D4">
        <w:rPr>
          <w:rFonts w:eastAsia="Calibri"/>
        </w:rPr>
        <w:t xml:space="preserve">к </w:t>
      </w:r>
    </w:p>
    <w:p w:rsidR="00605340" w:rsidRPr="00CC68D4" w:rsidRDefault="00605340" w:rsidP="00605340">
      <w:pPr>
        <w:autoSpaceDE w:val="0"/>
        <w:autoSpaceDN w:val="0"/>
        <w:adjustRightInd w:val="0"/>
        <w:ind w:firstLine="709"/>
        <w:jc w:val="right"/>
        <w:rPr>
          <w:rFonts w:eastAsia="Calibri"/>
        </w:rPr>
      </w:pPr>
      <w:r w:rsidRPr="00CC68D4">
        <w:rPr>
          <w:rFonts w:eastAsia="Calibri"/>
        </w:rPr>
        <w:t>административному регламенту предоставления</w:t>
      </w:r>
    </w:p>
    <w:p w:rsidR="00605340" w:rsidRDefault="00605340" w:rsidP="00605340">
      <w:pPr>
        <w:autoSpaceDE w:val="0"/>
        <w:autoSpaceDN w:val="0"/>
        <w:adjustRightInd w:val="0"/>
        <w:ind w:firstLine="709"/>
        <w:jc w:val="right"/>
        <w:rPr>
          <w:rFonts w:eastAsia="Calibri"/>
          <w:sz w:val="28"/>
          <w:szCs w:val="28"/>
        </w:rPr>
      </w:pPr>
      <w:r>
        <w:rPr>
          <w:rFonts w:eastAsia="Calibri"/>
        </w:rPr>
        <w:t xml:space="preserve"> муниципальной услуги</w:t>
      </w:r>
      <w:r w:rsidRPr="006F5AA1">
        <w:rPr>
          <w:rFonts w:eastAsia="Calibri"/>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5340" w:rsidRDefault="00605340" w:rsidP="00605340">
      <w:pPr>
        <w:rPr>
          <w:color w:val="FF0000"/>
        </w:rPr>
      </w:pPr>
    </w:p>
    <w:p w:rsidR="00605340" w:rsidRPr="00C02F71" w:rsidRDefault="00605340" w:rsidP="00605340">
      <w:pPr>
        <w:rPr>
          <w:b/>
          <w:color w:val="FF0000"/>
        </w:rPr>
      </w:pPr>
    </w:p>
    <w:p w:rsidR="00605340" w:rsidRPr="00C02F71" w:rsidRDefault="00605340" w:rsidP="00605340">
      <w:pPr>
        <w:ind w:firstLine="709"/>
        <w:jc w:val="center"/>
        <w:rPr>
          <w:b/>
        </w:rPr>
      </w:pPr>
      <w:r>
        <w:rPr>
          <w:rFonts w:asciiTheme="minorHAnsi" w:hAnsiTheme="minorHAnsi" w:cstheme="minorBidi"/>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-518160</wp:posOffset>
                </wp:positionH>
                <wp:positionV relativeFrom="paragraph">
                  <wp:posOffset>732155</wp:posOffset>
                </wp:positionV>
                <wp:extent cx="6515100" cy="314325"/>
                <wp:effectExtent l="0" t="0" r="19050"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605340" w:rsidRPr="00897645" w:rsidRDefault="00605340" w:rsidP="00605340">
                            <w:pPr>
                              <w:jc w:val="center"/>
                              <w:rPr>
                                <w:sz w:val="20"/>
                                <w:szCs w:val="20"/>
                              </w:rPr>
                            </w:pPr>
                            <w:r w:rsidRPr="00897645">
                              <w:rPr>
                                <w:sz w:val="20"/>
                                <w:szCs w:val="20"/>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6" style="position:absolute;left:0;text-align:left;margin-left:-40.8pt;margin-top:57.65pt;width:51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" fillcolor="white [3201]" strokecolor="black [3200]" strokeweight="2pt">
                <v:path arrowok="t"/>
                <v:textbox>
                  <w:txbxContent>
                    <w:p w:rsidR="00605340" w:rsidRPr="00897645" w:rsidRDefault="00605340" w:rsidP="00605340">
                      <w:pPr>
                        <w:jc w:val="center"/>
                        <w:rPr>
                          <w:sz w:val="20"/>
                          <w:szCs w:val="20"/>
                        </w:rPr>
                      </w:pPr>
                      <w:r w:rsidRPr="00897645">
                        <w:rPr>
                          <w:sz w:val="20"/>
                          <w:szCs w:val="20"/>
                        </w:rPr>
                        <w:t>Обращение Заявителя</w:t>
                      </w:r>
                    </w:p>
                  </w:txbxContent>
                </v:textbox>
              </v:roundrect>
            </w:pict>
          </mc:Fallback>
        </mc:AlternateContent>
      </w:r>
      <w:r w:rsidRPr="00C02F71">
        <w:rPr>
          <w:b/>
        </w:rPr>
        <w:t xml:space="preserve">Блок-схема </w:t>
      </w:r>
    </w:p>
    <w:p w:rsidR="00605340" w:rsidRPr="00C5728F" w:rsidRDefault="00605340" w:rsidP="00605340">
      <w:pPr>
        <w:ind w:firstLine="709"/>
        <w:jc w:val="center"/>
        <w:rPr>
          <w:bCs/>
        </w:rPr>
      </w:pPr>
      <w:r w:rsidRPr="0005748A">
        <w:t xml:space="preserve">последовательности </w:t>
      </w:r>
      <w:r>
        <w:t>административных процедур при предоставлении</w:t>
      </w:r>
      <w:r w:rsidRPr="0005748A">
        <w:t xml:space="preserve"> муниципальной услуги «</w:t>
      </w:r>
      <w:r w:rsidRPr="0005748A">
        <w:rPr>
          <w:bCs/>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605340" w:rsidRDefault="00605340" w:rsidP="00605340">
      <w:pPr>
        <w:jc w:val="center"/>
        <w:rPr>
          <w:b/>
          <w:sz w:val="28"/>
          <w:szCs w:val="28"/>
        </w:rPr>
      </w:pPr>
    </w:p>
    <w:p w:rsidR="00605340" w:rsidRPr="00D471E0" w:rsidRDefault="00605340" w:rsidP="00605340">
      <w:pPr>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4263390</wp:posOffset>
                </wp:positionH>
                <wp:positionV relativeFrom="paragraph">
                  <wp:posOffset>188595</wp:posOffset>
                </wp:positionV>
                <wp:extent cx="0" cy="581025"/>
                <wp:effectExtent l="57150" t="8890" r="5715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35.7pt;margin-top:14.85pt;width:0;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">
                <v:stroke endarrow="block"/>
              </v:shape>
            </w:pict>
          </mc:Fallback>
        </mc:AlternateContent>
      </w:r>
    </w:p>
    <w:p w:rsidR="00605340" w:rsidRPr="00D471E0" w:rsidRDefault="00605340" w:rsidP="00605340">
      <w:pPr>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786765</wp:posOffset>
                </wp:positionH>
                <wp:positionV relativeFrom="paragraph">
                  <wp:posOffset>32385</wp:posOffset>
                </wp:positionV>
                <wp:extent cx="0" cy="533400"/>
                <wp:effectExtent l="57150"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1.95pt;margin-top:2.55pt;width:0;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2G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Ojo/T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">
                <v:stroke endarrow="block"/>
              </v:shape>
            </w:pict>
          </mc:Fallback>
        </mc:AlternateContent>
      </w:r>
    </w:p>
    <w:p w:rsidR="00605340" w:rsidRPr="00D471E0" w:rsidRDefault="00605340" w:rsidP="00605340">
      <w:pPr>
        <w:jc w:val="center"/>
        <w:rPr>
          <w:b/>
          <w:sz w:val="28"/>
          <w:szCs w:val="28"/>
        </w:rPr>
      </w:pPr>
    </w:p>
    <w:p w:rsidR="00605340" w:rsidRDefault="00605340" w:rsidP="00605340">
      <w:pPr>
        <w:jc w:val="center"/>
        <w:rPr>
          <w:b/>
          <w:sz w:val="28"/>
          <w:szCs w:val="28"/>
        </w:rPr>
      </w:pP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47625</wp:posOffset>
                </wp:positionV>
                <wp:extent cx="981075" cy="914400"/>
                <wp:effectExtent l="0" t="0" r="28575" b="190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605340" w:rsidRPr="00F95807" w:rsidRDefault="00605340" w:rsidP="00605340">
                            <w:pPr>
                              <w:jc w:val="center"/>
                              <w:rPr>
                                <w:sz w:val="22"/>
                                <w:szCs w:val="22"/>
                              </w:rPr>
                            </w:pPr>
                            <w:r w:rsidRPr="00F95807">
                              <w:rPr>
                                <w:sz w:val="22"/>
                                <w:szCs w:val="22"/>
                              </w:rPr>
                              <w:t>Личное 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3" o:spid="_x0000_s1027" style="position:absolute;left:0;text-align:left;margin-left:21.45pt;margin-top:3.75pt;width:77.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" fillcolor="white [3201]" strokecolor="black [3200]" strokeweight="2pt">
                <v:path arrowok="t"/>
                <v:textbox>
                  <w:txbxContent>
                    <w:p w:rsidR="00605340" w:rsidRPr="00F95807" w:rsidRDefault="00605340" w:rsidP="00605340">
                      <w:pPr>
                        <w:jc w:val="center"/>
                        <w:rPr>
                          <w:sz w:val="22"/>
                          <w:szCs w:val="22"/>
                        </w:rPr>
                      </w:pPr>
                      <w:r w:rsidRPr="00F95807">
                        <w:rPr>
                          <w:sz w:val="22"/>
                          <w:szCs w:val="22"/>
                        </w:rPr>
                        <w:t>Личное обращение</w:t>
                      </w:r>
                    </w:p>
                  </w:txbxContent>
                </v:textbox>
              </v:roundrect>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3110865</wp:posOffset>
                </wp:positionH>
                <wp:positionV relativeFrom="paragraph">
                  <wp:posOffset>47625</wp:posOffset>
                </wp:positionV>
                <wp:extent cx="2381250" cy="828675"/>
                <wp:effectExtent l="9525" t="9525" r="952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81250" cy="828675"/>
                        </a:xfrm>
                        <a:prstGeom prst="roundRect">
                          <a:avLst>
                            <a:gd name="adj" fmla="val 16667"/>
                          </a:avLst>
                        </a:prstGeom>
                        <a:gradFill rotWithShape="1">
                          <a:gsLst>
                            <a:gs pos="0">
                              <a:schemeClr val="bg1">
                                <a:lumMod val="100000"/>
                                <a:lumOff val="0"/>
                              </a:schemeClr>
                            </a:gs>
                            <a:gs pos="100000">
                              <a:srgbClr val="EDEDED"/>
                            </a:gs>
                          </a:gsLst>
                          <a:lin ang="2700000" scaled="1"/>
                        </a:gradFill>
                        <a:ln w="9525">
                          <a:solidFill>
                            <a:srgbClr val="000000"/>
                          </a:solidFill>
                          <a:round/>
                          <a:headEnd/>
                          <a:tailEnd/>
                        </a:ln>
                        <a:effectLst>
                          <a:outerShdw dist="20000" dir="5400000" rotWithShape="0">
                            <a:srgbClr val="000000">
                              <a:alpha val="37999"/>
                            </a:srgbClr>
                          </a:outerShdw>
                        </a:effectLst>
                      </wps:spPr>
                      <wps:txbx>
                        <w:txbxContent>
                          <w:p w:rsidR="00605340" w:rsidRPr="00897645" w:rsidRDefault="00605340" w:rsidP="00605340">
                            <w:pPr>
                              <w:jc w:val="center"/>
                              <w:rPr>
                                <w:sz w:val="20"/>
                                <w:szCs w:val="20"/>
                              </w:rPr>
                            </w:pPr>
                            <w:r w:rsidRPr="00897645">
                              <w:rPr>
                                <w:sz w:val="20"/>
                                <w:szCs w:val="20"/>
                              </w:rPr>
                              <w:t>Вход на Портал муницип</w:t>
                            </w:r>
                            <w:r>
                              <w:rPr>
                                <w:sz w:val="20"/>
                                <w:szCs w:val="20"/>
                              </w:rPr>
                              <w:t>альных</w:t>
                            </w:r>
                            <w:proofErr w:type="gramStart"/>
                            <w:r w:rsidRPr="00897645">
                              <w:rPr>
                                <w:sz w:val="20"/>
                                <w:szCs w:val="20"/>
                              </w:rPr>
                              <w:t>.</w:t>
                            </w:r>
                            <w:proofErr w:type="gramEnd"/>
                            <w:r w:rsidRPr="00897645">
                              <w:rPr>
                                <w:sz w:val="20"/>
                                <w:szCs w:val="20"/>
                              </w:rPr>
                              <w:t xml:space="preserve"> </w:t>
                            </w:r>
                            <w:proofErr w:type="gramStart"/>
                            <w:r w:rsidRPr="00897645">
                              <w:rPr>
                                <w:sz w:val="20"/>
                                <w:szCs w:val="20"/>
                              </w:rPr>
                              <w:t>у</w:t>
                            </w:r>
                            <w:proofErr w:type="gramEnd"/>
                            <w:r w:rsidRPr="00897645">
                              <w:rPr>
                                <w:sz w:val="20"/>
                                <w:szCs w:val="20"/>
                              </w:rPr>
                              <w:t>слуг</w:t>
                            </w:r>
                          </w:p>
                          <w:p w:rsidR="00605340" w:rsidRPr="0005748A" w:rsidRDefault="00605340" w:rsidP="00605340">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8" style="position:absolute;left:0;text-align:left;margin-left:244.95pt;margin-top:3.75pt;width:187.5pt;height:6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" fillcolor="white [3212]">
                <v:fill color2="#ededed" rotate="t" angle="45" focus="100%" type="gradient"/>
                <v:shadow on="t" color="black" opacity="24903f" origin=",.5" offset="0,.55556mm"/>
                <v:textbox>
                  <w:txbxContent>
                    <w:p w:rsidR="00605340" w:rsidRPr="00897645" w:rsidRDefault="00605340" w:rsidP="00605340">
                      <w:pPr>
                        <w:jc w:val="center"/>
                        <w:rPr>
                          <w:sz w:val="20"/>
                          <w:szCs w:val="20"/>
                        </w:rPr>
                      </w:pPr>
                      <w:r w:rsidRPr="00897645">
                        <w:rPr>
                          <w:sz w:val="20"/>
                          <w:szCs w:val="20"/>
                        </w:rPr>
                        <w:t>Вход на Портал муницип</w:t>
                      </w:r>
                      <w:r>
                        <w:rPr>
                          <w:sz w:val="20"/>
                          <w:szCs w:val="20"/>
                        </w:rPr>
                        <w:t>альных</w:t>
                      </w:r>
                      <w:proofErr w:type="gramStart"/>
                      <w:r w:rsidRPr="00897645">
                        <w:rPr>
                          <w:sz w:val="20"/>
                          <w:szCs w:val="20"/>
                        </w:rPr>
                        <w:t>.</w:t>
                      </w:r>
                      <w:proofErr w:type="gramEnd"/>
                      <w:r w:rsidRPr="00897645">
                        <w:rPr>
                          <w:sz w:val="20"/>
                          <w:szCs w:val="20"/>
                        </w:rPr>
                        <w:t xml:space="preserve"> </w:t>
                      </w:r>
                      <w:proofErr w:type="gramStart"/>
                      <w:r w:rsidRPr="00897645">
                        <w:rPr>
                          <w:sz w:val="20"/>
                          <w:szCs w:val="20"/>
                        </w:rPr>
                        <w:t>у</w:t>
                      </w:r>
                      <w:proofErr w:type="gramEnd"/>
                      <w:r w:rsidRPr="00897645">
                        <w:rPr>
                          <w:sz w:val="20"/>
                          <w:szCs w:val="20"/>
                        </w:rPr>
                        <w:t>слуг</w:t>
                      </w:r>
                    </w:p>
                    <w:p w:rsidR="00605340" w:rsidRPr="0005748A" w:rsidRDefault="00605340" w:rsidP="00605340">
                      <w:pPr>
                        <w:jc w:val="center"/>
                        <w:rPr>
                          <w:sz w:val="20"/>
                          <w:szCs w:val="20"/>
                        </w:rPr>
                      </w:pPr>
                    </w:p>
                  </w:txbxContent>
                </v:textbox>
              </v:roundrect>
            </w:pict>
          </mc:Fallback>
        </mc:AlternateContent>
      </w:r>
    </w:p>
    <w:p w:rsidR="00605340" w:rsidRDefault="00605340" w:rsidP="00605340">
      <w:pPr>
        <w:tabs>
          <w:tab w:val="left" w:pos="390"/>
        </w:tabs>
        <w:rPr>
          <w:b/>
          <w:sz w:val="28"/>
          <w:szCs w:val="28"/>
        </w:rPr>
      </w:pPr>
      <w:r>
        <w:rPr>
          <w:b/>
          <w:sz w:val="28"/>
          <w:szCs w:val="28"/>
        </w:rPr>
        <w:tab/>
      </w:r>
    </w:p>
    <w:p w:rsidR="00605340" w:rsidRDefault="00605340" w:rsidP="00605340">
      <w:pPr>
        <w:jc w:val="center"/>
        <w:rPr>
          <w:b/>
          <w:sz w:val="28"/>
          <w:szCs w:val="28"/>
        </w:rPr>
      </w:pPr>
    </w:p>
    <w:p w:rsidR="00605340" w:rsidRDefault="00605340" w:rsidP="00605340">
      <w:pPr>
        <w:jc w:val="center"/>
        <w:rPr>
          <w:b/>
          <w:sz w:val="28"/>
          <w:szCs w:val="28"/>
        </w:rPr>
      </w:pP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4263390</wp:posOffset>
                </wp:positionH>
                <wp:positionV relativeFrom="paragraph">
                  <wp:posOffset>58420</wp:posOffset>
                </wp:positionV>
                <wp:extent cx="0" cy="314325"/>
                <wp:effectExtent l="57150" t="952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5.7pt;margin-top:4.6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QU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">
                <v:stroke endarrow="block"/>
              </v:shape>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786765</wp:posOffset>
                </wp:positionH>
                <wp:positionV relativeFrom="paragraph">
                  <wp:posOffset>144145</wp:posOffset>
                </wp:positionV>
                <wp:extent cx="0" cy="533400"/>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95pt;margin-top:11.35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e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">
                <v:stroke endarrow="block"/>
              </v:shape>
            </w:pict>
          </mc:Fallback>
        </mc:AlternateContent>
      </w: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3110865</wp:posOffset>
                </wp:positionH>
                <wp:positionV relativeFrom="paragraph">
                  <wp:posOffset>168275</wp:posOffset>
                </wp:positionV>
                <wp:extent cx="2381250" cy="676275"/>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76275"/>
                        </a:xfrm>
                        <a:prstGeom prst="rect">
                          <a:avLst/>
                        </a:prstGeom>
                        <a:solidFill>
                          <a:srgbClr val="FFFFFF"/>
                        </a:solidFill>
                        <a:ln w="9525">
                          <a:solidFill>
                            <a:srgbClr val="000000"/>
                          </a:solidFill>
                          <a:miter lim="800000"/>
                          <a:headEnd/>
                          <a:tailEnd/>
                        </a:ln>
                      </wps:spPr>
                      <wps:txbx>
                        <w:txbxContent>
                          <w:p w:rsidR="00605340" w:rsidRPr="00897645" w:rsidRDefault="00605340" w:rsidP="00605340">
                            <w:pPr>
                              <w:jc w:val="center"/>
                            </w:pPr>
                            <w:r>
                              <w:t>А</w:t>
                            </w:r>
                            <w:r w:rsidRPr="00897645">
                              <w:t>втоматически на сайте  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244.95pt;margin-top:13.25pt;width:18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lqOQIAAFc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">
                <v:textbox>
                  <w:txbxContent>
                    <w:p w:rsidR="00605340" w:rsidRPr="00897645" w:rsidRDefault="00605340" w:rsidP="00605340">
                      <w:pPr>
                        <w:jc w:val="center"/>
                      </w:pPr>
                      <w:r>
                        <w:t>А</w:t>
                      </w:r>
                      <w:r w:rsidRPr="00897645">
                        <w:t>втоматически на сайте  образовательного учреждения</w:t>
                      </w:r>
                    </w:p>
                  </w:txbxContent>
                </v:textbox>
              </v:shape>
            </w:pict>
          </mc:Fallback>
        </mc:AlternateContent>
      </w:r>
    </w:p>
    <w:p w:rsidR="00605340" w:rsidRDefault="00605340" w:rsidP="00605340">
      <w:pPr>
        <w:jc w:val="center"/>
        <w:rPr>
          <w:b/>
          <w:sz w:val="28"/>
          <w:szCs w:val="28"/>
        </w:rPr>
      </w:pP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64135</wp:posOffset>
                </wp:positionV>
                <wp:extent cx="1543050" cy="1371600"/>
                <wp:effectExtent l="0" t="0" r="1905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71600"/>
                        </a:xfrm>
                        <a:prstGeom prst="roundRect">
                          <a:avLst/>
                        </a:prstGeom>
                        <a:solidFill>
                          <a:sysClr val="window" lastClr="FFFFFF"/>
                        </a:solidFill>
                        <a:ln w="25400" cap="flat" cmpd="sng" algn="ctr">
                          <a:solidFill>
                            <a:sysClr val="windowText" lastClr="000000"/>
                          </a:solidFill>
                          <a:prstDash val="solid"/>
                        </a:ln>
                        <a:effectLst/>
                      </wps:spPr>
                      <wps:txbx>
                        <w:txbxContent>
                          <w:p w:rsidR="00605340" w:rsidRPr="00897645" w:rsidRDefault="00605340" w:rsidP="00605340">
                            <w:pPr>
                              <w:jc w:val="center"/>
                            </w:pPr>
                            <w:r w:rsidRPr="0005748A">
                              <w:rPr>
                                <w:rFonts w:eastAsia="Calibri"/>
                                <w:sz w:val="20"/>
                                <w:szCs w:val="20"/>
                              </w:rPr>
                              <w:t xml:space="preserve">прием </w:t>
                            </w:r>
                            <w:proofErr w:type="spellStart"/>
                            <w:r w:rsidRPr="0005748A">
                              <w:rPr>
                                <w:rFonts w:eastAsia="Calibri"/>
                                <w:sz w:val="20"/>
                                <w:szCs w:val="20"/>
                              </w:rPr>
                              <w:t>зап</w:t>
                            </w:r>
                            <w:proofErr w:type="spellEnd"/>
                            <w:r>
                              <w:rPr>
                                <w:noProof/>
                              </w:rPr>
                              <w:drawing>
                                <wp:inline distT="0" distB="0" distL="0" distR="0" wp14:anchorId="188BA451" wp14:editId="402B7EC2">
                                  <wp:extent cx="1209675" cy="990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990600"/>
                                          </a:xfrm>
                                          <a:prstGeom prst="rect">
                                            <a:avLst/>
                                          </a:prstGeom>
                                          <a:noFill/>
                                          <a:ln w="9525">
                                            <a:noFill/>
                                            <a:miter lim="800000"/>
                                            <a:headEnd/>
                                            <a:tailEnd/>
                                          </a:ln>
                                        </pic:spPr>
                                      </pic:pic>
                                    </a:graphicData>
                                  </a:graphic>
                                </wp:inline>
                              </w:drawing>
                            </w:r>
                            <w:r w:rsidRPr="0005748A">
                              <w:rPr>
                                <w:rFonts w:eastAsia="Calibri"/>
                                <w:sz w:val="20"/>
                                <w:szCs w:val="20"/>
                              </w:rPr>
                              <w:t>роса о п</w:t>
                            </w:r>
                            <w:r w:rsidRPr="00A3442A">
                              <w:t xml:space="preserve"> </w:t>
                            </w:r>
                            <w:proofErr w:type="spellStart"/>
                            <w:proofErr w:type="gramStart"/>
                            <w:r>
                              <w:t>п</w:t>
                            </w:r>
                            <w:proofErr w:type="spellEnd"/>
                            <w:proofErr w:type="gramEnd"/>
                            <w:r w:rsidRPr="00F95807">
                              <w:t xml:space="preserve"> </w:t>
                            </w:r>
                            <w:r>
                              <w:t>П</w:t>
                            </w:r>
                            <w:r w:rsidRPr="00897645">
                              <w:t xml:space="preserve">рием и </w:t>
                            </w:r>
                            <w:proofErr w:type="spellStart"/>
                            <w:r w:rsidRPr="00897645">
                              <w:t>расс</w:t>
                            </w:r>
                            <w:proofErr w:type="spellEnd"/>
                            <w:r w:rsidRPr="00F95807">
                              <w:t xml:space="preserve"> </w:t>
                            </w:r>
                            <w:r>
                              <w:t>П</w:t>
                            </w:r>
                            <w:r w:rsidRPr="00897645">
                              <w:t>рием и рассмотрение обращения</w:t>
                            </w:r>
                          </w:p>
                          <w:p w:rsidR="00605340" w:rsidRPr="00897645" w:rsidRDefault="00605340" w:rsidP="00605340">
                            <w:pPr>
                              <w:jc w:val="center"/>
                            </w:pPr>
                            <w:proofErr w:type="spellStart"/>
                            <w:r w:rsidRPr="00897645">
                              <w:t>мотрение</w:t>
                            </w:r>
                            <w:proofErr w:type="spellEnd"/>
                            <w:r w:rsidRPr="00897645">
                              <w:t xml:space="preserve"> обращения</w:t>
                            </w:r>
                          </w:p>
                          <w:p w:rsidR="00605340" w:rsidRPr="0005748A" w:rsidRDefault="00605340" w:rsidP="00605340">
                            <w:pPr>
                              <w:jc w:val="center"/>
                              <w:rPr>
                                <w:sz w:val="20"/>
                                <w:szCs w:val="20"/>
                              </w:rPr>
                            </w:pPr>
                            <w:proofErr w:type="spellStart"/>
                            <w:r>
                              <w:t>рием</w:t>
                            </w:r>
                            <w:proofErr w:type="spellEnd"/>
                            <w:r>
                              <w:t xml:space="preserve"> и </w:t>
                            </w:r>
                            <w:proofErr w:type="spellStart"/>
                            <w:r>
                              <w:t>рассм</w:t>
                            </w:r>
                            <w:proofErr w:type="spellEnd"/>
                            <w:r w:rsidRPr="00A3442A">
                              <w:t xml:space="preserve"> </w:t>
                            </w:r>
                            <w:r>
                              <w:t xml:space="preserve">прием и рассмотрение обращения </w:t>
                            </w:r>
                            <w:proofErr w:type="spellStart"/>
                            <w:r>
                              <w:t>отр</w:t>
                            </w:r>
                            <w:proofErr w:type="spellEnd"/>
                            <w:r w:rsidRPr="00A3442A">
                              <w:t xml:space="preserve"> </w:t>
                            </w:r>
                            <w:r>
                              <w:t xml:space="preserve">прием и рассмотрение обращения </w:t>
                            </w:r>
                            <w:proofErr w:type="spellStart"/>
                            <w:r>
                              <w:t>ение</w:t>
                            </w:r>
                            <w:proofErr w:type="spellEnd"/>
                            <w:r>
                              <w:t xml:space="preserve"> </w:t>
                            </w:r>
                            <w:proofErr w:type="spellStart"/>
                            <w:r>
                              <w:t>обраще</w:t>
                            </w:r>
                            <w:proofErr w:type="spellEnd"/>
                            <w:r w:rsidRPr="00A3442A">
                              <w:t xml:space="preserve"> </w:t>
                            </w:r>
                            <w:r>
                              <w:t xml:space="preserve">прием и рассмотрение обращения </w:t>
                            </w:r>
                            <w:proofErr w:type="spellStart"/>
                            <w:r>
                              <w:t>ния</w:t>
                            </w:r>
                            <w:proofErr w:type="spellEnd"/>
                            <w:r>
                              <w:t xml:space="preserve"> </w:t>
                            </w:r>
                            <w:proofErr w:type="spellStart"/>
                            <w:r w:rsidRPr="0005748A">
                              <w:rPr>
                                <w:rFonts w:eastAsia="Calibri"/>
                                <w:sz w:val="20"/>
                                <w:szCs w:val="20"/>
                              </w:rPr>
                              <w:t>редоставлении</w:t>
                            </w:r>
                            <w:proofErr w:type="spellEnd"/>
                            <w:r w:rsidRPr="0005748A">
                              <w:rPr>
                                <w:rFonts w:eastAsia="Calibri"/>
                                <w:sz w:val="20"/>
                                <w:szCs w:val="20"/>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0" style="position:absolute;left:0;text-align:left;margin-left:-1.05pt;margin-top:5.05pt;width:121.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" fillcolor="window" strokecolor="windowText" strokeweight="2pt">
                <v:path arrowok="t"/>
                <v:textbox>
                  <w:txbxContent>
                    <w:p w:rsidR="00605340" w:rsidRPr="00897645" w:rsidRDefault="00605340" w:rsidP="00605340">
                      <w:pPr>
                        <w:jc w:val="center"/>
                      </w:pPr>
                      <w:r w:rsidRPr="0005748A">
                        <w:rPr>
                          <w:rFonts w:eastAsia="Calibri"/>
                          <w:sz w:val="20"/>
                          <w:szCs w:val="20"/>
                        </w:rPr>
                        <w:t xml:space="preserve">прием </w:t>
                      </w:r>
                      <w:proofErr w:type="spellStart"/>
                      <w:r w:rsidRPr="0005748A">
                        <w:rPr>
                          <w:rFonts w:eastAsia="Calibri"/>
                          <w:sz w:val="20"/>
                          <w:szCs w:val="20"/>
                        </w:rPr>
                        <w:t>зап</w:t>
                      </w:r>
                      <w:proofErr w:type="spellEnd"/>
                      <w:r>
                        <w:rPr>
                          <w:noProof/>
                        </w:rPr>
                        <w:drawing>
                          <wp:inline distT="0" distB="0" distL="0" distR="0" wp14:anchorId="188BA451" wp14:editId="402B7EC2">
                            <wp:extent cx="1209675" cy="990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990600"/>
                                    </a:xfrm>
                                    <a:prstGeom prst="rect">
                                      <a:avLst/>
                                    </a:prstGeom>
                                    <a:noFill/>
                                    <a:ln w="9525">
                                      <a:noFill/>
                                      <a:miter lim="800000"/>
                                      <a:headEnd/>
                                      <a:tailEnd/>
                                    </a:ln>
                                  </pic:spPr>
                                </pic:pic>
                              </a:graphicData>
                            </a:graphic>
                          </wp:inline>
                        </w:drawing>
                      </w:r>
                      <w:r w:rsidRPr="0005748A">
                        <w:rPr>
                          <w:rFonts w:eastAsia="Calibri"/>
                          <w:sz w:val="20"/>
                          <w:szCs w:val="20"/>
                        </w:rPr>
                        <w:t>роса о п</w:t>
                      </w:r>
                      <w:r w:rsidRPr="00A3442A">
                        <w:t xml:space="preserve"> </w:t>
                      </w:r>
                      <w:proofErr w:type="spellStart"/>
                      <w:proofErr w:type="gramStart"/>
                      <w:r>
                        <w:t>п</w:t>
                      </w:r>
                      <w:proofErr w:type="spellEnd"/>
                      <w:proofErr w:type="gramEnd"/>
                      <w:r w:rsidRPr="00F95807">
                        <w:t xml:space="preserve"> </w:t>
                      </w:r>
                      <w:r>
                        <w:t>П</w:t>
                      </w:r>
                      <w:r w:rsidRPr="00897645">
                        <w:t xml:space="preserve">рием и </w:t>
                      </w:r>
                      <w:proofErr w:type="spellStart"/>
                      <w:r w:rsidRPr="00897645">
                        <w:t>расс</w:t>
                      </w:r>
                      <w:proofErr w:type="spellEnd"/>
                      <w:r w:rsidRPr="00F95807">
                        <w:t xml:space="preserve"> </w:t>
                      </w:r>
                      <w:r>
                        <w:t>П</w:t>
                      </w:r>
                      <w:r w:rsidRPr="00897645">
                        <w:t>рием и рассмотрение обращения</w:t>
                      </w:r>
                    </w:p>
                    <w:p w:rsidR="00605340" w:rsidRPr="00897645" w:rsidRDefault="00605340" w:rsidP="00605340">
                      <w:pPr>
                        <w:jc w:val="center"/>
                      </w:pPr>
                      <w:proofErr w:type="spellStart"/>
                      <w:r w:rsidRPr="00897645">
                        <w:t>мотрение</w:t>
                      </w:r>
                      <w:proofErr w:type="spellEnd"/>
                      <w:r w:rsidRPr="00897645">
                        <w:t xml:space="preserve"> обращения</w:t>
                      </w:r>
                    </w:p>
                    <w:p w:rsidR="00605340" w:rsidRPr="0005748A" w:rsidRDefault="00605340" w:rsidP="00605340">
                      <w:pPr>
                        <w:jc w:val="center"/>
                        <w:rPr>
                          <w:sz w:val="20"/>
                          <w:szCs w:val="20"/>
                        </w:rPr>
                      </w:pPr>
                      <w:proofErr w:type="spellStart"/>
                      <w:r>
                        <w:t>рием</w:t>
                      </w:r>
                      <w:proofErr w:type="spellEnd"/>
                      <w:r>
                        <w:t xml:space="preserve"> и </w:t>
                      </w:r>
                      <w:proofErr w:type="spellStart"/>
                      <w:r>
                        <w:t>рассм</w:t>
                      </w:r>
                      <w:proofErr w:type="spellEnd"/>
                      <w:r w:rsidRPr="00A3442A">
                        <w:t xml:space="preserve"> </w:t>
                      </w:r>
                      <w:r>
                        <w:t xml:space="preserve">прием и рассмотрение обращения </w:t>
                      </w:r>
                      <w:proofErr w:type="spellStart"/>
                      <w:r>
                        <w:t>отр</w:t>
                      </w:r>
                      <w:proofErr w:type="spellEnd"/>
                      <w:r w:rsidRPr="00A3442A">
                        <w:t xml:space="preserve"> </w:t>
                      </w:r>
                      <w:r>
                        <w:t xml:space="preserve">прием и рассмотрение обращения </w:t>
                      </w:r>
                      <w:proofErr w:type="spellStart"/>
                      <w:r>
                        <w:t>ение</w:t>
                      </w:r>
                      <w:proofErr w:type="spellEnd"/>
                      <w:r>
                        <w:t xml:space="preserve"> </w:t>
                      </w:r>
                      <w:proofErr w:type="spellStart"/>
                      <w:r>
                        <w:t>обраще</w:t>
                      </w:r>
                      <w:proofErr w:type="spellEnd"/>
                      <w:r w:rsidRPr="00A3442A">
                        <w:t xml:space="preserve"> </w:t>
                      </w:r>
                      <w:r>
                        <w:t xml:space="preserve">прием и рассмотрение обращения </w:t>
                      </w:r>
                      <w:proofErr w:type="spellStart"/>
                      <w:r>
                        <w:t>ния</w:t>
                      </w:r>
                      <w:proofErr w:type="spellEnd"/>
                      <w:r>
                        <w:t xml:space="preserve"> </w:t>
                      </w:r>
                      <w:proofErr w:type="spellStart"/>
                      <w:r w:rsidRPr="0005748A">
                        <w:rPr>
                          <w:rFonts w:eastAsia="Calibri"/>
                          <w:sz w:val="20"/>
                          <w:szCs w:val="20"/>
                        </w:rPr>
                        <w:t>редоставлении</w:t>
                      </w:r>
                      <w:proofErr w:type="spellEnd"/>
                      <w:r w:rsidRPr="0005748A">
                        <w:rPr>
                          <w:rFonts w:eastAsia="Calibri"/>
                          <w:sz w:val="20"/>
                          <w:szCs w:val="20"/>
                        </w:rPr>
                        <w:t xml:space="preserve"> муниципальной услуги</w:t>
                      </w:r>
                    </w:p>
                  </w:txbxContent>
                </v:textbox>
              </v:roundrect>
            </w:pict>
          </mc:Fallback>
        </mc:AlternateContent>
      </w:r>
    </w:p>
    <w:p w:rsidR="00605340" w:rsidRDefault="00605340" w:rsidP="00605340">
      <w:pPr>
        <w:jc w:val="center"/>
        <w:rPr>
          <w:b/>
          <w:sz w:val="28"/>
          <w:szCs w:val="28"/>
        </w:rPr>
      </w:pPr>
    </w:p>
    <w:p w:rsidR="00605340" w:rsidRDefault="00605340" w:rsidP="00605340">
      <w:pPr>
        <w:jc w:val="center"/>
        <w:rPr>
          <w:b/>
          <w:sz w:val="28"/>
          <w:szCs w:val="28"/>
        </w:rPr>
      </w:pPr>
    </w:p>
    <w:p w:rsidR="00605340" w:rsidRDefault="00605340" w:rsidP="00605340">
      <w:pPr>
        <w:jc w:val="center"/>
        <w:rPr>
          <w:b/>
          <w:sz w:val="28"/>
          <w:szCs w:val="28"/>
        </w:rPr>
      </w:pPr>
    </w:p>
    <w:p w:rsidR="00605340" w:rsidRDefault="00605340" w:rsidP="00605340">
      <w:pPr>
        <w:tabs>
          <w:tab w:val="left" w:pos="675"/>
        </w:tabs>
        <w:rPr>
          <w:b/>
          <w:sz w:val="28"/>
          <w:szCs w:val="28"/>
        </w:rPr>
      </w:pPr>
      <w:r>
        <w:rPr>
          <w:b/>
          <w:sz w:val="28"/>
          <w:szCs w:val="28"/>
        </w:rPr>
        <w:tab/>
      </w:r>
    </w:p>
    <w:p w:rsidR="00605340" w:rsidRDefault="00605340" w:rsidP="00605340">
      <w:pPr>
        <w:jc w:val="center"/>
        <w:rPr>
          <w:b/>
          <w:sz w:val="28"/>
          <w:szCs w:val="28"/>
        </w:rPr>
      </w:pPr>
    </w:p>
    <w:p w:rsidR="00605340" w:rsidRDefault="00605340" w:rsidP="00605340">
      <w:pPr>
        <w:jc w:val="center"/>
        <w:rPr>
          <w:b/>
          <w:sz w:val="28"/>
          <w:szCs w:val="28"/>
        </w:rPr>
      </w:pP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786765</wp:posOffset>
                </wp:positionH>
                <wp:positionV relativeFrom="paragraph">
                  <wp:posOffset>52070</wp:posOffset>
                </wp:positionV>
                <wp:extent cx="0" cy="419100"/>
                <wp:effectExtent l="57150" t="9525" r="571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1.95pt;margin-top:4.1pt;width:0;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PjXwIAAHU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">
                <v:stroke endarrow="block"/>
              </v:shape>
            </w:pict>
          </mc:Fallback>
        </mc:AlternateContent>
      </w:r>
    </w:p>
    <w:p w:rsidR="00605340" w:rsidRDefault="00605340" w:rsidP="00605340">
      <w:pPr>
        <w:jc w:val="center"/>
        <w:rPr>
          <w:b/>
          <w:sz w:val="28"/>
          <w:szCs w:val="28"/>
        </w:rPr>
      </w:pPr>
    </w:p>
    <w:p w:rsidR="00605340" w:rsidRDefault="00605340" w:rsidP="00605340">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-518160</wp:posOffset>
                </wp:positionH>
                <wp:positionV relativeFrom="paragraph">
                  <wp:posOffset>62230</wp:posOffset>
                </wp:positionV>
                <wp:extent cx="3095625" cy="1143000"/>
                <wp:effectExtent l="0" t="0" r="28575" b="1905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143000"/>
                        </a:xfrm>
                        <a:prstGeom prst="roundRect">
                          <a:avLst/>
                        </a:prstGeom>
                        <a:solidFill>
                          <a:sysClr val="window" lastClr="FFFFFF"/>
                        </a:solidFill>
                        <a:ln w="25400" cap="flat" cmpd="sng" algn="ctr">
                          <a:solidFill>
                            <a:sysClr val="windowText" lastClr="000000"/>
                          </a:solidFill>
                          <a:prstDash val="solid"/>
                        </a:ln>
                        <a:effectLst/>
                      </wps:spPr>
                      <wps:txbx>
                        <w:txbxContent>
                          <w:p w:rsidR="00605340" w:rsidRPr="0005748A" w:rsidRDefault="00605340" w:rsidP="00605340">
                            <w:pPr>
                              <w:jc w:val="center"/>
                              <w:rPr>
                                <w:sz w:val="20"/>
                                <w:szCs w:val="20"/>
                              </w:rPr>
                            </w:pPr>
                            <w:proofErr w:type="gramStart"/>
                            <w:r w:rsidRPr="0005748A">
                              <w:rPr>
                                <w:rFonts w:eastAsia="Calibri"/>
                                <w:sz w:val="20"/>
                                <w:szCs w:val="20"/>
                              </w:rPr>
                              <w:t>п</w:t>
                            </w:r>
                            <w:proofErr w:type="gramEnd"/>
                            <w:r>
                              <w:rPr>
                                <w:noProof/>
                                <w:sz w:val="20"/>
                                <w:szCs w:val="20"/>
                              </w:rPr>
                              <w:drawing>
                                <wp:inline distT="0" distB="0" distL="0" distR="0" wp14:anchorId="3214A446" wp14:editId="5CEECFD8">
                                  <wp:extent cx="2775016" cy="838200"/>
                                  <wp:effectExtent l="19050" t="0" r="6284"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87015" cy="841824"/>
                                          </a:xfrm>
                                          <a:prstGeom prst="rect">
                                            <a:avLst/>
                                          </a:prstGeom>
                                          <a:noFill/>
                                          <a:ln w="9525">
                                            <a:noFill/>
                                            <a:miter lim="800000"/>
                                            <a:headEnd/>
                                            <a:tailEnd/>
                                          </a:ln>
                                        </pic:spPr>
                                      </pic:pic>
                                    </a:graphicData>
                                  </a:graphic>
                                </wp:inline>
                              </w:drawing>
                            </w:r>
                            <w:proofErr w:type="spellStart"/>
                            <w:r w:rsidRPr="0005748A">
                              <w:rPr>
                                <w:rFonts w:eastAsia="Calibri"/>
                                <w:sz w:val="20"/>
                                <w:szCs w:val="20"/>
                              </w:rPr>
                              <w:t>одготовка</w:t>
                            </w:r>
                            <w:proofErr w:type="spellEnd"/>
                            <w:r w:rsidRPr="0005748A">
                              <w:rPr>
                                <w:rFonts w:eastAsia="Calibri"/>
                                <w:sz w:val="20"/>
                                <w:szCs w:val="20"/>
                              </w:rPr>
                              <w:t xml:space="preserve"> и предоставление </w:t>
                            </w:r>
                            <w:r w:rsidRPr="0005748A">
                              <w:rPr>
                                <w:sz w:val="20"/>
                                <w:szCs w:val="20"/>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1" style="position:absolute;left:0;text-align:left;margin-left:-40.8pt;margin-top:4.9pt;width:243.7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" fillcolor="window" strokecolor="windowText" strokeweight="2pt">
                <v:path arrowok="t"/>
                <v:textbox>
                  <w:txbxContent>
                    <w:p w:rsidR="00605340" w:rsidRPr="0005748A" w:rsidRDefault="00605340" w:rsidP="00605340">
                      <w:pPr>
                        <w:jc w:val="center"/>
                        <w:rPr>
                          <w:sz w:val="20"/>
                          <w:szCs w:val="20"/>
                        </w:rPr>
                      </w:pPr>
                      <w:proofErr w:type="gramStart"/>
                      <w:r w:rsidRPr="0005748A">
                        <w:rPr>
                          <w:rFonts w:eastAsia="Calibri"/>
                          <w:sz w:val="20"/>
                          <w:szCs w:val="20"/>
                        </w:rPr>
                        <w:t>п</w:t>
                      </w:r>
                      <w:proofErr w:type="gramEnd"/>
                      <w:r>
                        <w:rPr>
                          <w:noProof/>
                          <w:sz w:val="20"/>
                          <w:szCs w:val="20"/>
                        </w:rPr>
                        <w:drawing>
                          <wp:inline distT="0" distB="0" distL="0" distR="0" wp14:anchorId="3214A446" wp14:editId="5CEECFD8">
                            <wp:extent cx="2775016" cy="838200"/>
                            <wp:effectExtent l="19050" t="0" r="6284"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87015" cy="841824"/>
                                    </a:xfrm>
                                    <a:prstGeom prst="rect">
                                      <a:avLst/>
                                    </a:prstGeom>
                                    <a:noFill/>
                                    <a:ln w="9525">
                                      <a:noFill/>
                                      <a:miter lim="800000"/>
                                      <a:headEnd/>
                                      <a:tailEnd/>
                                    </a:ln>
                                  </pic:spPr>
                                </pic:pic>
                              </a:graphicData>
                            </a:graphic>
                          </wp:inline>
                        </w:drawing>
                      </w:r>
                      <w:proofErr w:type="spellStart"/>
                      <w:r w:rsidRPr="0005748A">
                        <w:rPr>
                          <w:rFonts w:eastAsia="Calibri"/>
                          <w:sz w:val="20"/>
                          <w:szCs w:val="20"/>
                        </w:rPr>
                        <w:t>одготовка</w:t>
                      </w:r>
                      <w:proofErr w:type="spellEnd"/>
                      <w:r w:rsidRPr="0005748A">
                        <w:rPr>
                          <w:rFonts w:eastAsia="Calibri"/>
                          <w:sz w:val="20"/>
                          <w:szCs w:val="20"/>
                        </w:rPr>
                        <w:t xml:space="preserve"> и предоставление </w:t>
                      </w:r>
                      <w:r w:rsidRPr="0005748A">
                        <w:rPr>
                          <w:sz w:val="20"/>
                          <w:szCs w:val="20"/>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oundrect>
            </w:pict>
          </mc:Fallback>
        </mc:AlternateContent>
      </w:r>
    </w:p>
    <w:p w:rsidR="00605340" w:rsidRDefault="00605340" w:rsidP="00605340">
      <w:pPr>
        <w:jc w:val="center"/>
        <w:rPr>
          <w:b/>
          <w:sz w:val="28"/>
          <w:szCs w:val="28"/>
        </w:rPr>
      </w:pPr>
    </w:p>
    <w:p w:rsidR="00605340" w:rsidRDefault="00605340" w:rsidP="00605340">
      <w:pPr>
        <w:jc w:val="center"/>
        <w:rPr>
          <w:b/>
          <w:sz w:val="28"/>
          <w:szCs w:val="28"/>
        </w:rPr>
      </w:pPr>
    </w:p>
    <w:p w:rsidR="00605340" w:rsidRPr="00D471E0" w:rsidRDefault="00605340" w:rsidP="00605340">
      <w:pPr>
        <w:jc w:val="center"/>
        <w:rPr>
          <w:b/>
          <w:sz w:val="28"/>
          <w:szCs w:val="28"/>
        </w:rPr>
      </w:pPr>
    </w:p>
    <w:p w:rsidR="00605340" w:rsidRDefault="00605340" w:rsidP="00605340">
      <w:pPr>
        <w:spacing w:before="312" w:after="72" w:line="405" w:lineRule="atLeast"/>
        <w:outlineLvl w:val="0"/>
        <w:rPr>
          <w:kern w:val="36"/>
          <w:sz w:val="28"/>
          <w:szCs w:val="28"/>
        </w:rPr>
      </w:pPr>
    </w:p>
    <w:p w:rsidR="00605340" w:rsidRDefault="00605340" w:rsidP="00605340">
      <w:pPr>
        <w:spacing w:before="312" w:after="72" w:line="405" w:lineRule="atLeast"/>
        <w:outlineLvl w:val="0"/>
        <w:rPr>
          <w:kern w:val="36"/>
          <w:sz w:val="28"/>
          <w:szCs w:val="28"/>
        </w:rPr>
      </w:pPr>
    </w:p>
    <w:p w:rsidR="00605340" w:rsidRDefault="00605340" w:rsidP="00605340">
      <w:pPr>
        <w:spacing w:before="312" w:after="72" w:line="405" w:lineRule="atLeast"/>
        <w:outlineLvl w:val="0"/>
        <w:rPr>
          <w:kern w:val="36"/>
          <w:sz w:val="28"/>
          <w:szCs w:val="28"/>
        </w:rPr>
      </w:pPr>
    </w:p>
    <w:p w:rsidR="002914C1" w:rsidRDefault="002914C1"/>
    <w:sectPr w:rsidR="002914C1" w:rsidSect="00874E9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48A41FD"/>
    <w:multiLevelType w:val="multilevel"/>
    <w:tmpl w:val="57D6372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40"/>
    <w:rsid w:val="002914C1"/>
    <w:rsid w:val="0060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34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34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5340"/>
    <w:pPr>
      <w:ind w:left="720"/>
      <w:contextualSpacing/>
    </w:pPr>
  </w:style>
  <w:style w:type="paragraph" w:styleId="a4">
    <w:name w:val="No Spacing"/>
    <w:uiPriority w:val="1"/>
    <w:qFormat/>
    <w:rsid w:val="0060534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05340"/>
    <w:pPr>
      <w:spacing w:before="100" w:beforeAutospacing="1"/>
      <w:jc w:val="center"/>
    </w:pPr>
    <w:rPr>
      <w:color w:val="000000"/>
      <w:sz w:val="16"/>
      <w:szCs w:val="16"/>
    </w:rPr>
  </w:style>
  <w:style w:type="table" w:styleId="a5">
    <w:name w:val="Table Grid"/>
    <w:basedOn w:val="a1"/>
    <w:uiPriority w:val="59"/>
    <w:rsid w:val="0060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605340"/>
  </w:style>
  <w:style w:type="paragraph" w:styleId="a6">
    <w:name w:val="Balloon Text"/>
    <w:basedOn w:val="a"/>
    <w:link w:val="a7"/>
    <w:uiPriority w:val="99"/>
    <w:semiHidden/>
    <w:unhideWhenUsed/>
    <w:rsid w:val="00605340"/>
    <w:rPr>
      <w:rFonts w:ascii="Tahoma" w:hAnsi="Tahoma" w:cs="Tahoma"/>
      <w:sz w:val="16"/>
      <w:szCs w:val="16"/>
    </w:rPr>
  </w:style>
  <w:style w:type="character" w:customStyle="1" w:styleId="a7">
    <w:name w:val="Текст выноски Знак"/>
    <w:basedOn w:val="a0"/>
    <w:link w:val="a6"/>
    <w:uiPriority w:val="99"/>
    <w:semiHidden/>
    <w:rsid w:val="00605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34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34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5340"/>
    <w:pPr>
      <w:ind w:left="720"/>
      <w:contextualSpacing/>
    </w:pPr>
  </w:style>
  <w:style w:type="paragraph" w:styleId="a4">
    <w:name w:val="No Spacing"/>
    <w:uiPriority w:val="1"/>
    <w:qFormat/>
    <w:rsid w:val="0060534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05340"/>
    <w:pPr>
      <w:spacing w:before="100" w:beforeAutospacing="1"/>
      <w:jc w:val="center"/>
    </w:pPr>
    <w:rPr>
      <w:color w:val="000000"/>
      <w:sz w:val="16"/>
      <w:szCs w:val="16"/>
    </w:rPr>
  </w:style>
  <w:style w:type="table" w:styleId="a5">
    <w:name w:val="Table Grid"/>
    <w:basedOn w:val="a1"/>
    <w:uiPriority w:val="59"/>
    <w:rsid w:val="0060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605340"/>
  </w:style>
  <w:style w:type="paragraph" w:styleId="a6">
    <w:name w:val="Balloon Text"/>
    <w:basedOn w:val="a"/>
    <w:link w:val="a7"/>
    <w:uiPriority w:val="99"/>
    <w:semiHidden/>
    <w:unhideWhenUsed/>
    <w:rsid w:val="00605340"/>
    <w:rPr>
      <w:rFonts w:ascii="Tahoma" w:hAnsi="Tahoma" w:cs="Tahoma"/>
      <w:sz w:val="16"/>
      <w:szCs w:val="16"/>
    </w:rPr>
  </w:style>
  <w:style w:type="character" w:customStyle="1" w:styleId="a7">
    <w:name w:val="Текст выноски Знак"/>
    <w:basedOn w:val="a0"/>
    <w:link w:val="a6"/>
    <w:uiPriority w:val="99"/>
    <w:semiHidden/>
    <w:rsid w:val="006053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2021-03-15T06:27:00Z</dcterms:created>
  <dcterms:modified xsi:type="dcterms:W3CDTF">2021-03-15T06:34:00Z</dcterms:modified>
</cp:coreProperties>
</file>