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3"/>
        <w:gridCol w:w="4644"/>
      </w:tblGrid>
      <w:tr w:rsidR="00E97E5F" w:rsidTr="00E97E5F">
        <w:tc>
          <w:tcPr>
            <w:tcW w:w="4643" w:type="dxa"/>
          </w:tcPr>
          <w:p w:rsidR="00E97E5F" w:rsidRDefault="00E97E5F" w:rsidP="003E53DF">
            <w:pPr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4644" w:type="dxa"/>
          </w:tcPr>
          <w:p w:rsidR="00E97E5F" w:rsidRPr="00E97E5F" w:rsidRDefault="00E97E5F" w:rsidP="003E53DF">
            <w:pPr>
              <w:pStyle w:val="ad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  <w:r w:rsidR="005F7F74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 xml:space="preserve"> к приказу Департамента</w:t>
            </w:r>
            <w:r w:rsidR="003E53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>образования Ивановской области</w:t>
            </w:r>
          </w:p>
          <w:p w:rsidR="00E97E5F" w:rsidRPr="00E97E5F" w:rsidRDefault="00E97E5F" w:rsidP="003E53DF">
            <w:pPr>
              <w:pStyle w:val="ad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="00136C41">
              <w:rPr>
                <w:rFonts w:ascii="Times New Roman" w:hAnsi="Times New Roman" w:cs="Times New Roman"/>
                <w:sz w:val="28"/>
                <w:szCs w:val="28"/>
              </w:rPr>
              <w:t>22.04.2021</w:t>
            </w:r>
            <w:r w:rsidR="00786E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 w:rsidR="00136C41">
              <w:rPr>
                <w:rFonts w:ascii="Times New Roman" w:hAnsi="Times New Roman" w:cs="Times New Roman"/>
                <w:sz w:val="28"/>
                <w:szCs w:val="28"/>
              </w:rPr>
              <w:t>488</w:t>
            </w:r>
            <w:r w:rsidR="003E53DF">
              <w:rPr>
                <w:rFonts w:ascii="Times New Roman" w:hAnsi="Times New Roman" w:cs="Times New Roman"/>
                <w:sz w:val="28"/>
                <w:szCs w:val="28"/>
              </w:rPr>
              <w:t>-о</w:t>
            </w:r>
          </w:p>
          <w:p w:rsidR="00E97E5F" w:rsidRDefault="00E97E5F" w:rsidP="003E53DF">
            <w:pPr>
              <w:rPr>
                <w:rFonts w:ascii="Times New Roman" w:hAnsi="Times New Roman" w:cs="Times New Roman"/>
              </w:rPr>
            </w:pPr>
          </w:p>
        </w:tc>
      </w:tr>
    </w:tbl>
    <w:p w:rsidR="00E97E5F" w:rsidRDefault="00E97E5F" w:rsidP="003E53D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87"/>
      </w:tblGrid>
      <w:tr w:rsidR="003C2E70" w:rsidTr="000744DF">
        <w:tc>
          <w:tcPr>
            <w:tcW w:w="9287" w:type="dxa"/>
            <w:tcBorders>
              <w:top w:val="nil"/>
              <w:left w:val="nil"/>
              <w:bottom w:val="nil"/>
              <w:right w:val="nil"/>
            </w:tcBorders>
          </w:tcPr>
          <w:p w:rsidR="003C2E70" w:rsidRDefault="003C2E70" w:rsidP="003C2E70">
            <w:pPr>
              <w:contextualSpacing/>
              <w:jc w:val="center"/>
              <w:rPr>
                <w:rFonts w:ascii="Times New Roman" w:hAnsi="Times New Roman" w:cs="Times New Roman"/>
                <w:b/>
                <w:spacing w:val="1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Ф О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</w:rPr>
              <w:t xml:space="preserve"> М Ы</w:t>
            </w:r>
            <w:r>
              <w:rPr>
                <w:rFonts w:ascii="Times New Roman" w:hAnsi="Times New Roman" w:cs="Times New Roman"/>
                <w:b/>
                <w:sz w:val="28"/>
              </w:rPr>
              <w:br/>
              <w:t xml:space="preserve">бланков государственного выпускного экзамена по </w:t>
            </w:r>
            <w:r w:rsidR="00700887">
              <w:rPr>
                <w:rFonts w:ascii="Times New Roman" w:hAnsi="Times New Roman" w:cs="Times New Roman"/>
                <w:b/>
                <w:sz w:val="28"/>
              </w:rPr>
              <w:t xml:space="preserve">образовательным </w:t>
            </w:r>
            <w:r>
              <w:rPr>
                <w:rFonts w:ascii="Times New Roman" w:hAnsi="Times New Roman" w:cs="Times New Roman"/>
                <w:b/>
                <w:sz w:val="28"/>
              </w:rPr>
              <w:t>программам основного общего образования в 2021 году</w:t>
            </w:r>
          </w:p>
        </w:tc>
      </w:tr>
    </w:tbl>
    <w:p w:rsidR="003C2E70" w:rsidRDefault="003C2E70" w:rsidP="003C2E7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87"/>
      </w:tblGrid>
      <w:tr w:rsidR="003C2E70" w:rsidTr="000744DF">
        <w:tc>
          <w:tcPr>
            <w:tcW w:w="9287" w:type="dxa"/>
            <w:tcBorders>
              <w:top w:val="nil"/>
              <w:left w:val="nil"/>
              <w:bottom w:val="nil"/>
              <w:right w:val="nil"/>
            </w:tcBorders>
          </w:tcPr>
          <w:p w:rsidR="003C2E70" w:rsidRDefault="00984116" w:rsidP="000744DF">
            <w:pPr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bookmarkStart w:id="0" w:name="_GoBack"/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5028138" cy="7112000"/>
                  <wp:effectExtent l="0" t="0" r="1270" b="0"/>
                  <wp:docPr id="4" name="Рисунок 4" descr="D:\9 класс ГИА\ДОК-ГИА 9 2021\Бланки ГВЭ-9\Бланки ГВЭ ГИА9 2021 версия 1 ЧБ_автоматизированное заполнение_Страница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9 класс ГИА\ДОК-ГИА 9 2021\Бланки ГВЭ-9\Бланки ГВЭ ГИА9 2021 версия 1 ЧБ_автоматизированное заполнение_Страница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3828" cy="7120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3C2E70" w:rsidRDefault="00984116" w:rsidP="000744DF">
            <w:pPr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>
                  <wp:extent cx="5751830" cy="8135620"/>
                  <wp:effectExtent l="0" t="0" r="1270" b="0"/>
                  <wp:docPr id="5" name="Рисунок 5" descr="D:\9 класс ГИА\ДОК-ГИА 9 2021\Бланки ГВЭ-9\Бланки ГВЭ ГИА9 2021 версия 1 ЧБ_автоматизированное заполнение_Страница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9 класс ГИА\ДОК-ГИА 9 2021\Бланки ГВЭ-9\Бланки ГВЭ ГИА9 2021 версия 1 ЧБ_автоматизированное заполнение_Страница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1830" cy="8135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2E70" w:rsidRDefault="003C2E70" w:rsidP="000744DF">
            <w:pPr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3C2E70" w:rsidRPr="003E53DF" w:rsidRDefault="00984116" w:rsidP="000744DF">
            <w:pPr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>
                  <wp:extent cx="5751830" cy="8135620"/>
                  <wp:effectExtent l="0" t="0" r="1270" b="0"/>
                  <wp:docPr id="8" name="Рисунок 8" descr="D:\9 класс ГИА\ДОК-ГИА 9 2021\Бланки ГВЭ-9\Бланки ГВЭ ГИА9 2021 версия 1 ЧБ_автоматизированное заполнение_Страница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9 класс ГИА\ДОК-ГИА 9 2021\Бланки ГВЭ-9\Бланки ГВЭ ГИА9 2021 версия 1 ЧБ_автоматизированное заполнение_Страница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1830" cy="8135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2E70" w:rsidRDefault="003C2E70">
      <w:pPr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lastRenderedPageBreak/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3"/>
        <w:gridCol w:w="4644"/>
      </w:tblGrid>
      <w:tr w:rsidR="0010455B" w:rsidTr="00C07576">
        <w:tc>
          <w:tcPr>
            <w:tcW w:w="4643" w:type="dxa"/>
          </w:tcPr>
          <w:p w:rsidR="0010455B" w:rsidRDefault="0010455B" w:rsidP="00C07576">
            <w:pPr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4644" w:type="dxa"/>
          </w:tcPr>
          <w:p w:rsidR="0010455B" w:rsidRPr="00E97E5F" w:rsidRDefault="0010455B" w:rsidP="00C07576">
            <w:pPr>
              <w:pStyle w:val="ad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>к приказу Департамента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>образования Ивановской области</w:t>
            </w:r>
          </w:p>
          <w:p w:rsidR="0010455B" w:rsidRPr="00E97E5F" w:rsidRDefault="0010455B" w:rsidP="00C07576">
            <w:pPr>
              <w:pStyle w:val="ad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="00136C41">
              <w:rPr>
                <w:rFonts w:ascii="Times New Roman" w:hAnsi="Times New Roman" w:cs="Times New Roman"/>
                <w:sz w:val="28"/>
                <w:szCs w:val="28"/>
              </w:rPr>
              <w:t>22.04.2021</w:t>
            </w:r>
            <w:r w:rsidR="00786E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 w:rsidR="00136C41">
              <w:rPr>
                <w:rFonts w:ascii="Times New Roman" w:hAnsi="Times New Roman" w:cs="Times New Roman"/>
                <w:sz w:val="28"/>
                <w:szCs w:val="28"/>
              </w:rPr>
              <w:t>488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-о</w:t>
            </w:r>
          </w:p>
          <w:p w:rsidR="0010455B" w:rsidRDefault="0010455B" w:rsidP="00C07576">
            <w:pPr>
              <w:rPr>
                <w:rFonts w:ascii="Times New Roman" w:hAnsi="Times New Roman" w:cs="Times New Roman"/>
              </w:rPr>
            </w:pPr>
          </w:p>
        </w:tc>
      </w:tr>
    </w:tbl>
    <w:p w:rsidR="0010455B" w:rsidRDefault="0010455B" w:rsidP="001045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87"/>
      </w:tblGrid>
      <w:tr w:rsidR="003C2E70" w:rsidTr="000744DF">
        <w:tc>
          <w:tcPr>
            <w:tcW w:w="9287" w:type="dxa"/>
            <w:tcBorders>
              <w:top w:val="nil"/>
              <w:left w:val="nil"/>
              <w:bottom w:val="nil"/>
              <w:right w:val="nil"/>
            </w:tcBorders>
          </w:tcPr>
          <w:p w:rsidR="003C2E70" w:rsidRDefault="003C2E70" w:rsidP="003C2E70">
            <w:pPr>
              <w:contextualSpacing/>
              <w:jc w:val="center"/>
              <w:rPr>
                <w:rFonts w:ascii="Times New Roman" w:hAnsi="Times New Roman" w:cs="Times New Roman"/>
                <w:b/>
                <w:spacing w:val="12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</w:rPr>
              <w:t xml:space="preserve"> Р А В И Л А</w:t>
            </w:r>
            <w:r>
              <w:rPr>
                <w:rFonts w:ascii="Times New Roman" w:hAnsi="Times New Roman" w:cs="Times New Roman"/>
                <w:b/>
                <w:sz w:val="28"/>
              </w:rPr>
              <w:br/>
              <w:t>заполнения бланков государственного выпускного экзамена по</w:t>
            </w:r>
            <w:r w:rsidR="00700887">
              <w:rPr>
                <w:rFonts w:ascii="Times New Roman" w:hAnsi="Times New Roman" w:cs="Times New Roman"/>
                <w:b/>
                <w:sz w:val="28"/>
              </w:rPr>
              <w:t xml:space="preserve"> образовательным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программам осно</w:t>
            </w:r>
            <w:r w:rsidR="00700887">
              <w:rPr>
                <w:rFonts w:ascii="Times New Roman" w:hAnsi="Times New Roman" w:cs="Times New Roman"/>
                <w:b/>
                <w:sz w:val="28"/>
              </w:rPr>
              <w:t>вного общего образования в 2021 </w:t>
            </w:r>
            <w:r>
              <w:rPr>
                <w:rFonts w:ascii="Times New Roman" w:hAnsi="Times New Roman" w:cs="Times New Roman"/>
                <w:b/>
                <w:sz w:val="28"/>
              </w:rPr>
              <w:t>году</w:t>
            </w:r>
          </w:p>
        </w:tc>
      </w:tr>
    </w:tbl>
    <w:p w:rsidR="003C2E70" w:rsidRDefault="003C2E70" w:rsidP="003C2E7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87"/>
      </w:tblGrid>
      <w:tr w:rsidR="003C2E70" w:rsidTr="000744DF">
        <w:tc>
          <w:tcPr>
            <w:tcW w:w="9287" w:type="dxa"/>
            <w:tcBorders>
              <w:top w:val="nil"/>
              <w:left w:val="nil"/>
              <w:bottom w:val="nil"/>
              <w:right w:val="nil"/>
            </w:tcBorders>
          </w:tcPr>
          <w:p w:rsidR="003C2E70" w:rsidRDefault="003C2E70" w:rsidP="000744DF">
            <w:pPr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Общая часть</w:t>
            </w:r>
          </w:p>
          <w:p w:rsidR="003C2E70" w:rsidRPr="007972C7" w:rsidRDefault="003C2E70" w:rsidP="000744DF">
            <w:pPr>
              <w:spacing w:before="240" w:after="160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72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Участники государственного выпускного экзамена (далее – ГВЭ) выполняют экзаменационные работы на бланках ГВЭ в соответствии с настоящими правилами заполнения.</w:t>
            </w:r>
          </w:p>
          <w:p w:rsidR="003C2E70" w:rsidRPr="007972C7" w:rsidRDefault="003C2E70" w:rsidP="000744DF">
            <w:pPr>
              <w:spacing w:before="240" w:after="160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72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 заполнении бланков ГВЭ необходимо точно соблюдать настоящие правила, так как информация, внесенная в бланки, </w:t>
            </w:r>
            <w:proofErr w:type="gramStart"/>
            <w:r w:rsidRPr="007972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сканируется и обрабатывается</w:t>
            </w:r>
            <w:proofErr w:type="gramEnd"/>
            <w:r w:rsidRPr="007972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использованием специальных аппаратно-программных средств. </w:t>
            </w:r>
          </w:p>
          <w:p w:rsidR="003C2E70" w:rsidRPr="007972C7" w:rsidRDefault="003C2E70" w:rsidP="00984116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72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 недостатке места для записи ответов на задания на бланке ответов организатор в аудитории по просьбе участника выдает </w:t>
            </w:r>
            <w:proofErr w:type="gramStart"/>
            <w:r w:rsidRPr="007972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hyperlink r:id="rId11" w:tgtFrame="_blank" w:history="1">
              <w:r w:rsidRPr="007972C7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ополнительный</w:t>
              </w:r>
              <w:proofErr w:type="gramEnd"/>
              <w:r w:rsidRPr="007972C7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 xml:space="preserve"> бланк ответов</w:t>
              </w:r>
            </w:hyperlink>
            <w:r w:rsidR="009841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(далее – ДБО)</w:t>
            </w:r>
            <w:r w:rsidRPr="007972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  <w:p w:rsidR="003C2E70" w:rsidRDefault="003C2E70" w:rsidP="00984116">
            <w:pPr>
              <w:spacing w:before="120" w:after="120"/>
              <w:ind w:firstLine="709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7972C7">
              <w:rPr>
                <w:rFonts w:ascii="Times New Roman" w:hAnsi="Times New Roman" w:cs="Times New Roman"/>
                <w:b/>
                <w:sz w:val="28"/>
              </w:rPr>
              <w:t>Основные правила заполнения бланков ГВЭ</w:t>
            </w:r>
          </w:p>
          <w:p w:rsidR="003C2E70" w:rsidRPr="007972C7" w:rsidRDefault="003C2E70" w:rsidP="000744DF">
            <w:pPr>
              <w:spacing w:before="240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5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Комплект бланков ГВЭ состоит из бланка регистрации и бланка ответов. Бланки ответов являются </w:t>
            </w:r>
            <w:r w:rsidR="009841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одно</w:t>
            </w:r>
            <w:r w:rsidRPr="003935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сторонними.</w:t>
            </w:r>
          </w:p>
          <w:p w:rsidR="003C2E70" w:rsidRDefault="003C2E70" w:rsidP="000744DF">
            <w:pPr>
              <w:tabs>
                <w:tab w:val="left" w:pos="2863"/>
              </w:tabs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72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Все бланки ГВЭ заполняются </w:t>
            </w:r>
            <w:proofErr w:type="spellStart"/>
            <w:r w:rsidRPr="007972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гелевой</w:t>
            </w:r>
            <w:proofErr w:type="spellEnd"/>
            <w:r w:rsidRPr="007972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или капиллярной ручкой с чернилами черного цвета.</w:t>
            </w:r>
          </w:p>
          <w:p w:rsidR="003C2E70" w:rsidRPr="007972C7" w:rsidRDefault="003C2E70" w:rsidP="000744DF">
            <w:pPr>
              <w:spacing w:before="240" w:after="160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72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Участник должен изображать каждую цифру и букву во всех заполняемых полях бланка регистрации, бланка ответов, </w:t>
            </w:r>
            <w:r w:rsidR="009841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ДБО</w:t>
            </w:r>
            <w:r w:rsidRPr="007972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тщательно копируя образец ее написания из строки с образцами написания символов, расположенными в верхней части бланка регистрации. Небрежное написание символов может привести к тому, что при автоматизированной обработке символ может быть распознан неправильно.</w:t>
            </w:r>
          </w:p>
          <w:p w:rsidR="003C2E70" w:rsidRPr="007972C7" w:rsidRDefault="003C2E70" w:rsidP="000744DF">
            <w:pPr>
              <w:spacing w:before="240" w:after="160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72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Каждое поле в бланках заполняется, начиная с первой позиции (в том числе и поля для занесения фамилии, имени и отчества (при наличии) участника ГВЭ). </w:t>
            </w:r>
          </w:p>
          <w:p w:rsidR="003C2E70" w:rsidRPr="007972C7" w:rsidRDefault="003C2E70" w:rsidP="000744DF">
            <w:pPr>
              <w:spacing w:before="240" w:after="160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72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Если участник не имеет информации для заполнения какого-то конкретного поля, он должен оставить это поле пустым (не делать прочерков).</w:t>
            </w:r>
          </w:p>
          <w:p w:rsidR="003C2E70" w:rsidRPr="007972C7" w:rsidRDefault="003C2E70" w:rsidP="000744DF">
            <w:pPr>
              <w:spacing w:before="240" w:after="160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72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 записи ответов необходимо строго следовать инструкциям по выполнению работы (к группе заданий, отдельным заданиям), указанным 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контрольных</w:t>
            </w:r>
            <w:r w:rsidRPr="009074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измерительны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</w:t>
            </w:r>
            <w:r w:rsidRPr="009074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материал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ах</w:t>
            </w:r>
            <w:r w:rsidRPr="009074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представляющи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</w:t>
            </w:r>
            <w:r w:rsidRPr="009074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собой комплексы заданий стандартизированной формы</w:t>
            </w:r>
            <w:r w:rsidRPr="007972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(далее – </w:t>
            </w:r>
            <w:r w:rsidRPr="007972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  <w:r w:rsidRPr="007972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984116" w:rsidRDefault="003C2E70" w:rsidP="00984116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972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бланке ответов, а также на дополнительном бланке ответов не </w:t>
            </w:r>
            <w:r w:rsidRPr="007972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должно быть пометок, содержащих информацию о личности участника ГВЭ.</w:t>
            </w:r>
            <w:r w:rsidRPr="007972C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  <w:p w:rsidR="00984116" w:rsidRPr="00984116" w:rsidRDefault="00984116" w:rsidP="00984116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1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Исправления могут быть выполнены следующими способами: </w:t>
            </w:r>
          </w:p>
          <w:p w:rsidR="00984116" w:rsidRPr="00984116" w:rsidRDefault="00984116" w:rsidP="00984116">
            <w:pPr>
              <w:pStyle w:val="ad"/>
              <w:numPr>
                <w:ilvl w:val="0"/>
                <w:numId w:val="5"/>
              </w:numPr>
              <w:ind w:left="0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1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запись новых символов (цифр, букв) более жирным шрифтом поверх ранее написанных символов (цифр, букв); </w:t>
            </w:r>
          </w:p>
          <w:p w:rsidR="00984116" w:rsidRPr="00984116" w:rsidRDefault="00984116" w:rsidP="00984116">
            <w:pPr>
              <w:pStyle w:val="ad"/>
              <w:numPr>
                <w:ilvl w:val="0"/>
                <w:numId w:val="5"/>
              </w:numPr>
              <w:spacing w:before="120"/>
              <w:ind w:left="0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1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зачеркивание ранее написанных символов (цифр, букв) и  заполнение свободных клеточек справа новыми символами (цифрами, буквами). Данный способ возможен только при наличии достаточного количества оставшихся свободных клеточек.</w:t>
            </w:r>
          </w:p>
          <w:p w:rsidR="003C2E70" w:rsidRPr="007972C7" w:rsidRDefault="003C2E70" w:rsidP="00984116">
            <w:pPr>
              <w:keepNext/>
              <w:spacing w:before="120"/>
              <w:ind w:firstLine="709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972C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Категорически запрещается:</w:t>
            </w:r>
          </w:p>
          <w:p w:rsidR="003C2E70" w:rsidRPr="00492BE2" w:rsidRDefault="003C2E70" w:rsidP="00984116">
            <w:pPr>
              <w:pStyle w:val="ad"/>
              <w:numPr>
                <w:ilvl w:val="0"/>
                <w:numId w:val="5"/>
              </w:numPr>
              <w:ind w:left="0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2B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делать в</w:t>
            </w:r>
            <w:r w:rsidR="009841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492B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полях</w:t>
            </w:r>
            <w:proofErr w:type="gramEnd"/>
            <w:r w:rsidRPr="00492B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бланков, вне полей бланков или в</w:t>
            </w:r>
            <w:r w:rsidR="009841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92B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полях, заполненных типографским способом, какие-либо записи и </w:t>
            </w:r>
            <w:r w:rsidR="009841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(или) пометки, не относящиеся к </w:t>
            </w:r>
            <w:r w:rsidRPr="00492B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содержанию полей бланков;</w:t>
            </w:r>
          </w:p>
          <w:p w:rsidR="003C2E70" w:rsidRPr="00492BE2" w:rsidRDefault="003C2E70" w:rsidP="003C2E70">
            <w:pPr>
              <w:pStyle w:val="ad"/>
              <w:numPr>
                <w:ilvl w:val="0"/>
                <w:numId w:val="5"/>
              </w:numPr>
              <w:spacing w:before="120"/>
              <w:ind w:left="0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2B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использовать для заполнения бланков цветные ручки вместо черной, карандаш, средства для исправления внесенной в бланки информации (корректирующую жидкость, «ластик» и др.).</w:t>
            </w:r>
          </w:p>
          <w:p w:rsidR="005D28C4" w:rsidRDefault="005D28C4" w:rsidP="005D28C4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C2E70" w:rsidRDefault="003C2E70" w:rsidP="000744DF">
            <w:pPr>
              <w:spacing w:before="240" w:after="160" w:line="259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C2E70" w:rsidRDefault="003C2E70" w:rsidP="000744DF">
            <w:pPr>
              <w:spacing w:before="240" w:after="160" w:line="259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C2E70" w:rsidRDefault="003C2E70" w:rsidP="000744DF">
            <w:pPr>
              <w:spacing w:before="240" w:after="160" w:line="259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C2E70" w:rsidRDefault="003C2E70" w:rsidP="000744DF">
            <w:pPr>
              <w:spacing w:before="240" w:after="160" w:line="259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C2E70" w:rsidRDefault="003C2E70" w:rsidP="000744DF">
            <w:pPr>
              <w:spacing w:before="240" w:after="160" w:line="259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C2E70" w:rsidRDefault="003C2E70" w:rsidP="000744DF">
            <w:pPr>
              <w:spacing w:before="240" w:after="160" w:line="259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C2E70" w:rsidRDefault="003C2E70" w:rsidP="000744DF">
            <w:pPr>
              <w:spacing w:before="240" w:after="160" w:line="259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C2E70" w:rsidRDefault="003C2E70" w:rsidP="000744DF">
            <w:pPr>
              <w:spacing w:before="240" w:after="160" w:line="259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C2E70" w:rsidRDefault="003C2E70" w:rsidP="000744DF">
            <w:pPr>
              <w:spacing w:before="240" w:after="160" w:line="259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C2E70" w:rsidRDefault="003C2E70" w:rsidP="000744DF">
            <w:pPr>
              <w:spacing w:before="240" w:after="160" w:line="259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C2E70" w:rsidRDefault="003C2E70" w:rsidP="000744DF">
            <w:pPr>
              <w:spacing w:before="240" w:after="160" w:line="259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C2E70" w:rsidRDefault="003C2E70" w:rsidP="000744DF">
            <w:pPr>
              <w:spacing w:before="240" w:after="160" w:line="259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C2E70" w:rsidRDefault="003C2E70" w:rsidP="000744DF">
            <w:pPr>
              <w:spacing w:before="240" w:after="160" w:line="259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C2E70" w:rsidRDefault="003C2E70" w:rsidP="000744DF">
            <w:pPr>
              <w:spacing w:before="240" w:after="160" w:line="259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C2E70" w:rsidRDefault="003C2E70" w:rsidP="000744DF">
            <w:pPr>
              <w:spacing w:before="240" w:after="160" w:line="259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C2E70" w:rsidRDefault="003C2E70" w:rsidP="000744DF">
            <w:pPr>
              <w:spacing w:before="240" w:after="160" w:line="259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C2E70" w:rsidRDefault="003C2E70" w:rsidP="000744DF">
            <w:pPr>
              <w:spacing w:before="240" w:after="160" w:line="259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C2E70" w:rsidRDefault="003C2E70" w:rsidP="000744DF">
            <w:pPr>
              <w:spacing w:before="240" w:after="160" w:line="259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C2E70" w:rsidRDefault="003C2E70" w:rsidP="000744DF">
            <w:pPr>
              <w:spacing w:before="240" w:after="160" w:line="259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C2E70" w:rsidRDefault="003C2E70" w:rsidP="000744DF">
            <w:pPr>
              <w:spacing w:before="240" w:after="160" w:line="259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C2E70" w:rsidRDefault="003C2E70" w:rsidP="000744DF">
            <w:pPr>
              <w:spacing w:before="240" w:after="160" w:line="259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C2E70" w:rsidRDefault="003C2E70" w:rsidP="000744DF">
            <w:pPr>
              <w:spacing w:before="240" w:after="160" w:line="259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C2E70" w:rsidRDefault="003C2E70" w:rsidP="000744DF">
            <w:pPr>
              <w:spacing w:before="240" w:after="160" w:line="259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C2E70" w:rsidRDefault="003C2E70" w:rsidP="000744DF">
            <w:pPr>
              <w:spacing w:before="240" w:after="160" w:line="259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C2E70" w:rsidRDefault="003C2E70" w:rsidP="000744DF">
            <w:pPr>
              <w:spacing w:before="240" w:after="160" w:line="259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C2E70" w:rsidRDefault="003C2E70" w:rsidP="000744DF">
            <w:pPr>
              <w:tabs>
                <w:tab w:val="left" w:pos="2863"/>
              </w:tabs>
              <w:ind w:firstLine="709"/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lastRenderedPageBreak/>
              <w:t>Заполнение бланка регистрации</w:t>
            </w:r>
          </w:p>
          <w:p w:rsidR="003C2E70" w:rsidRDefault="005D780B" w:rsidP="000744DF">
            <w:pPr>
              <w:tabs>
                <w:tab w:val="left" w:pos="2863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>
                  <wp:extent cx="5751830" cy="8135620"/>
                  <wp:effectExtent l="0" t="0" r="1270" b="0"/>
                  <wp:docPr id="10" name="Рисунок 10" descr="D:\9 класс ГИА\ДОК-ГИА 9 2021\Бланки ГВЭ-9\Бланки ГВЭ ГИА9 2021 версия 1 ЧБ_автоматизированное заполнение_Страница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9 класс ГИА\ДОК-ГИА 9 2021\Бланки ГВЭ-9\Бланки ГВЭ ГИА9 2021 версия 1 ЧБ_автоматизированное заполнение_Страница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1830" cy="8135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2E70" w:rsidRPr="005D780B" w:rsidRDefault="00FC2D93" w:rsidP="005D780B">
            <w:pPr>
              <w:tabs>
                <w:tab w:val="left" w:pos="2863"/>
              </w:tabs>
              <w:spacing w:after="120"/>
              <w:ind w:firstLine="709"/>
              <w:jc w:val="center"/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  <w:t>Рис. 1 Бланк регистрации</w:t>
            </w:r>
          </w:p>
          <w:p w:rsidR="003C2E70" w:rsidRDefault="003C2E70" w:rsidP="005D780B">
            <w:pPr>
              <w:tabs>
                <w:tab w:val="left" w:pos="2863"/>
              </w:tabs>
              <w:spacing w:after="120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16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указанию ответственного организатора в</w:t>
            </w:r>
            <w:r w:rsidR="005D78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F16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аудитории участники ГВЭ приступают 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F16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заполнению верхней части бланки регистрации (рис.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0F16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2). Участником ГВЭ заполняются все поля верхне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й части бланка регистрации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(т</w:t>
            </w:r>
            <w:r w:rsidRPr="000F16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аблиц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0F16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1). Поле «Код работы» заполняется автоматически.</w:t>
            </w:r>
          </w:p>
          <w:p w:rsidR="003C2E70" w:rsidRDefault="00FC2D93" w:rsidP="00FC2D93">
            <w:pPr>
              <w:tabs>
                <w:tab w:val="left" w:pos="2863"/>
              </w:tabs>
              <w:contextualSpacing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C72EED" wp14:editId="1C0FAA13">
                  <wp:extent cx="5600700" cy="2105025"/>
                  <wp:effectExtent l="0" t="0" r="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0700" cy="210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2E70" w:rsidRPr="00FC2D93" w:rsidRDefault="003C2E70" w:rsidP="000744DF">
            <w:pPr>
              <w:tabs>
                <w:tab w:val="left" w:pos="2863"/>
              </w:tabs>
              <w:ind w:firstLine="709"/>
              <w:contextualSpacing/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FC2D93">
              <w:rPr>
                <w:rFonts w:ascii="Times New Roman" w:hAnsi="Times New Roman" w:cs="Times New Roman"/>
                <w:i/>
                <w:sz w:val="24"/>
              </w:rPr>
              <w:t>Рис. 2 Верхняя часть бланка регистрации</w:t>
            </w:r>
          </w:p>
          <w:p w:rsidR="003C2E70" w:rsidRPr="00FC2D93" w:rsidRDefault="003C2E70" w:rsidP="000744DF">
            <w:pPr>
              <w:tabs>
                <w:tab w:val="left" w:pos="2863"/>
              </w:tabs>
              <w:ind w:firstLine="709"/>
              <w:contextualSpacing/>
              <w:jc w:val="center"/>
              <w:rPr>
                <w:rFonts w:ascii="Times New Roman" w:hAnsi="Times New Roman" w:cs="Times New Roman"/>
                <w:i/>
                <w:sz w:val="24"/>
              </w:rPr>
            </w:pPr>
          </w:p>
          <w:p w:rsidR="003C2E70" w:rsidRPr="00FC2D93" w:rsidRDefault="003C2E70" w:rsidP="005D28C4">
            <w:pPr>
              <w:tabs>
                <w:tab w:val="left" w:pos="2863"/>
              </w:tabs>
              <w:spacing w:before="120"/>
              <w:ind w:firstLine="709"/>
              <w:contextualSpacing/>
              <w:jc w:val="right"/>
              <w:rPr>
                <w:rFonts w:ascii="Times New Roman" w:hAnsi="Times New Roman" w:cs="Times New Roman"/>
                <w:i/>
                <w:sz w:val="24"/>
              </w:rPr>
            </w:pPr>
            <w:r w:rsidRPr="00FC2D93">
              <w:rPr>
                <w:rFonts w:ascii="Times New Roman" w:hAnsi="Times New Roman" w:cs="Times New Roman"/>
                <w:i/>
                <w:sz w:val="24"/>
              </w:rPr>
              <w:t>Таблица 1. Указание по заполнению полей верхней части бланка регистрации</w:t>
            </w:r>
          </w:p>
          <w:tbl>
            <w:tblPr>
              <w:tblW w:w="5000" w:type="pct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2861"/>
              <w:gridCol w:w="6200"/>
            </w:tblGrid>
            <w:tr w:rsidR="003C2E70" w:rsidRPr="003A0B75" w:rsidTr="000744DF">
              <w:trPr>
                <w:tblHeader/>
                <w:jc w:val="center"/>
              </w:trPr>
              <w:tc>
                <w:tcPr>
                  <w:tcW w:w="157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:rsidR="003C2E70" w:rsidRPr="003A0B75" w:rsidRDefault="003C2E70" w:rsidP="000744DF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3A0B7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 xml:space="preserve">Поля, заполняемые участником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ГВЭ</w:t>
                  </w:r>
                  <w:r w:rsidR="005D28C4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 xml:space="preserve"> по указанию организатора в </w:t>
                  </w:r>
                  <w:r w:rsidRPr="003A0B7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аудитории</w:t>
                  </w:r>
                </w:p>
              </w:tc>
              <w:tc>
                <w:tcPr>
                  <w:tcW w:w="342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3C2E70" w:rsidRPr="003A0B75" w:rsidRDefault="003C2E70" w:rsidP="005D28C4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3A0B7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Указания по</w:t>
                  </w:r>
                  <w:r w:rsidR="005D28C4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3A0B7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заполнению</w:t>
                  </w:r>
                </w:p>
              </w:tc>
            </w:tr>
            <w:tr w:rsidR="003C2E70" w:rsidRPr="003A0B75" w:rsidTr="000744DF">
              <w:trPr>
                <w:jc w:val="center"/>
              </w:trPr>
              <w:tc>
                <w:tcPr>
                  <w:tcW w:w="157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3C2E70" w:rsidRPr="003A0B75" w:rsidRDefault="003C2E70" w:rsidP="000744DF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3A0B7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Код региона</w:t>
                  </w:r>
                </w:p>
              </w:tc>
              <w:tc>
                <w:tcPr>
                  <w:tcW w:w="342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3C2E70" w:rsidRPr="003A0B75" w:rsidRDefault="003C2E70" w:rsidP="005D28C4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3A0B7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Указывается код </w:t>
                  </w:r>
                  <w:r w:rsidR="005D28C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Ивановской области</w:t>
                  </w:r>
                  <w:r w:rsidRPr="003A0B7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в </w:t>
                  </w:r>
                  <w:proofErr w:type="gramStart"/>
                  <w:r w:rsidRPr="003A0B7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соответствии</w:t>
                  </w:r>
                  <w:proofErr w:type="gramEnd"/>
                  <w:r w:rsidRPr="003A0B7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с кодировкой федерального справочника субъектов Российской Федерации </w:t>
                  </w:r>
                  <w:r w:rsidR="005D28C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(Код Ивановской области – </w:t>
                  </w:r>
                  <w:r w:rsidR="005D28C4" w:rsidRPr="005D28C4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37</w:t>
                  </w:r>
                  <w:r w:rsidR="005D28C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)</w:t>
                  </w:r>
                </w:p>
              </w:tc>
            </w:tr>
            <w:tr w:rsidR="003C2E70" w:rsidRPr="003A0B75" w:rsidTr="000744DF">
              <w:trPr>
                <w:jc w:val="center"/>
              </w:trPr>
              <w:tc>
                <w:tcPr>
                  <w:tcW w:w="157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3C2E70" w:rsidRPr="003A0B75" w:rsidRDefault="003C2E70" w:rsidP="000744DF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3A0B7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Код образовательной организации</w:t>
                  </w:r>
                </w:p>
              </w:tc>
              <w:tc>
                <w:tcPr>
                  <w:tcW w:w="342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3C2E70" w:rsidRPr="003A0B75" w:rsidRDefault="003C2E70" w:rsidP="000744DF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3A0B7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Указывается код образовательной организации, в которо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й</w:t>
                  </w:r>
                  <w:r w:rsidRPr="003A0B7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обучается участник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ГВЭ</w:t>
                  </w:r>
                  <w:r w:rsidRPr="003A0B7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</w:tr>
            <w:tr w:rsidR="003C2E70" w:rsidRPr="003A0B75" w:rsidTr="000744DF">
              <w:trPr>
                <w:jc w:val="center"/>
              </w:trPr>
              <w:tc>
                <w:tcPr>
                  <w:tcW w:w="157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3C2E70" w:rsidRPr="003A0B75" w:rsidRDefault="003C2E70" w:rsidP="000744DF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3A0B7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Класс: номер, буква</w:t>
                  </w:r>
                </w:p>
              </w:tc>
              <w:tc>
                <w:tcPr>
                  <w:tcW w:w="342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3C2E70" w:rsidRPr="003A0B75" w:rsidRDefault="003C2E70" w:rsidP="000744DF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3A0B7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Ука</w:t>
                  </w:r>
                  <w:r w:rsidR="005D28C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зывается информация о классе, в </w:t>
                  </w:r>
                  <w:r w:rsidRPr="003A0B7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котором обучается участник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ГВЭ</w:t>
                  </w:r>
                  <w:r w:rsidR="005D28C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(</w:t>
                  </w:r>
                  <w:proofErr w:type="gramStart"/>
                  <w:r w:rsidR="005D28C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обучающимися</w:t>
                  </w:r>
                  <w:proofErr w:type="gramEnd"/>
                  <w:r w:rsidR="005D28C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СПО не </w:t>
                  </w:r>
                  <w:r w:rsidRPr="003A0B7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заполняется)</w:t>
                  </w:r>
                </w:p>
              </w:tc>
            </w:tr>
            <w:tr w:rsidR="003C2E70" w:rsidRPr="003A0B75" w:rsidTr="000744DF">
              <w:trPr>
                <w:jc w:val="center"/>
              </w:trPr>
              <w:tc>
                <w:tcPr>
                  <w:tcW w:w="157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3C2E70" w:rsidRPr="003A0B75" w:rsidRDefault="003C2E70" w:rsidP="000744DF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3A0B7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Код пункта проведения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ГВЭ</w:t>
                  </w:r>
                </w:p>
              </w:tc>
              <w:tc>
                <w:tcPr>
                  <w:tcW w:w="342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3C2E70" w:rsidRPr="003A0B75" w:rsidRDefault="005D28C4" w:rsidP="005D28C4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Указывается в 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соответствии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с кодировкой ППЭ, принятой в Ивановской области</w:t>
                  </w:r>
                </w:p>
              </w:tc>
            </w:tr>
            <w:tr w:rsidR="003C2E70" w:rsidRPr="003A0B75" w:rsidTr="000744DF">
              <w:trPr>
                <w:trHeight w:val="438"/>
                <w:jc w:val="center"/>
              </w:trPr>
              <w:tc>
                <w:tcPr>
                  <w:tcW w:w="157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3C2E70" w:rsidRPr="003A0B75" w:rsidRDefault="003C2E70" w:rsidP="000744DF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3A0B7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Номер аудитории</w:t>
                  </w:r>
                </w:p>
              </w:tc>
              <w:tc>
                <w:tcPr>
                  <w:tcW w:w="342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3C2E70" w:rsidRPr="003A0B75" w:rsidRDefault="003C2E70" w:rsidP="000744DF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3A0B7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Указывается номер аудитории, в которой проходит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ГВЭ</w:t>
                  </w:r>
                </w:p>
              </w:tc>
            </w:tr>
            <w:tr w:rsidR="003C2E70" w:rsidRPr="003A0B75" w:rsidTr="000744DF">
              <w:trPr>
                <w:jc w:val="center"/>
              </w:trPr>
              <w:tc>
                <w:tcPr>
                  <w:tcW w:w="157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3C2E70" w:rsidRPr="003A0B75" w:rsidRDefault="003C2E70" w:rsidP="000744DF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3A0B7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Дата проведения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ГВЭ</w:t>
                  </w:r>
                </w:p>
              </w:tc>
              <w:tc>
                <w:tcPr>
                  <w:tcW w:w="342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3C2E70" w:rsidRPr="003A0B75" w:rsidRDefault="003C2E70" w:rsidP="000744DF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3A0B7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Указывается дата проведения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ГВЭ</w:t>
                  </w:r>
                </w:p>
              </w:tc>
            </w:tr>
            <w:tr w:rsidR="003C2E70" w:rsidRPr="003A0B75" w:rsidTr="000744DF">
              <w:trPr>
                <w:jc w:val="center"/>
              </w:trPr>
              <w:tc>
                <w:tcPr>
                  <w:tcW w:w="157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3C2E70" w:rsidRPr="003A0B75" w:rsidRDefault="003C2E70" w:rsidP="000744DF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3A0B7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Код предмета</w:t>
                  </w:r>
                </w:p>
              </w:tc>
              <w:tc>
                <w:tcPr>
                  <w:tcW w:w="342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3C2E70" w:rsidRPr="003A0B75" w:rsidRDefault="003C2E70" w:rsidP="000744DF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3A0B7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Указывается код предмета в </w:t>
                  </w:r>
                  <w:proofErr w:type="gramStart"/>
                  <w:r w:rsidRPr="003A0B7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соответствии</w:t>
                  </w:r>
                  <w:proofErr w:type="gramEnd"/>
                  <w:r w:rsidRPr="003A0B7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с принятой кодировкой (см.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3A0B7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Таблицу 2)</w:t>
                  </w:r>
                </w:p>
              </w:tc>
            </w:tr>
            <w:tr w:rsidR="003C2E70" w:rsidRPr="003A0B75" w:rsidTr="000744DF">
              <w:trPr>
                <w:jc w:val="center"/>
              </w:trPr>
              <w:tc>
                <w:tcPr>
                  <w:tcW w:w="157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3C2E70" w:rsidRPr="003A0B75" w:rsidRDefault="003C2E70" w:rsidP="000744DF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3A0B7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Название предмета</w:t>
                  </w:r>
                </w:p>
              </w:tc>
              <w:tc>
                <w:tcPr>
                  <w:tcW w:w="342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3C2E70" w:rsidRPr="003A0B75" w:rsidRDefault="003C2E70" w:rsidP="000744DF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3A0B7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Указывается название предмета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,</w:t>
                  </w:r>
                  <w:r w:rsidRPr="003A0B7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по которому проводится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ГВЭ</w:t>
                  </w:r>
                  <w:r w:rsidRPr="003A0B75" w:rsidDel="0077700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3A0B7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(возможно в </w:t>
                  </w:r>
                  <w:proofErr w:type="gramStart"/>
                  <w:r w:rsidRPr="003A0B7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сокращении</w:t>
                  </w:r>
                  <w:proofErr w:type="gramEnd"/>
                  <w:r w:rsidRPr="003A0B7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)</w:t>
                  </w:r>
                </w:p>
              </w:tc>
            </w:tr>
            <w:tr w:rsidR="003C2E70" w:rsidRPr="003A0B75" w:rsidTr="000744DF">
              <w:trPr>
                <w:jc w:val="center"/>
              </w:trPr>
              <w:tc>
                <w:tcPr>
                  <w:tcW w:w="157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3C2E70" w:rsidRPr="003A0B75" w:rsidRDefault="003C2E70" w:rsidP="000744DF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Номер варианта</w:t>
                  </w:r>
                </w:p>
              </w:tc>
              <w:tc>
                <w:tcPr>
                  <w:tcW w:w="342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3C2E70" w:rsidRPr="003A0B75" w:rsidRDefault="003C2E70" w:rsidP="000744DF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3A0B7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Указывается номер варианта, указанный в КИМ</w:t>
                  </w:r>
                </w:p>
              </w:tc>
            </w:tr>
          </w:tbl>
          <w:p w:rsidR="003C2E70" w:rsidRPr="00FC2D93" w:rsidRDefault="003C2E70" w:rsidP="005D28C4">
            <w:pPr>
              <w:spacing w:before="120" w:after="120"/>
              <w:jc w:val="right"/>
              <w:rPr>
                <w:rFonts w:ascii="Times New Roman" w:hAnsi="Times New Roman" w:cs="Times New Roman"/>
                <w:i/>
                <w:sz w:val="24"/>
              </w:rPr>
            </w:pPr>
            <w:r w:rsidRPr="00FC2D93">
              <w:rPr>
                <w:rFonts w:ascii="Times New Roman" w:hAnsi="Times New Roman" w:cs="Times New Roman"/>
                <w:i/>
                <w:sz w:val="24"/>
              </w:rPr>
              <w:t>Таблица 2. Названия и коды предметов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5752"/>
              <w:gridCol w:w="2999"/>
            </w:tblGrid>
            <w:tr w:rsidR="003C2E70" w:rsidRPr="006128AC" w:rsidTr="005D28C4">
              <w:trPr>
                <w:trHeight w:val="32"/>
                <w:jc w:val="center"/>
              </w:trPr>
              <w:tc>
                <w:tcPr>
                  <w:tcW w:w="5752" w:type="dxa"/>
                  <w:shd w:val="clear" w:color="auto" w:fill="auto"/>
                </w:tcPr>
                <w:p w:rsidR="003C2E70" w:rsidRPr="003B52D6" w:rsidRDefault="003C2E70" w:rsidP="000744DF">
                  <w:pPr>
                    <w:widowControl w:val="0"/>
                    <w:tabs>
                      <w:tab w:val="left" w:pos="709"/>
                    </w:tabs>
                    <w:spacing w:after="0" w:line="240" w:lineRule="auto"/>
                    <w:ind w:left="-414" w:hanging="72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B13F9D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br w:type="page"/>
                  </w:r>
                  <w:r w:rsidRPr="00B13F9D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br w:type="page"/>
                  </w:r>
                  <w:r w:rsidRPr="003B52D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Название предмета</w:t>
                  </w:r>
                </w:p>
              </w:tc>
              <w:tc>
                <w:tcPr>
                  <w:tcW w:w="2999" w:type="dxa"/>
                  <w:shd w:val="clear" w:color="auto" w:fill="auto"/>
                </w:tcPr>
                <w:p w:rsidR="003C2E70" w:rsidRPr="003B52D6" w:rsidRDefault="003C2E70" w:rsidP="000744DF">
                  <w:pPr>
                    <w:widowControl w:val="0"/>
                    <w:spacing w:after="0" w:line="240" w:lineRule="auto"/>
                    <w:ind w:hanging="12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3B52D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Код предмета</w:t>
                  </w:r>
                </w:p>
              </w:tc>
            </w:tr>
            <w:tr w:rsidR="003C2E70" w:rsidRPr="006128AC" w:rsidTr="005D28C4">
              <w:trPr>
                <w:trHeight w:val="239"/>
                <w:jc w:val="center"/>
              </w:trPr>
              <w:tc>
                <w:tcPr>
                  <w:tcW w:w="5752" w:type="dxa"/>
                  <w:shd w:val="clear" w:color="auto" w:fill="auto"/>
                </w:tcPr>
                <w:p w:rsidR="003C2E70" w:rsidRDefault="003C2E70" w:rsidP="000744DF">
                  <w:pPr>
                    <w:widowControl w:val="0"/>
                    <w:tabs>
                      <w:tab w:val="left" w:pos="709"/>
                    </w:tabs>
                    <w:spacing w:after="0" w:line="240" w:lineRule="auto"/>
                    <w:ind w:left="805" w:hanging="72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B52D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Русский язык</w:t>
                  </w:r>
                </w:p>
              </w:tc>
              <w:tc>
                <w:tcPr>
                  <w:tcW w:w="2999" w:type="dxa"/>
                  <w:shd w:val="clear" w:color="auto" w:fill="auto"/>
                </w:tcPr>
                <w:p w:rsidR="003C2E70" w:rsidRPr="003B52D6" w:rsidRDefault="003C2E70" w:rsidP="000744DF">
                  <w:pPr>
                    <w:widowControl w:val="0"/>
                    <w:tabs>
                      <w:tab w:val="left" w:pos="709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B52D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51</w:t>
                  </w:r>
                </w:p>
              </w:tc>
            </w:tr>
            <w:tr w:rsidR="003C2E70" w:rsidRPr="006128AC" w:rsidTr="005D28C4">
              <w:trPr>
                <w:trHeight w:val="27"/>
                <w:jc w:val="center"/>
              </w:trPr>
              <w:tc>
                <w:tcPr>
                  <w:tcW w:w="5752" w:type="dxa"/>
                  <w:shd w:val="clear" w:color="auto" w:fill="auto"/>
                </w:tcPr>
                <w:p w:rsidR="003C2E70" w:rsidRDefault="003C2E70" w:rsidP="000744DF">
                  <w:pPr>
                    <w:widowControl w:val="0"/>
                    <w:tabs>
                      <w:tab w:val="left" w:pos="709"/>
                    </w:tabs>
                    <w:spacing w:after="0" w:line="240" w:lineRule="auto"/>
                    <w:ind w:left="805" w:hanging="72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Математика</w:t>
                  </w:r>
                </w:p>
              </w:tc>
              <w:tc>
                <w:tcPr>
                  <w:tcW w:w="2999" w:type="dxa"/>
                  <w:shd w:val="clear" w:color="auto" w:fill="auto"/>
                </w:tcPr>
                <w:p w:rsidR="003C2E70" w:rsidRPr="003B52D6" w:rsidRDefault="003C2E70" w:rsidP="000744DF">
                  <w:pPr>
                    <w:widowControl w:val="0"/>
                    <w:tabs>
                      <w:tab w:val="left" w:pos="709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B52D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52</w:t>
                  </w:r>
                </w:p>
              </w:tc>
            </w:tr>
          </w:tbl>
          <w:p w:rsidR="003C2E70" w:rsidRPr="0097503E" w:rsidRDefault="003C2E70" w:rsidP="005D28C4">
            <w:pPr>
              <w:spacing w:before="120" w:after="120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50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Поля средней части бланка регистрации «Сведения об участнике» (рис. 3) заполняются участником ГВЭ самостоятельно (таблица 3).</w:t>
            </w:r>
          </w:p>
          <w:p w:rsidR="003C2E70" w:rsidRDefault="003C2E70" w:rsidP="000744DF">
            <w:pPr>
              <w:tabs>
                <w:tab w:val="left" w:pos="2863"/>
              </w:tabs>
              <w:contextualSpacing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D6B2F9A" wp14:editId="340DEA62">
                  <wp:extent cx="5753100" cy="1600200"/>
                  <wp:effectExtent l="0" t="0" r="0" b="0"/>
                  <wp:docPr id="6" name="Рисунок 6" descr="D:\ГВЭ-2019\ГВЭ-9\Заполнение бланков ГВЭ\Бланки\Кусочки бланков в приказ\Бланки ГВЭ ГИА9 2019 Бланк регистрации Сведения об участнике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ГВЭ-2019\ГВЭ-9\Заполнение бланков ГВЭ\Бланки\Кусочки бланков в приказ\Бланки ГВЭ ГИА9 2019 Бланк регистрации Сведения об участнике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2E70" w:rsidRPr="00FC2D93" w:rsidRDefault="00FC2D93" w:rsidP="000744DF">
            <w:pPr>
              <w:tabs>
                <w:tab w:val="left" w:pos="2863"/>
              </w:tabs>
              <w:contextualSpacing/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FC2D93">
              <w:rPr>
                <w:rFonts w:ascii="Times New Roman" w:hAnsi="Times New Roman" w:cs="Times New Roman"/>
                <w:i/>
                <w:sz w:val="24"/>
              </w:rPr>
              <w:t>Рис. 3. Сведения об участнике</w:t>
            </w:r>
          </w:p>
          <w:p w:rsidR="003C2E70" w:rsidRPr="00FC2D93" w:rsidRDefault="003C2E70" w:rsidP="005D28C4">
            <w:pPr>
              <w:tabs>
                <w:tab w:val="left" w:pos="2863"/>
              </w:tabs>
              <w:spacing w:before="120" w:after="120"/>
              <w:jc w:val="right"/>
              <w:rPr>
                <w:rFonts w:ascii="Times New Roman" w:hAnsi="Times New Roman" w:cs="Times New Roman"/>
                <w:i/>
                <w:sz w:val="24"/>
              </w:rPr>
            </w:pPr>
            <w:r w:rsidRPr="00FC2D93">
              <w:rPr>
                <w:rFonts w:ascii="Times New Roman" w:hAnsi="Times New Roman" w:cs="Times New Roman"/>
                <w:i/>
                <w:sz w:val="24"/>
              </w:rPr>
              <w:t>Таблица 3. Указания по заполнению полей «Сведения об участнике»</w:t>
            </w:r>
          </w:p>
          <w:tbl>
            <w:tblPr>
              <w:tblW w:w="0" w:type="auto"/>
              <w:tblInd w:w="6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3864"/>
              <w:gridCol w:w="5137"/>
            </w:tblGrid>
            <w:tr w:rsidR="003C2E70" w:rsidRPr="0098308D" w:rsidTr="000744DF">
              <w:trPr>
                <w:tblHeader/>
              </w:trPr>
              <w:tc>
                <w:tcPr>
                  <w:tcW w:w="0" w:type="auto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3C2E70" w:rsidRPr="0098308D" w:rsidRDefault="003C2E70" w:rsidP="000744DF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6"/>
                      <w:lang w:eastAsia="ru-RU"/>
                    </w:rPr>
                  </w:pPr>
                  <w:r w:rsidRPr="0098308D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6"/>
                      <w:lang w:eastAsia="ru-RU"/>
                    </w:rPr>
                    <w:t xml:space="preserve">Поля, самостоятельно заполняемые участником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6"/>
                      <w:lang w:eastAsia="ru-RU"/>
                    </w:rPr>
                    <w:t>ГВЭ</w:t>
                  </w:r>
                </w:p>
              </w:tc>
              <w:tc>
                <w:tcPr>
                  <w:tcW w:w="0" w:type="auto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3C2E70" w:rsidRPr="0098308D" w:rsidRDefault="003C2E70" w:rsidP="000744DF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6"/>
                      <w:lang w:eastAsia="ru-RU"/>
                    </w:rPr>
                  </w:pPr>
                  <w:r w:rsidRPr="0098308D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6"/>
                      <w:lang w:eastAsia="ru-RU"/>
                    </w:rPr>
                    <w:t>Указания по заполнению</w:t>
                  </w:r>
                </w:p>
              </w:tc>
            </w:tr>
            <w:tr w:rsidR="003C2E70" w:rsidRPr="0098308D" w:rsidTr="000744DF">
              <w:tc>
                <w:tcPr>
                  <w:tcW w:w="0" w:type="auto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3C2E70" w:rsidRPr="0098308D" w:rsidRDefault="003C2E70" w:rsidP="000744DF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6"/>
                      <w:lang w:eastAsia="ru-RU"/>
                    </w:rPr>
                  </w:pPr>
                  <w:r w:rsidRPr="0098308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6"/>
                      <w:lang w:eastAsia="ru-RU"/>
                    </w:rPr>
                    <w:t>Фамилия</w:t>
                  </w:r>
                </w:p>
              </w:tc>
              <w:tc>
                <w:tcPr>
                  <w:tcW w:w="0" w:type="auto"/>
                  <w:vMerge w:val="restar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3C2E70" w:rsidRPr="0098308D" w:rsidRDefault="003C2E70" w:rsidP="000744DF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6"/>
                      <w:lang w:eastAsia="ru-RU"/>
                    </w:rPr>
                  </w:pPr>
                  <w:r w:rsidRPr="0098308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6"/>
                      <w:lang w:eastAsia="ru-RU"/>
                    </w:rPr>
                    <w:t xml:space="preserve">Вносится информация из документа, удостоверяющего личность участника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6"/>
                      <w:lang w:eastAsia="ru-RU"/>
                    </w:rPr>
                    <w:t>ГВЭ</w:t>
                  </w:r>
                  <w:r w:rsidRPr="0098308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6"/>
                      <w:lang w:eastAsia="ru-RU"/>
                    </w:rPr>
                    <w:t xml:space="preserve"> </w:t>
                  </w:r>
                </w:p>
              </w:tc>
            </w:tr>
            <w:tr w:rsidR="003C2E70" w:rsidRPr="0098308D" w:rsidTr="000744DF">
              <w:tc>
                <w:tcPr>
                  <w:tcW w:w="0" w:type="auto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3C2E70" w:rsidRPr="0098308D" w:rsidRDefault="003C2E70" w:rsidP="000744DF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6"/>
                      <w:lang w:eastAsia="ru-RU"/>
                    </w:rPr>
                  </w:pPr>
                  <w:r w:rsidRPr="0098308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6"/>
                      <w:lang w:eastAsia="ru-RU"/>
                    </w:rPr>
                    <w:t>Имя</w:t>
                  </w:r>
                </w:p>
              </w:tc>
              <w:tc>
                <w:tcPr>
                  <w:tcW w:w="0" w:type="auto"/>
                  <w:vMerge/>
                  <w:vAlign w:val="center"/>
                </w:tcPr>
                <w:p w:rsidR="003C2E70" w:rsidRPr="0098308D" w:rsidRDefault="003C2E70" w:rsidP="000744DF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6"/>
                      <w:lang w:eastAsia="ru-RU"/>
                    </w:rPr>
                  </w:pPr>
                </w:p>
              </w:tc>
            </w:tr>
            <w:tr w:rsidR="003C2E70" w:rsidRPr="0098308D" w:rsidTr="000744DF">
              <w:tc>
                <w:tcPr>
                  <w:tcW w:w="0" w:type="auto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3C2E70" w:rsidRPr="0098308D" w:rsidRDefault="003C2E70" w:rsidP="000744DF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6"/>
                      <w:lang w:eastAsia="ru-RU"/>
                    </w:rPr>
                  </w:pPr>
                  <w:r w:rsidRPr="0098308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6"/>
                      <w:lang w:eastAsia="ru-RU"/>
                    </w:rPr>
                    <w:t>Отчество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6"/>
                      <w:lang w:eastAsia="ru-RU"/>
                    </w:rPr>
                    <w:t xml:space="preserve"> (при наличии)</w:t>
                  </w:r>
                </w:p>
              </w:tc>
              <w:tc>
                <w:tcPr>
                  <w:tcW w:w="0" w:type="auto"/>
                  <w:vMerge/>
                  <w:vAlign w:val="center"/>
                </w:tcPr>
                <w:p w:rsidR="003C2E70" w:rsidRPr="0098308D" w:rsidRDefault="003C2E70" w:rsidP="000744DF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6"/>
                      <w:lang w:eastAsia="ru-RU"/>
                    </w:rPr>
                  </w:pPr>
                </w:p>
              </w:tc>
            </w:tr>
            <w:tr w:rsidR="003C2E70" w:rsidRPr="0098308D" w:rsidTr="000744DF">
              <w:tc>
                <w:tcPr>
                  <w:tcW w:w="0" w:type="auto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3C2E70" w:rsidRPr="0098308D" w:rsidRDefault="003C2E70" w:rsidP="000744DF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6"/>
                      <w:lang w:eastAsia="ru-RU"/>
                    </w:rPr>
                  </w:pPr>
                  <w:r w:rsidRPr="0098308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6"/>
                      <w:lang w:eastAsia="ru-RU"/>
                    </w:rPr>
                    <w:t>Документ</w:t>
                  </w:r>
                </w:p>
              </w:tc>
              <w:tc>
                <w:tcPr>
                  <w:tcW w:w="0" w:type="auto"/>
                  <w:vAlign w:val="center"/>
                </w:tcPr>
                <w:p w:rsidR="003C2E70" w:rsidRPr="0098308D" w:rsidRDefault="003C2E70" w:rsidP="000744DF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6"/>
                      <w:lang w:eastAsia="ru-RU"/>
                    </w:rPr>
                    <w:t>Документ</w:t>
                  </w:r>
                  <w:r w:rsidRPr="0098308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6"/>
                      <w:lang w:eastAsia="ru-RU"/>
                    </w:rPr>
                    <w:t>, удостоверяющи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6"/>
                      <w:lang w:eastAsia="ru-RU"/>
                    </w:rPr>
                    <w:t>й личность</w:t>
                  </w:r>
                </w:p>
              </w:tc>
            </w:tr>
            <w:tr w:rsidR="003C2E70" w:rsidRPr="0098308D" w:rsidTr="000744DF">
              <w:tc>
                <w:tcPr>
                  <w:tcW w:w="0" w:type="auto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3C2E70" w:rsidRPr="0098308D" w:rsidRDefault="003C2E70" w:rsidP="000744DF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6"/>
                      <w:lang w:eastAsia="ru-RU"/>
                    </w:rPr>
                  </w:pPr>
                  <w:r w:rsidRPr="0098308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6"/>
                      <w:lang w:eastAsia="ru-RU"/>
                    </w:rPr>
                    <w:t>Серия</w:t>
                  </w:r>
                </w:p>
              </w:tc>
              <w:tc>
                <w:tcPr>
                  <w:tcW w:w="0" w:type="auto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3C2E70" w:rsidRPr="0098308D" w:rsidRDefault="003C2E70" w:rsidP="000744DF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6"/>
                      <w:lang w:eastAsia="ru-RU"/>
                    </w:rPr>
                  </w:pPr>
                  <w:r w:rsidRPr="0098308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6"/>
                      <w:lang w:eastAsia="ru-RU"/>
                    </w:rPr>
                    <w:t>В поле записываются ар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6"/>
                      <w:lang w:eastAsia="ru-RU"/>
                    </w:rPr>
                    <w:t>абские цифры серии без пробелов, н</w:t>
                  </w:r>
                  <w:r w:rsidRPr="0098308D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6"/>
                      <w:lang w:eastAsia="ru-RU"/>
                    </w:rPr>
                    <w:t>апример</w:t>
                  </w:r>
                  <w:r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6"/>
                      <w:lang w:eastAsia="ru-RU"/>
                    </w:rPr>
                    <w:t>,</w:t>
                  </w:r>
                  <w:r w:rsidRPr="0098308D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6"/>
                      <w:lang w:eastAsia="ru-RU"/>
                    </w:rPr>
                    <w:t xml:space="preserve"> 4600</w:t>
                  </w:r>
                </w:p>
              </w:tc>
            </w:tr>
            <w:tr w:rsidR="003C2E70" w:rsidRPr="0098308D" w:rsidTr="000744DF">
              <w:tc>
                <w:tcPr>
                  <w:tcW w:w="0" w:type="auto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3C2E70" w:rsidRPr="0098308D" w:rsidRDefault="003C2E70" w:rsidP="000744DF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6"/>
                      <w:lang w:eastAsia="ru-RU"/>
                    </w:rPr>
                  </w:pPr>
                  <w:r w:rsidRPr="0098308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6"/>
                      <w:lang w:eastAsia="ru-RU"/>
                    </w:rPr>
                    <w:t>Номер</w:t>
                  </w:r>
                </w:p>
              </w:tc>
              <w:tc>
                <w:tcPr>
                  <w:tcW w:w="0" w:type="auto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3C2E70" w:rsidRPr="0098308D" w:rsidRDefault="003C2E70" w:rsidP="000744DF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6"/>
                      <w:lang w:eastAsia="ru-RU"/>
                    </w:rPr>
                    <w:t>В поле з</w:t>
                  </w:r>
                  <w:r w:rsidRPr="0098308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6"/>
                      <w:lang w:eastAsia="ru-RU"/>
                    </w:rPr>
                    <w:t>аписываются арабские цифры номера без пробелов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6"/>
                      <w:lang w:eastAsia="ru-RU"/>
                    </w:rPr>
                    <w:t xml:space="preserve">, </w:t>
                  </w:r>
                  <w:r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6"/>
                      <w:lang w:eastAsia="ru-RU"/>
                    </w:rPr>
                    <w:t>н</w:t>
                  </w:r>
                  <w:r w:rsidRPr="0098308D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6"/>
                      <w:lang w:eastAsia="ru-RU"/>
                    </w:rPr>
                    <w:t>апример</w:t>
                  </w:r>
                  <w:r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6"/>
                      <w:lang w:eastAsia="ru-RU"/>
                    </w:rPr>
                    <w:t>,</w:t>
                  </w:r>
                  <w:r w:rsidRPr="0098308D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6"/>
                      <w:lang w:eastAsia="ru-RU"/>
                    </w:rPr>
                    <w:t xml:space="preserve"> 918762</w:t>
                  </w:r>
                </w:p>
              </w:tc>
            </w:tr>
          </w:tbl>
          <w:p w:rsidR="003C2E70" w:rsidRPr="00FC2D93" w:rsidRDefault="003C2E70" w:rsidP="00FC2D93">
            <w:pPr>
              <w:spacing w:before="120" w:after="120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1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средней части бланка регистрации расположена краткая инструкция по работе с бланками ГВЭ (рис. 4) и поле для подписи участника ГВЭ. </w:t>
            </w:r>
          </w:p>
          <w:p w:rsidR="003C2E70" w:rsidRDefault="003C2E70" w:rsidP="00FC2D93">
            <w:pPr>
              <w:tabs>
                <w:tab w:val="left" w:pos="2863"/>
              </w:tabs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E5775D" wp14:editId="4220E262">
                  <wp:extent cx="5369169" cy="2573651"/>
                  <wp:effectExtent l="0" t="0" r="3175" b="0"/>
                  <wp:docPr id="7" name="Рисунок 7" descr="D:\ГВЭ-2019\ГВЭ-9\Заполнение бланков ГВЭ\Бланки\Кусочки бланков в приказ\Бланки ГВЭ ГИА9 2019 Бланк регистрации Правила заполнения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ГВЭ-2019\ГВЭ-9\Заполнение бланков ГВЭ\Бланки\Кусочки бланков в приказ\Бланки ГВЭ ГИА9 2019 Бланк регистрации Правила заполнения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4451" cy="2590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2E70" w:rsidRPr="00FC2D93" w:rsidRDefault="003C2E70" w:rsidP="000744DF">
            <w:pPr>
              <w:tabs>
                <w:tab w:val="left" w:pos="2863"/>
              </w:tabs>
              <w:contextualSpacing/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FC2D93">
              <w:rPr>
                <w:rFonts w:ascii="Times New Roman" w:hAnsi="Times New Roman" w:cs="Times New Roman"/>
                <w:i/>
                <w:sz w:val="24"/>
              </w:rPr>
              <w:t>Рис. 4. Краткая инструкция по работе с бланками ГВЭ</w:t>
            </w:r>
          </w:p>
          <w:p w:rsidR="003C2E70" w:rsidRPr="00F71535" w:rsidRDefault="003C2E70" w:rsidP="00FC2D93">
            <w:pPr>
              <w:spacing w:before="120" w:after="120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1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Поля для служебного использования «Резерв-1», «Резерв-2», «Резерв-3» не заполняются (рис. 5).</w:t>
            </w:r>
          </w:p>
          <w:p w:rsidR="003C2E70" w:rsidRDefault="003C2E70" w:rsidP="000744DF">
            <w:pPr>
              <w:tabs>
                <w:tab w:val="left" w:pos="2863"/>
              </w:tabs>
              <w:contextualSpacing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999AE7" wp14:editId="59D84677">
                  <wp:extent cx="5659120" cy="468470"/>
                  <wp:effectExtent l="0" t="0" r="0" b="8255"/>
                  <wp:docPr id="9" name="Рисунок 9" descr="D:\ГВЭ-2019\ГВЭ-9\Заполнение бланков ГВЭ\Бланки\Кусочки бланков в приказ\Бланки ГВЭ ГИА9 2019 Бланк регистрации Служебные  поля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ГВЭ-2019\ГВЭ-9\Заполнение бланков ГВЭ\Бланки\Кусочки бланков в приказ\Бланки ГВЭ ГИА9 2019 Бланк регистрации Служебные  поля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0608" cy="469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2E70" w:rsidRPr="00FC2D93" w:rsidRDefault="003C2E70" w:rsidP="000744DF">
            <w:pPr>
              <w:tabs>
                <w:tab w:val="left" w:pos="2863"/>
              </w:tabs>
              <w:contextualSpacing/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FC2D93">
              <w:rPr>
                <w:rFonts w:ascii="Times New Roman" w:hAnsi="Times New Roman" w:cs="Times New Roman"/>
                <w:i/>
                <w:sz w:val="24"/>
              </w:rPr>
              <w:t>Рис. 5. Поля для служебного использования</w:t>
            </w:r>
          </w:p>
          <w:p w:rsidR="003C2E70" w:rsidRPr="00FC2D93" w:rsidRDefault="003C2E70" w:rsidP="000744DF">
            <w:pPr>
              <w:tabs>
                <w:tab w:val="left" w:pos="2863"/>
              </w:tabs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2D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Заполнение полей (рис. 6) организатором в</w:t>
            </w:r>
            <w:r w:rsidR="00FC2D93" w:rsidRPr="00FC2D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C2D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аудитории обязательно, если участник ГВЭ удален с</w:t>
            </w:r>
            <w:r w:rsidR="00FC2D93" w:rsidRPr="00FC2D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C2D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экзамена в</w:t>
            </w:r>
            <w:r w:rsidR="00FC2D93" w:rsidRPr="00FC2D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C2D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связи с</w:t>
            </w:r>
            <w:r w:rsidR="00FC2D93" w:rsidRPr="00FC2D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C2D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нарушением установленного порядка проведения </w:t>
            </w:r>
            <w:r w:rsidRPr="00FC2D9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государственной итоговой аттестации по образовательным программам </w:t>
            </w:r>
            <w:r w:rsidR="00FC2D93" w:rsidRPr="00FC2D9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основного</w:t>
            </w:r>
            <w:r w:rsidRPr="00FC2D9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общего образования</w:t>
            </w:r>
            <w:r w:rsidRPr="00FC2D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(далее – ГИА) или не</w:t>
            </w:r>
            <w:r w:rsidR="00FC2D93" w:rsidRPr="00FC2D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C2D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закончил экзамен по</w:t>
            </w:r>
            <w:r w:rsidR="00FC2D93" w:rsidRPr="00FC2D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C2D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уважительной причине. Отметка организатора в</w:t>
            </w:r>
            <w:r w:rsidR="00FC2D93" w:rsidRPr="00FC2D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C2D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аудитории заверяется подписью ответственного организатора в аудитории в</w:t>
            </w:r>
            <w:r w:rsidR="00FC2D93" w:rsidRPr="00FC2D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C2D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специально отведенном для этого поле бланка регистрации, и</w:t>
            </w:r>
            <w:r w:rsidR="00FC2D93" w:rsidRPr="00FC2D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C2D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вносится соответствующая запись в</w:t>
            </w:r>
            <w:r w:rsidR="00FC2D93" w:rsidRPr="00FC2D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C2D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форме ППЭ-05-02-ГВЭ «Протокол проведения ГВЭ в аудитории». В случае удаления участника ГВЭ в штабе ППЭ заполняется форма ППЭ-21 «Акт об удалении участника ГИА».</w:t>
            </w:r>
          </w:p>
          <w:p w:rsidR="003C2E70" w:rsidRDefault="003C2E70" w:rsidP="000744DF">
            <w:pPr>
              <w:tabs>
                <w:tab w:val="left" w:pos="286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9142610" wp14:editId="750514B1">
                  <wp:extent cx="5659120" cy="1011896"/>
                  <wp:effectExtent l="0" t="0" r="0" b="0"/>
                  <wp:docPr id="11" name="Рисунок 11" descr="D:\ГВЭ-2019\ГВЭ-9\Заполнение бланков ГВЭ\Бланки\Кусочки бланков в приказ\Бланки ГВЭ ГИА9 2019 Бланк регистрации Заполняет организатор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ГВЭ-2019\ГВЭ-9\Заполнение бланков ГВЭ\Бланки\Кусочки бланков в приказ\Бланки ГВЭ ГИА9 2019 Бланк регистрации Заполняет организатор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7791" cy="1013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2E70" w:rsidRPr="00FC2D93" w:rsidRDefault="003C2E70" w:rsidP="000744DF">
            <w:pPr>
              <w:tabs>
                <w:tab w:val="left" w:pos="2863"/>
              </w:tabs>
              <w:ind w:firstLine="709"/>
              <w:contextualSpacing/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FC2D93">
              <w:rPr>
                <w:rFonts w:ascii="Times New Roman" w:hAnsi="Times New Roman" w:cs="Times New Roman"/>
                <w:i/>
                <w:sz w:val="24"/>
              </w:rPr>
              <w:t>Рис. 6. Область для отметок организатора в аудитории о фактах удаления участника ГВЭ</w:t>
            </w:r>
          </w:p>
          <w:p w:rsidR="003C2E70" w:rsidRDefault="003C2E70" w:rsidP="000744DF">
            <w:pPr>
              <w:tabs>
                <w:tab w:val="left" w:pos="2863"/>
              </w:tabs>
              <w:ind w:firstLine="709"/>
              <w:contextualSpacing/>
              <w:jc w:val="center"/>
              <w:rPr>
                <w:rFonts w:ascii="Times New Roman" w:hAnsi="Times New Roman" w:cs="Times New Roman"/>
                <w:i/>
                <w:sz w:val="28"/>
              </w:rPr>
            </w:pPr>
          </w:p>
          <w:p w:rsidR="003C2E70" w:rsidRPr="00D86C14" w:rsidRDefault="003C2E70" w:rsidP="000744DF">
            <w:pPr>
              <w:spacing w:before="240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6C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После окончания заполнения бланка регистрации 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86C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выполнения всех пунктов краткой инструкции по работе с бланками ГВЭ («При заполнении следует…») участник ГВЭ ставит свою подпись 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86C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специально отведенном для этого поле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(рис. 4)</w:t>
            </w:r>
            <w:r w:rsidRPr="00D86C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3C2E70" w:rsidRPr="00D86C14" w:rsidRDefault="003C2E70" w:rsidP="000744DF">
            <w:pPr>
              <w:spacing w:before="240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6C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случае если участник ГВЭ отказывается ставить личную подпись 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86C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бланке регистрации, организатор 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86C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аудитории ставит 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86C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бланке регистрации свою подпись.</w:t>
            </w:r>
          </w:p>
          <w:p w:rsidR="003C2E70" w:rsidRDefault="003C2E70" w:rsidP="000744DF">
            <w:pPr>
              <w:tabs>
                <w:tab w:val="left" w:pos="2863"/>
              </w:tabs>
              <w:ind w:firstLine="709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Заполнение бланка ответов</w:t>
            </w:r>
          </w:p>
          <w:p w:rsidR="003C2E70" w:rsidRPr="00D86C14" w:rsidRDefault="003C2E70" w:rsidP="000744DF">
            <w:pPr>
              <w:spacing w:before="240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6C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Бланк ответов (рис. 7) предназначен для записи ответов на задания КИМ. </w:t>
            </w:r>
          </w:p>
          <w:p w:rsidR="003C2E70" w:rsidRDefault="003C2E70" w:rsidP="000744DF">
            <w:pPr>
              <w:spacing w:before="240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8E15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верхней части бланка ответов расположены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  <w:r w:rsidRPr="008E15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End"/>
          </w:p>
          <w:p w:rsidR="003C2E70" w:rsidRPr="005D28C4" w:rsidRDefault="00FC2D93" w:rsidP="005D28C4">
            <w:pPr>
              <w:pStyle w:val="ad"/>
              <w:numPr>
                <w:ilvl w:val="0"/>
                <w:numId w:val="7"/>
              </w:numPr>
              <w:ind w:left="0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вертикальный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штрих</w:t>
            </w:r>
            <w:r w:rsidR="003C2E70" w:rsidRPr="005D28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код</w:t>
            </w:r>
            <w:proofErr w:type="spellEnd"/>
            <w:r w:rsidR="003C2E70" w:rsidRPr="005D28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его цифровое значение, </w:t>
            </w:r>
          </w:p>
          <w:p w:rsidR="003C2E70" w:rsidRPr="005D28C4" w:rsidRDefault="00FC2D93" w:rsidP="005D28C4">
            <w:pPr>
              <w:pStyle w:val="ad"/>
              <w:numPr>
                <w:ilvl w:val="0"/>
                <w:numId w:val="7"/>
              </w:numPr>
              <w:ind w:left="0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горизонтальный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штрих</w:t>
            </w:r>
            <w:r w:rsidR="003C2E70" w:rsidRPr="005D28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код</w:t>
            </w:r>
            <w:proofErr w:type="spellEnd"/>
            <w:r w:rsidR="003C2E70" w:rsidRPr="005D28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его цифровое значение, </w:t>
            </w:r>
          </w:p>
          <w:p w:rsidR="003C2E70" w:rsidRPr="005D28C4" w:rsidRDefault="003C2E70" w:rsidP="005D28C4">
            <w:pPr>
              <w:pStyle w:val="ad"/>
              <w:numPr>
                <w:ilvl w:val="0"/>
                <w:numId w:val="7"/>
              </w:numPr>
              <w:ind w:left="0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28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поля «Код региона», «Код предмета», «Название предмета», «Номер варианта», «Код работы», а также поля «Лист №», «Резерв-4».</w:t>
            </w:r>
          </w:p>
          <w:p w:rsidR="003C2E70" w:rsidRPr="00D86C14" w:rsidRDefault="003C2E70" w:rsidP="005D28C4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6C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Информация для заполнения полей верхней части бланка ответов («Код региона», «Код предмета», «Название предмета» и «Номер варианта») должна соответствовать информации, внесенной в бланк регистрации.</w:t>
            </w:r>
          </w:p>
          <w:p w:rsidR="003C2E70" w:rsidRPr="00D86C14" w:rsidRDefault="003C2E70" w:rsidP="000744DF">
            <w:pPr>
              <w:spacing w:before="240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6C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Поле «Резерв-4» не заполняется.</w:t>
            </w:r>
          </w:p>
          <w:p w:rsidR="003C2E70" w:rsidRPr="00D86C14" w:rsidRDefault="003C2E70" w:rsidP="000744DF">
            <w:pPr>
              <w:spacing w:before="240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6C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Поле «Код работы» заполняется автоматически. </w:t>
            </w:r>
          </w:p>
          <w:p w:rsidR="003C2E70" w:rsidRPr="00D86C14" w:rsidRDefault="003C2E70" w:rsidP="000744DF">
            <w:pPr>
              <w:spacing w:before="240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6C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Если бланк ответов содержит незаполненные области (за исключением регистрационных полей), то организаторы погашают их следующим образом: «Z».</w:t>
            </w:r>
          </w:p>
          <w:p w:rsidR="003C2E70" w:rsidRDefault="003C2E70" w:rsidP="000744DF">
            <w:pPr>
              <w:tabs>
                <w:tab w:val="left" w:pos="2863"/>
              </w:tabs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6C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 недостатке места 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ля записи ответов на задания на</w:t>
            </w:r>
            <w:r w:rsidRPr="00D86C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бланке ответов (включая обратную сторону бланка) организатор в аудитории по </w:t>
            </w:r>
            <w:r w:rsidRPr="00D86C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просьбе участника выдает ему </w:t>
            </w:r>
            <w:proofErr w:type="gramStart"/>
            <w:r w:rsidRPr="00D86C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hyperlink r:id="rId17" w:tgtFrame="_blank" w:history="1">
              <w:r w:rsidRPr="00D86C14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ополнительный</w:t>
              </w:r>
              <w:proofErr w:type="gramEnd"/>
              <w:r w:rsidRPr="00D86C14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 xml:space="preserve"> бланк ответов</w:t>
              </w:r>
            </w:hyperlink>
            <w:r w:rsidRPr="00D86C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3C2E70" w:rsidRDefault="00FC2D93" w:rsidP="000744DF">
            <w:pPr>
              <w:tabs>
                <w:tab w:val="left" w:pos="286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751830" cy="8135620"/>
                  <wp:effectExtent l="0" t="0" r="1270" b="0"/>
                  <wp:docPr id="15" name="Рисунок 15" descr="D:\9 класс ГИА\ДОК-ГИА 9 2021\Бланки ГВЭ-9\Бланки ГВЭ ГИА9 2021 версия 1 ЧБ_автоматизированное заполнение_Страница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9 класс ГИА\ДОК-ГИА 9 2021\Бланки ГВЭ-9\Бланки ГВЭ ГИА9 2021 версия 1 ЧБ_автоматизированное заполнение_Страница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1830" cy="8135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2E70" w:rsidRPr="00FC2D93" w:rsidRDefault="003C2E70" w:rsidP="000744DF">
            <w:pPr>
              <w:tabs>
                <w:tab w:val="left" w:pos="2863"/>
              </w:tabs>
              <w:ind w:firstLine="709"/>
              <w:contextualSpacing/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FC2D93">
              <w:rPr>
                <w:rFonts w:ascii="Times New Roman" w:hAnsi="Times New Roman" w:cs="Times New Roman"/>
                <w:i/>
                <w:sz w:val="24"/>
              </w:rPr>
              <w:t>Рис. 7. Бланк ответов</w:t>
            </w:r>
          </w:p>
          <w:p w:rsidR="003C2E70" w:rsidRDefault="003C2E70" w:rsidP="000744DF">
            <w:pPr>
              <w:tabs>
                <w:tab w:val="left" w:pos="2863"/>
              </w:tabs>
              <w:contextualSpacing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C2E70" w:rsidRDefault="003C2E70" w:rsidP="000744DF">
            <w:pPr>
              <w:tabs>
                <w:tab w:val="left" w:pos="2863"/>
              </w:tabs>
              <w:contextualSpacing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C2E70" w:rsidRDefault="003C2E70" w:rsidP="000744DF">
            <w:pPr>
              <w:tabs>
                <w:tab w:val="left" w:pos="2863"/>
              </w:tabs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3C2E70" w:rsidRPr="008E15A9" w:rsidRDefault="003C2E70" w:rsidP="000744DF">
            <w:pPr>
              <w:spacing w:before="60" w:after="120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6"/>
              </w:rPr>
            </w:pPr>
            <w:r w:rsidRPr="008E15A9">
              <w:rPr>
                <w:rFonts w:ascii="Times New Roman" w:eastAsia="Times New Roman" w:hAnsi="Times New Roman" w:cs="Times New Roman"/>
                <w:b/>
                <w:bCs/>
                <w:sz w:val="28"/>
                <w:szCs w:val="26"/>
              </w:rPr>
              <w:lastRenderedPageBreak/>
              <w:t>Заполнение дополнительного бланка ответов</w:t>
            </w:r>
          </w:p>
          <w:p w:rsidR="003C2E70" w:rsidRPr="008E15A9" w:rsidRDefault="003C2E70" w:rsidP="000744DF">
            <w:pPr>
              <w:spacing w:before="240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15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Дополнительный бланк ответов (рис. </w:t>
            </w:r>
            <w:r w:rsidR="00FC2D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8E15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выдается организатором в аудитории по просьбе участника ГВЭ в случае нехватки места для записи ответов на бланке ответов. </w:t>
            </w:r>
          </w:p>
          <w:p w:rsidR="003C2E70" w:rsidRPr="008E15A9" w:rsidRDefault="00FC2D93" w:rsidP="000744DF">
            <w:pPr>
              <w:spacing w:before="240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ДБО</w:t>
            </w:r>
            <w:r w:rsidR="003C2E70" w:rsidRPr="008E15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при проведении устного экзамена могут при необходимости использоваться в случае осуществления аудиозаписи устных ответов участника ГВЭ с одновременным протоколированием его устных ответов.</w:t>
            </w:r>
          </w:p>
          <w:p w:rsidR="003C2E70" w:rsidRDefault="003C2E70" w:rsidP="000744DF">
            <w:pPr>
              <w:spacing w:before="240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8E15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верхней части </w:t>
            </w:r>
            <w:r w:rsidR="00FC2D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ДБО</w:t>
            </w:r>
            <w:r w:rsidRPr="008E15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расположены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  <w:r w:rsidRPr="008E15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End"/>
          </w:p>
          <w:p w:rsidR="003C2E70" w:rsidRPr="005D28C4" w:rsidRDefault="00FC2D93" w:rsidP="005D28C4">
            <w:pPr>
              <w:pStyle w:val="ad"/>
              <w:numPr>
                <w:ilvl w:val="0"/>
                <w:numId w:val="8"/>
              </w:numPr>
              <w:ind w:left="0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вертикальный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штрих</w:t>
            </w:r>
            <w:r w:rsidR="003C2E70" w:rsidRPr="005D28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код</w:t>
            </w:r>
            <w:proofErr w:type="spellEnd"/>
            <w:r w:rsidR="003C2E70" w:rsidRPr="005D28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его цифровое значение, </w:t>
            </w:r>
          </w:p>
          <w:p w:rsidR="003C2E70" w:rsidRPr="005D28C4" w:rsidRDefault="00FC2D93" w:rsidP="005D28C4">
            <w:pPr>
              <w:pStyle w:val="ad"/>
              <w:numPr>
                <w:ilvl w:val="0"/>
                <w:numId w:val="8"/>
              </w:numPr>
              <w:ind w:left="0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горизонтальный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штрих</w:t>
            </w:r>
            <w:r w:rsidR="003C2E70" w:rsidRPr="005D28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код</w:t>
            </w:r>
            <w:proofErr w:type="spellEnd"/>
            <w:r w:rsidR="003C2E70" w:rsidRPr="005D28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его цифровое значение, </w:t>
            </w:r>
          </w:p>
          <w:p w:rsidR="003C2E70" w:rsidRPr="005D28C4" w:rsidRDefault="003C2E70" w:rsidP="005D28C4">
            <w:pPr>
              <w:pStyle w:val="ad"/>
              <w:numPr>
                <w:ilvl w:val="0"/>
                <w:numId w:val="8"/>
              </w:numPr>
              <w:ind w:left="0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28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поля «Код региона», «Код предмета», «Название предмета», «Номер варианта», «Код работы», а также поля «Лист №», «Резерв-5».</w:t>
            </w:r>
          </w:p>
          <w:p w:rsidR="003C2E70" w:rsidRPr="008E15A9" w:rsidRDefault="003C2E70" w:rsidP="005D28C4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15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Информация для заполнения полей верхней части бланка («Код региона», «Код предмета», «Название предмета», «Номер варианта» и «Код работы») должна полностью соответствовать информации бланка регистрации. </w:t>
            </w:r>
          </w:p>
          <w:p w:rsidR="003C2E70" w:rsidRPr="009B7864" w:rsidRDefault="003C2E70" w:rsidP="000744DF">
            <w:pPr>
              <w:spacing w:before="240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7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поле «Лист №» при выдаче </w:t>
            </w:r>
            <w:r w:rsidR="00FC2D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ДБО организатор в аудитории</w:t>
            </w:r>
            <w:r w:rsidRPr="009B7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вносит порядковый номер листа работы участника ГВЭ (при этом листом № 1 является основной бланк ответов, который участник ГВЭ получил в составе индивидуального комплекта). </w:t>
            </w:r>
          </w:p>
          <w:p w:rsidR="003C2E70" w:rsidRPr="008E15A9" w:rsidRDefault="003C2E70" w:rsidP="000744DF">
            <w:pPr>
              <w:spacing w:before="240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15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Поле «Резерв-5» не заполняется. </w:t>
            </w:r>
          </w:p>
          <w:p w:rsidR="003C2E70" w:rsidRPr="008E15A9" w:rsidRDefault="003C2E70" w:rsidP="000744DF">
            <w:pPr>
              <w:spacing w:before="240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15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Ответы, внесенные в каждый следующий дополнительный бланк ответов, оцениваются только в </w:t>
            </w:r>
            <w:proofErr w:type="gramStart"/>
            <w:r w:rsidRPr="008E15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случае</w:t>
            </w:r>
            <w:proofErr w:type="gramEnd"/>
            <w:r w:rsidRPr="008E15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полностью заполненного предыдущего дополнительного бланка ответов и основного бланка ответов.</w:t>
            </w:r>
          </w:p>
          <w:p w:rsidR="003C2E70" w:rsidRDefault="003C2E70" w:rsidP="000744DF">
            <w:pPr>
              <w:spacing w:before="240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15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Если </w:t>
            </w:r>
            <w:r w:rsidR="007008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ДБО</w:t>
            </w:r>
            <w:r w:rsidRPr="008E15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содержит незаполненные области (за исключением регистрационных полей), то организаторы погашают их следующим образом: «Z».</w:t>
            </w:r>
          </w:p>
          <w:p w:rsidR="00700887" w:rsidRDefault="00700887" w:rsidP="000744DF">
            <w:pPr>
              <w:spacing w:before="240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08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Как правило, данный знак «Z» свидетельствует о завершении участником экзамена выполнения заданий на бланках ответов или ДБО (при их использовании), а также свидетельствует о том, что данный участник экзамена свою экзаменационную работу </w:t>
            </w:r>
            <w:proofErr w:type="gramStart"/>
            <w:r w:rsidRPr="007008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завершил и более не будет возвращаться</w:t>
            </w:r>
            <w:proofErr w:type="gramEnd"/>
            <w:r w:rsidRPr="007008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 оформлению своих ответов на соответствующих бланках (продолжению оформления ответов). Указанный знак проставляется на последнем листе соответствующего бланка ответов.</w:t>
            </w:r>
          </w:p>
          <w:p w:rsidR="003C2E70" w:rsidRDefault="00FC2D93" w:rsidP="000744DF">
            <w:pPr>
              <w:tabs>
                <w:tab w:val="left" w:pos="2863"/>
              </w:tabs>
              <w:contextualSpacing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>
                  <wp:extent cx="5751830" cy="8135620"/>
                  <wp:effectExtent l="0" t="0" r="1270" b="0"/>
                  <wp:docPr id="16" name="Рисунок 16" descr="D:\9 класс ГИА\ДОК-ГИА 9 2021\Бланки ГВЭ-9\Бланки ГВЭ ГИА9 2021 версия 1 ЧБ_автоматизированное заполнение_Страница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9 класс ГИА\ДОК-ГИА 9 2021\Бланки ГВЭ-9\Бланки ГВЭ ГИА9 2021 версия 1 ЧБ_автоматизированное заполнение_Страница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1830" cy="8135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2E70" w:rsidRPr="00FC2D93" w:rsidRDefault="003C2E70" w:rsidP="000744DF">
            <w:pPr>
              <w:tabs>
                <w:tab w:val="left" w:pos="2863"/>
              </w:tabs>
              <w:contextualSpacing/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FC2D93">
              <w:rPr>
                <w:rFonts w:ascii="Times New Roman" w:hAnsi="Times New Roman" w:cs="Times New Roman"/>
                <w:i/>
                <w:sz w:val="24"/>
              </w:rPr>
              <w:t xml:space="preserve">Рис. </w:t>
            </w:r>
            <w:r w:rsidR="00FC2D93" w:rsidRPr="00FC2D93">
              <w:rPr>
                <w:rFonts w:ascii="Times New Roman" w:hAnsi="Times New Roman" w:cs="Times New Roman"/>
                <w:i/>
                <w:sz w:val="24"/>
              </w:rPr>
              <w:t>8</w:t>
            </w:r>
            <w:r w:rsidRPr="00FC2D93">
              <w:rPr>
                <w:rFonts w:ascii="Times New Roman" w:hAnsi="Times New Roman" w:cs="Times New Roman"/>
                <w:i/>
                <w:sz w:val="24"/>
              </w:rPr>
              <w:t>. Дополнительный бланк ответов</w:t>
            </w:r>
          </w:p>
          <w:p w:rsidR="003C2E70" w:rsidRPr="0066168D" w:rsidRDefault="003C2E70" w:rsidP="00FC2D93">
            <w:pPr>
              <w:tabs>
                <w:tab w:val="left" w:pos="2863"/>
              </w:tabs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3C2E70" w:rsidRDefault="003C2E70" w:rsidP="001045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sectPr w:rsidR="003C2E70" w:rsidSect="00EE6DB7">
      <w:headerReference w:type="default" r:id="rId18"/>
      <w:headerReference w:type="first" r:id="rId19"/>
      <w:pgSz w:w="11906" w:h="16838"/>
      <w:pgMar w:top="1134" w:right="1276" w:bottom="1134" w:left="1559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28BF" w:rsidRDefault="000728BF" w:rsidP="00CE0494">
      <w:pPr>
        <w:spacing w:after="0" w:line="240" w:lineRule="auto"/>
      </w:pPr>
      <w:r>
        <w:separator/>
      </w:r>
    </w:p>
  </w:endnote>
  <w:endnote w:type="continuationSeparator" w:id="0">
    <w:p w:rsidR="000728BF" w:rsidRDefault="000728BF" w:rsidP="00CE04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28BF" w:rsidRDefault="000728BF" w:rsidP="00CE0494">
      <w:pPr>
        <w:spacing w:after="0" w:line="240" w:lineRule="auto"/>
      </w:pPr>
      <w:r>
        <w:separator/>
      </w:r>
    </w:p>
  </w:footnote>
  <w:footnote w:type="continuationSeparator" w:id="0">
    <w:p w:rsidR="000728BF" w:rsidRDefault="000728BF" w:rsidP="00CE04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05323485"/>
      <w:docPartObj>
        <w:docPartGallery w:val="Page Numbers (Top of Page)"/>
        <w:docPartUnique/>
      </w:docPartObj>
    </w:sdtPr>
    <w:sdtEndPr/>
    <w:sdtContent>
      <w:p w:rsidR="000B7BBA" w:rsidRDefault="000B7BBA" w:rsidP="00CE0494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E6DB7">
          <w:rPr>
            <w:noProof/>
          </w:rPr>
          <w:t>2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58606189"/>
      <w:docPartObj>
        <w:docPartGallery w:val="Page Numbers (Top of Page)"/>
        <w:docPartUnique/>
      </w:docPartObj>
    </w:sdtPr>
    <w:sdtContent>
      <w:p w:rsidR="00EE6DB7" w:rsidRDefault="00EE6DB7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EE6DB7" w:rsidRDefault="00EE6DB7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17B75"/>
    <w:multiLevelType w:val="hybridMultilevel"/>
    <w:tmpl w:val="1F8CC96C"/>
    <w:lvl w:ilvl="0" w:tplc="E52AFB20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FFE40EC"/>
    <w:multiLevelType w:val="hybridMultilevel"/>
    <w:tmpl w:val="DC32FC38"/>
    <w:lvl w:ilvl="0" w:tplc="E52AFB20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308D60D5"/>
    <w:multiLevelType w:val="hybridMultilevel"/>
    <w:tmpl w:val="45C40140"/>
    <w:lvl w:ilvl="0" w:tplc="E52AFB20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BEE4972"/>
    <w:multiLevelType w:val="hybridMultilevel"/>
    <w:tmpl w:val="D00E2A4C"/>
    <w:lvl w:ilvl="0" w:tplc="E52AFB20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480A765E"/>
    <w:multiLevelType w:val="hybridMultilevel"/>
    <w:tmpl w:val="AEE4D7A0"/>
    <w:lvl w:ilvl="0" w:tplc="E52AFB20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64042C2E"/>
    <w:multiLevelType w:val="hybridMultilevel"/>
    <w:tmpl w:val="08C02C1C"/>
    <w:lvl w:ilvl="0" w:tplc="5794233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6EEE793E"/>
    <w:multiLevelType w:val="hybridMultilevel"/>
    <w:tmpl w:val="297AAE90"/>
    <w:lvl w:ilvl="0" w:tplc="E1BC84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71813F85"/>
    <w:multiLevelType w:val="hybridMultilevel"/>
    <w:tmpl w:val="FF7E0866"/>
    <w:lvl w:ilvl="0" w:tplc="E1A61CB8">
      <w:start w:val="1"/>
      <w:numFmt w:val="decimal"/>
      <w:lvlText w:val="%1."/>
      <w:lvlJc w:val="left"/>
      <w:pPr>
        <w:ind w:left="855" w:hanging="49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5"/>
  </w:num>
  <w:num w:numId="3">
    <w:abstractNumId w:val="7"/>
  </w:num>
  <w:num w:numId="4">
    <w:abstractNumId w:val="2"/>
  </w:num>
  <w:num w:numId="5">
    <w:abstractNumId w:val="3"/>
  </w:num>
  <w:num w:numId="6">
    <w:abstractNumId w:val="0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7F74"/>
    <w:rsid w:val="00014F5A"/>
    <w:rsid w:val="000728BF"/>
    <w:rsid w:val="00076551"/>
    <w:rsid w:val="000816A4"/>
    <w:rsid w:val="00095D7C"/>
    <w:rsid w:val="000B7BBA"/>
    <w:rsid w:val="0010455B"/>
    <w:rsid w:val="001137E6"/>
    <w:rsid w:val="00136C41"/>
    <w:rsid w:val="00143695"/>
    <w:rsid w:val="001B2ED5"/>
    <w:rsid w:val="001D0B4B"/>
    <w:rsid w:val="001F65FB"/>
    <w:rsid w:val="00216329"/>
    <w:rsid w:val="002542EF"/>
    <w:rsid w:val="0029096E"/>
    <w:rsid w:val="0033479A"/>
    <w:rsid w:val="003904C0"/>
    <w:rsid w:val="0039357B"/>
    <w:rsid w:val="003B09C5"/>
    <w:rsid w:val="003C2E70"/>
    <w:rsid w:val="003E53DF"/>
    <w:rsid w:val="00411830"/>
    <w:rsid w:val="00421DB1"/>
    <w:rsid w:val="00492BE2"/>
    <w:rsid w:val="004A193E"/>
    <w:rsid w:val="004D7766"/>
    <w:rsid w:val="00532294"/>
    <w:rsid w:val="00597F7E"/>
    <w:rsid w:val="005A3692"/>
    <w:rsid w:val="005D28C4"/>
    <w:rsid w:val="005D780B"/>
    <w:rsid w:val="005F6A5F"/>
    <w:rsid w:val="005F7F74"/>
    <w:rsid w:val="0066168D"/>
    <w:rsid w:val="00671F41"/>
    <w:rsid w:val="006A6FFD"/>
    <w:rsid w:val="00700887"/>
    <w:rsid w:val="0075227E"/>
    <w:rsid w:val="00786E62"/>
    <w:rsid w:val="007972C7"/>
    <w:rsid w:val="007B0A5A"/>
    <w:rsid w:val="007D77C0"/>
    <w:rsid w:val="00871D6E"/>
    <w:rsid w:val="008A02AE"/>
    <w:rsid w:val="008A6399"/>
    <w:rsid w:val="008B3513"/>
    <w:rsid w:val="008C36B9"/>
    <w:rsid w:val="00907462"/>
    <w:rsid w:val="009262E6"/>
    <w:rsid w:val="00952192"/>
    <w:rsid w:val="00962E48"/>
    <w:rsid w:val="0097503E"/>
    <w:rsid w:val="00984116"/>
    <w:rsid w:val="009F2644"/>
    <w:rsid w:val="009F77A3"/>
    <w:rsid w:val="00A22AF9"/>
    <w:rsid w:val="00A9781B"/>
    <w:rsid w:val="00AF75CD"/>
    <w:rsid w:val="00BA1E8D"/>
    <w:rsid w:val="00BC1372"/>
    <w:rsid w:val="00BC6D24"/>
    <w:rsid w:val="00BD04F2"/>
    <w:rsid w:val="00BE51D8"/>
    <w:rsid w:val="00C24472"/>
    <w:rsid w:val="00CA4E08"/>
    <w:rsid w:val="00CB2772"/>
    <w:rsid w:val="00CB3724"/>
    <w:rsid w:val="00CE0494"/>
    <w:rsid w:val="00D11831"/>
    <w:rsid w:val="00D55AEA"/>
    <w:rsid w:val="00DC79C1"/>
    <w:rsid w:val="00DD0D15"/>
    <w:rsid w:val="00E25405"/>
    <w:rsid w:val="00E97E5F"/>
    <w:rsid w:val="00EA402A"/>
    <w:rsid w:val="00EE6DB7"/>
    <w:rsid w:val="00EF37DB"/>
    <w:rsid w:val="00FC2D93"/>
    <w:rsid w:val="00FE1B16"/>
    <w:rsid w:val="00FF1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1369"/>
  </w:style>
  <w:style w:type="paragraph" w:styleId="2">
    <w:name w:val="heading 2"/>
    <w:basedOn w:val="a"/>
    <w:next w:val="a"/>
    <w:link w:val="20"/>
    <w:qFormat/>
    <w:rsid w:val="00FF1369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F13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unhideWhenUsed/>
    <w:rsid w:val="00FF1369"/>
    <w:rPr>
      <w:color w:val="0000FF"/>
      <w:u w:val="single"/>
    </w:rPr>
  </w:style>
  <w:style w:type="paragraph" w:styleId="a5">
    <w:name w:val="header"/>
    <w:basedOn w:val="a"/>
    <w:link w:val="1"/>
    <w:uiPriority w:val="99"/>
    <w:unhideWhenUsed/>
    <w:rsid w:val="00FF1369"/>
    <w:pPr>
      <w:tabs>
        <w:tab w:val="center" w:pos="4153"/>
        <w:tab w:val="right" w:pos="8306"/>
      </w:tabs>
      <w:spacing w:after="0" w:line="240" w:lineRule="auto"/>
    </w:pPr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a6">
    <w:name w:val="Верхний колонтитул Знак"/>
    <w:basedOn w:val="a0"/>
    <w:uiPriority w:val="99"/>
    <w:rsid w:val="00FF1369"/>
  </w:style>
  <w:style w:type="paragraph" w:styleId="a7">
    <w:name w:val="Body Text"/>
    <w:basedOn w:val="a"/>
    <w:link w:val="10"/>
    <w:semiHidden/>
    <w:unhideWhenUsed/>
    <w:rsid w:val="00FF1369"/>
    <w:pPr>
      <w:spacing w:after="0" w:line="240" w:lineRule="auto"/>
    </w:pPr>
    <w:rPr>
      <w:rFonts w:ascii="Calibri" w:eastAsia="Calibri" w:hAnsi="Calibri" w:cs="Times New Roman"/>
      <w:sz w:val="44"/>
      <w:szCs w:val="20"/>
      <w:lang w:eastAsia="ru-RU"/>
    </w:rPr>
  </w:style>
  <w:style w:type="character" w:customStyle="1" w:styleId="a8">
    <w:name w:val="Основной текст Знак"/>
    <w:basedOn w:val="a0"/>
    <w:uiPriority w:val="99"/>
    <w:semiHidden/>
    <w:rsid w:val="00FF1369"/>
  </w:style>
  <w:style w:type="character" w:customStyle="1" w:styleId="1">
    <w:name w:val="Верхний колонтитул Знак1"/>
    <w:link w:val="a5"/>
    <w:locked/>
    <w:rsid w:val="00FF1369"/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10">
    <w:name w:val="Основной текст Знак1"/>
    <w:link w:val="a7"/>
    <w:semiHidden/>
    <w:locked/>
    <w:rsid w:val="00FF1369"/>
    <w:rPr>
      <w:rFonts w:ascii="Calibri" w:eastAsia="Calibri" w:hAnsi="Calibri" w:cs="Times New Roman"/>
      <w:sz w:val="4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F136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9">
    <w:name w:val="МОН"/>
    <w:basedOn w:val="a"/>
    <w:link w:val="aa"/>
    <w:rsid w:val="00FF1369"/>
    <w:pPr>
      <w:widowControl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МОН Знак"/>
    <w:link w:val="a9"/>
    <w:rsid w:val="00FF136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rsid w:val="00FF1369"/>
    <w:pPr>
      <w:widowControl w:val="0"/>
      <w:spacing w:after="0" w:line="240" w:lineRule="auto"/>
      <w:ind w:right="19772"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095D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095D7C"/>
    <w:rPr>
      <w:rFonts w:ascii="Segoe UI" w:hAnsi="Segoe UI" w:cs="Segoe UI"/>
      <w:sz w:val="18"/>
      <w:szCs w:val="18"/>
    </w:rPr>
  </w:style>
  <w:style w:type="paragraph" w:styleId="ad">
    <w:name w:val="List Paragraph"/>
    <w:basedOn w:val="a"/>
    <w:uiPriority w:val="34"/>
    <w:qFormat/>
    <w:rsid w:val="00BC1372"/>
    <w:pPr>
      <w:ind w:left="720"/>
      <w:contextualSpacing/>
    </w:pPr>
  </w:style>
  <w:style w:type="paragraph" w:styleId="ae">
    <w:name w:val="footer"/>
    <w:basedOn w:val="a"/>
    <w:link w:val="af"/>
    <w:uiPriority w:val="99"/>
    <w:unhideWhenUsed/>
    <w:rsid w:val="00962E4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uiPriority w:val="99"/>
    <w:rsid w:val="00962E4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1369"/>
  </w:style>
  <w:style w:type="paragraph" w:styleId="2">
    <w:name w:val="heading 2"/>
    <w:basedOn w:val="a"/>
    <w:next w:val="a"/>
    <w:link w:val="20"/>
    <w:qFormat/>
    <w:rsid w:val="00FF1369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F13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unhideWhenUsed/>
    <w:rsid w:val="00FF1369"/>
    <w:rPr>
      <w:color w:val="0000FF"/>
      <w:u w:val="single"/>
    </w:rPr>
  </w:style>
  <w:style w:type="paragraph" w:styleId="a5">
    <w:name w:val="header"/>
    <w:basedOn w:val="a"/>
    <w:link w:val="1"/>
    <w:uiPriority w:val="99"/>
    <w:unhideWhenUsed/>
    <w:rsid w:val="00FF1369"/>
    <w:pPr>
      <w:tabs>
        <w:tab w:val="center" w:pos="4153"/>
        <w:tab w:val="right" w:pos="8306"/>
      </w:tabs>
      <w:spacing w:after="0" w:line="240" w:lineRule="auto"/>
    </w:pPr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a6">
    <w:name w:val="Верхний колонтитул Знак"/>
    <w:basedOn w:val="a0"/>
    <w:uiPriority w:val="99"/>
    <w:rsid w:val="00FF1369"/>
  </w:style>
  <w:style w:type="paragraph" w:styleId="a7">
    <w:name w:val="Body Text"/>
    <w:basedOn w:val="a"/>
    <w:link w:val="10"/>
    <w:semiHidden/>
    <w:unhideWhenUsed/>
    <w:rsid w:val="00FF1369"/>
    <w:pPr>
      <w:spacing w:after="0" w:line="240" w:lineRule="auto"/>
    </w:pPr>
    <w:rPr>
      <w:rFonts w:ascii="Calibri" w:eastAsia="Calibri" w:hAnsi="Calibri" w:cs="Times New Roman"/>
      <w:sz w:val="44"/>
      <w:szCs w:val="20"/>
      <w:lang w:eastAsia="ru-RU"/>
    </w:rPr>
  </w:style>
  <w:style w:type="character" w:customStyle="1" w:styleId="a8">
    <w:name w:val="Основной текст Знак"/>
    <w:basedOn w:val="a0"/>
    <w:uiPriority w:val="99"/>
    <w:semiHidden/>
    <w:rsid w:val="00FF1369"/>
  </w:style>
  <w:style w:type="character" w:customStyle="1" w:styleId="1">
    <w:name w:val="Верхний колонтитул Знак1"/>
    <w:link w:val="a5"/>
    <w:locked/>
    <w:rsid w:val="00FF1369"/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10">
    <w:name w:val="Основной текст Знак1"/>
    <w:link w:val="a7"/>
    <w:semiHidden/>
    <w:locked/>
    <w:rsid w:val="00FF1369"/>
    <w:rPr>
      <w:rFonts w:ascii="Calibri" w:eastAsia="Calibri" w:hAnsi="Calibri" w:cs="Times New Roman"/>
      <w:sz w:val="4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F136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9">
    <w:name w:val="МОН"/>
    <w:basedOn w:val="a"/>
    <w:link w:val="aa"/>
    <w:rsid w:val="00FF1369"/>
    <w:pPr>
      <w:widowControl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МОН Знак"/>
    <w:link w:val="a9"/>
    <w:rsid w:val="00FF136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rsid w:val="00FF1369"/>
    <w:pPr>
      <w:widowControl w:val="0"/>
      <w:spacing w:after="0" w:line="240" w:lineRule="auto"/>
      <w:ind w:right="19772"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095D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095D7C"/>
    <w:rPr>
      <w:rFonts w:ascii="Segoe UI" w:hAnsi="Segoe UI" w:cs="Segoe UI"/>
      <w:sz w:val="18"/>
      <w:szCs w:val="18"/>
    </w:rPr>
  </w:style>
  <w:style w:type="paragraph" w:styleId="ad">
    <w:name w:val="List Paragraph"/>
    <w:basedOn w:val="a"/>
    <w:uiPriority w:val="34"/>
    <w:qFormat/>
    <w:rsid w:val="00BC1372"/>
    <w:pPr>
      <w:ind w:left="720"/>
      <w:contextualSpacing/>
    </w:pPr>
  </w:style>
  <w:style w:type="paragraph" w:styleId="ae">
    <w:name w:val="footer"/>
    <w:basedOn w:val="a"/>
    <w:link w:val="af"/>
    <w:uiPriority w:val="99"/>
    <w:unhideWhenUsed/>
    <w:rsid w:val="00962E4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uiPriority w:val="99"/>
    <w:rsid w:val="00962E4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07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9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56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2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tiff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www.rustest.ru/img/ege/ege2008-blank-2-dop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8.tif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rustest.ru/img/ege/ege2008-blank-2-dop.jp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tiff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1450</Words>
  <Characters>8271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uzer</dc:creator>
  <cp:lastModifiedBy>Ирина Сергеевна Потапова</cp:lastModifiedBy>
  <cp:revision>4</cp:revision>
  <cp:lastPrinted>2021-04-22T15:23:00Z</cp:lastPrinted>
  <dcterms:created xsi:type="dcterms:W3CDTF">2021-04-22T15:26:00Z</dcterms:created>
  <dcterms:modified xsi:type="dcterms:W3CDTF">2021-04-23T05:22:00Z</dcterms:modified>
</cp:coreProperties>
</file>