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214" w:rsidRDefault="00DC3214" w:rsidP="00DC32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образования и делам молодёжи</w:t>
      </w:r>
    </w:p>
    <w:p w:rsidR="00DC3214" w:rsidRDefault="00DC3214" w:rsidP="00DC32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Лухского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DC3214" w:rsidRDefault="00DC3214" w:rsidP="00DC321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Ивановской области</w:t>
      </w:r>
    </w:p>
    <w:p w:rsidR="00DC3214" w:rsidRDefault="00DC3214" w:rsidP="00DC321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155270  </w:t>
      </w:r>
      <w:proofErr w:type="spellStart"/>
      <w:r>
        <w:rPr>
          <w:rFonts w:ascii="Times New Roman" w:hAnsi="Times New Roman"/>
        </w:rPr>
        <w:t>п</w:t>
      </w:r>
      <w:proofErr w:type="gramStart"/>
      <w:r>
        <w:rPr>
          <w:rFonts w:ascii="Times New Roman" w:hAnsi="Times New Roman"/>
        </w:rPr>
        <w:t>.Л</w:t>
      </w:r>
      <w:proofErr w:type="gramEnd"/>
      <w:r>
        <w:rPr>
          <w:rFonts w:ascii="Times New Roman" w:hAnsi="Times New Roman"/>
        </w:rPr>
        <w:t>ух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ул.Октябрьская</w:t>
      </w:r>
      <w:proofErr w:type="spellEnd"/>
      <w:r>
        <w:rPr>
          <w:rFonts w:ascii="Times New Roman" w:hAnsi="Times New Roman"/>
        </w:rPr>
        <w:t xml:space="preserve">, д.4    тел. 2-16-31  факс 2-13-74  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  <w:lang w:val="en-US"/>
        </w:rPr>
        <w:t>luhroo</w:t>
      </w:r>
      <w:proofErr w:type="spellEnd"/>
      <w:r>
        <w:rPr>
          <w:rFonts w:ascii="Times New Roman" w:hAnsi="Times New Roman"/>
        </w:rPr>
        <w:t>@</w:t>
      </w:r>
      <w:r>
        <w:rPr>
          <w:rFonts w:ascii="Times New Roman" w:hAnsi="Times New Roman"/>
          <w:lang w:val="en-US"/>
        </w:rPr>
        <w:t>ma</w:t>
      </w:r>
      <w:r>
        <w:rPr>
          <w:rFonts w:ascii="Times New Roman" w:hAnsi="Times New Roman"/>
        </w:rPr>
        <w:t>il.ru</w:t>
      </w:r>
    </w:p>
    <w:p w:rsidR="00DC3214" w:rsidRDefault="00DC3214" w:rsidP="00DC321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3214" w:rsidRDefault="00DC3214" w:rsidP="00DC321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 16» августа   2021г                                                                                                                                       №  157</w:t>
      </w:r>
    </w:p>
    <w:p w:rsidR="00A86FD3" w:rsidRDefault="00A86FD3" w:rsidP="000123F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3214" w:rsidRDefault="00DC3214" w:rsidP="000123F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23F0" w:rsidRDefault="000123F0" w:rsidP="000123F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094">
        <w:rPr>
          <w:rFonts w:ascii="Times New Roman" w:hAnsi="Times New Roman" w:cs="Times New Roman"/>
          <w:color w:val="000000" w:themeColor="text1"/>
          <w:sz w:val="28"/>
          <w:szCs w:val="28"/>
        </w:rPr>
        <w:t>Ана</w:t>
      </w:r>
      <w:r w:rsidR="00DC32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литический отчет методиста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2020</w:t>
      </w:r>
      <w:r w:rsidR="005A14DE">
        <w:rPr>
          <w:rFonts w:ascii="Times New Roman" w:hAnsi="Times New Roman" w:cs="Times New Roman"/>
          <w:color w:val="000000" w:themeColor="text1"/>
          <w:sz w:val="28"/>
          <w:szCs w:val="28"/>
        </w:rPr>
        <w:t>- 2021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уч. </w:t>
      </w:r>
      <w:r w:rsidRPr="00462094">
        <w:rPr>
          <w:rFonts w:ascii="Times New Roman" w:hAnsi="Times New Roman" w:cs="Times New Roman"/>
          <w:color w:val="000000" w:themeColor="text1"/>
          <w:sz w:val="28"/>
          <w:szCs w:val="28"/>
        </w:rPr>
        <w:t>год.</w:t>
      </w:r>
    </w:p>
    <w:p w:rsidR="00A86FD3" w:rsidRDefault="00A86FD3" w:rsidP="000123F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6FD3" w:rsidRDefault="00CC5786" w:rsidP="00A86FD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A86F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</w:t>
      </w:r>
      <w:r w:rsidR="00DC32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</w:p>
    <w:p w:rsidR="000123F0" w:rsidRDefault="000A056D" w:rsidP="000123F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F6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2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учебном году содержание и формы методической работы в районе определялись темой « Повышение качества образования в условиях реализации основных направлений проекта « Образование» в образовательных учреждениях района». </w:t>
      </w:r>
    </w:p>
    <w:p w:rsidR="000123F0" w:rsidRDefault="000123F0" w:rsidP="000123F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Цель деятельности: Повышение качества методической поддержки образовательного процесса обеспечивающем рост ключевых профессиональных компетенций педагогов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0123F0" w:rsidRDefault="000123F0" w:rsidP="000123F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Задачи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</w:p>
    <w:p w:rsidR="000123F0" w:rsidRDefault="000123F0" w:rsidP="000123F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-оказать методическую поддержку педагогическим работникам в вопросах организации и осуществления методической деятельности;</w:t>
      </w:r>
    </w:p>
    <w:p w:rsidR="000123F0" w:rsidRDefault="000123F0" w:rsidP="000123F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обеспечить развитие педагогической компетентности работников образования через изучение образовательных практик муниципалитета и региона для применения в учебн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воспитательном процессе </w:t>
      </w:r>
    </w:p>
    <w:p w:rsidR="000123F0" w:rsidRDefault="000123F0" w:rsidP="000123F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-осуществлять методическое сопровождение педагогов, участвующих в разнообразных образовательных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методических проектах</w:t>
      </w:r>
    </w:p>
    <w:p w:rsidR="000123F0" w:rsidRDefault="000123F0" w:rsidP="000123F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-обобщение и распространение в муниципальной системе передового педагогического опыта</w:t>
      </w:r>
    </w:p>
    <w:p w:rsidR="000123F0" w:rsidRDefault="000123F0" w:rsidP="000123F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осуществлять сопровождение педагогов при аттестации.</w:t>
      </w:r>
    </w:p>
    <w:p w:rsidR="000A056D" w:rsidRDefault="000123F0" w:rsidP="000123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F0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2094">
        <w:rPr>
          <w:rFonts w:ascii="Times New Roman" w:hAnsi="Times New Roman" w:cs="Times New Roman"/>
          <w:color w:val="000000" w:themeColor="text1"/>
          <w:sz w:val="28"/>
          <w:szCs w:val="28"/>
        </w:rPr>
        <w:t>В образовательных учреждениях работают в основном опытные педа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гоги, профессионалы своего дела</w:t>
      </w:r>
      <w:r w:rsidR="000A05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52A88" w:rsidRDefault="000123F0" w:rsidP="000A056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D52A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</w:p>
    <w:p w:rsidR="005A14DE" w:rsidRDefault="005A14DE" w:rsidP="000A05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4DE" w:rsidRDefault="005A14DE" w:rsidP="000A05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4DE" w:rsidRDefault="005A14DE" w:rsidP="000A05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56D" w:rsidRPr="00D52A88" w:rsidRDefault="000A056D" w:rsidP="000A05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A88">
        <w:rPr>
          <w:rFonts w:ascii="Times New Roman" w:hAnsi="Times New Roman" w:cs="Times New Roman"/>
          <w:b/>
          <w:sz w:val="24"/>
          <w:szCs w:val="24"/>
        </w:rPr>
        <w:t>Половозрастной состав</w:t>
      </w:r>
      <w:r w:rsidR="005A14DE">
        <w:rPr>
          <w:rFonts w:ascii="Times New Roman" w:hAnsi="Times New Roman" w:cs="Times New Roman"/>
          <w:b/>
          <w:sz w:val="24"/>
          <w:szCs w:val="24"/>
        </w:rPr>
        <w:t xml:space="preserve"> педагоги общеобразовательных учреждений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52"/>
        <w:gridCol w:w="855"/>
        <w:gridCol w:w="993"/>
        <w:gridCol w:w="1848"/>
        <w:gridCol w:w="1848"/>
        <w:gridCol w:w="1848"/>
        <w:gridCol w:w="1848"/>
        <w:gridCol w:w="1849"/>
        <w:gridCol w:w="1849"/>
      </w:tblGrid>
      <w:tr w:rsidR="000A056D" w:rsidRPr="00571C16" w:rsidTr="000A056D">
        <w:tc>
          <w:tcPr>
            <w:tcW w:w="1848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 w:rsidRPr="00571C16">
              <w:rPr>
                <w:rFonts w:ascii="Times New Roman" w:hAnsi="Times New Roman" w:cs="Times New Roman"/>
              </w:rPr>
              <w:t>Наименование</w:t>
            </w:r>
          </w:p>
          <w:p w:rsidR="000A056D" w:rsidRPr="00571C16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предмета</w:t>
            </w:r>
          </w:p>
        </w:tc>
        <w:tc>
          <w:tcPr>
            <w:tcW w:w="1848" w:type="dxa"/>
            <w:gridSpan w:val="2"/>
          </w:tcPr>
          <w:p w:rsidR="000A056D" w:rsidRPr="00571C16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11090" w:type="dxa"/>
            <w:gridSpan w:val="6"/>
          </w:tcPr>
          <w:p w:rsidR="000A056D" w:rsidRPr="00571C16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</w:t>
            </w:r>
          </w:p>
        </w:tc>
      </w:tr>
      <w:tr w:rsidR="000A056D" w:rsidRPr="00571C16" w:rsidTr="000A056D">
        <w:tc>
          <w:tcPr>
            <w:tcW w:w="1848" w:type="dxa"/>
          </w:tcPr>
          <w:p w:rsidR="000A056D" w:rsidRPr="00571C16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0A056D" w:rsidRPr="00571C16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993" w:type="dxa"/>
          </w:tcPr>
          <w:p w:rsidR="000A056D" w:rsidRPr="00571C16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848" w:type="dxa"/>
          </w:tcPr>
          <w:p w:rsidR="000A056D" w:rsidRPr="00571C16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35 лет</w:t>
            </w:r>
          </w:p>
        </w:tc>
        <w:tc>
          <w:tcPr>
            <w:tcW w:w="1848" w:type="dxa"/>
          </w:tcPr>
          <w:p w:rsidR="000A056D" w:rsidRPr="00571C16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35-40</w:t>
            </w:r>
          </w:p>
        </w:tc>
        <w:tc>
          <w:tcPr>
            <w:tcW w:w="1848" w:type="dxa"/>
          </w:tcPr>
          <w:p w:rsidR="000A056D" w:rsidRPr="00571C16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40-50</w:t>
            </w:r>
          </w:p>
        </w:tc>
        <w:tc>
          <w:tcPr>
            <w:tcW w:w="1848" w:type="dxa"/>
          </w:tcPr>
          <w:p w:rsidR="000A056D" w:rsidRPr="00571C16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50-55</w:t>
            </w:r>
          </w:p>
        </w:tc>
        <w:tc>
          <w:tcPr>
            <w:tcW w:w="1849" w:type="dxa"/>
          </w:tcPr>
          <w:p w:rsidR="000A056D" w:rsidRPr="00571C16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55-60</w:t>
            </w:r>
          </w:p>
        </w:tc>
        <w:tc>
          <w:tcPr>
            <w:tcW w:w="1849" w:type="dxa"/>
          </w:tcPr>
          <w:p w:rsidR="000A056D" w:rsidRPr="00571C16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Старше 60 лет</w:t>
            </w:r>
          </w:p>
        </w:tc>
      </w:tr>
      <w:tr w:rsidR="000A056D" w:rsidRPr="00571C16" w:rsidTr="000A056D">
        <w:tc>
          <w:tcPr>
            <w:tcW w:w="1848" w:type="dxa"/>
          </w:tcPr>
          <w:p w:rsidR="000A056D" w:rsidRPr="00571C16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5" w:type="dxa"/>
          </w:tcPr>
          <w:p w:rsidR="000A056D" w:rsidRPr="00571C16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0A056D" w:rsidRPr="00571C16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0A056D" w:rsidRPr="00571C16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0A056D" w:rsidRPr="00571C16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0A056D" w:rsidRPr="00571C16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0A056D" w:rsidRPr="00571C16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9" w:type="dxa"/>
          </w:tcPr>
          <w:p w:rsidR="000A056D" w:rsidRPr="00571C16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0A056D" w:rsidRPr="00571C16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A056D" w:rsidRPr="00571C16" w:rsidTr="000A056D">
        <w:tc>
          <w:tcPr>
            <w:tcW w:w="1848" w:type="dxa"/>
          </w:tcPr>
          <w:p w:rsidR="000A056D" w:rsidRPr="00571C16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855" w:type="dxa"/>
          </w:tcPr>
          <w:p w:rsidR="000A056D" w:rsidRPr="00571C16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0A056D" w:rsidRPr="00571C16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0A056D" w:rsidRPr="00571C16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0A056D" w:rsidRPr="00571C16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0A056D" w:rsidRPr="00571C16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0A056D" w:rsidRPr="00571C16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0A056D" w:rsidRPr="00571C16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9" w:type="dxa"/>
          </w:tcPr>
          <w:p w:rsidR="000A056D" w:rsidRPr="00571C16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A056D" w:rsidRPr="00571C16" w:rsidTr="000A056D">
        <w:tc>
          <w:tcPr>
            <w:tcW w:w="1848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Обществознание, история</w:t>
            </w:r>
          </w:p>
          <w:p w:rsidR="000A056D" w:rsidRPr="00571C16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Право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  <w:r>
              <w:rPr>
                <w:rFonts w:ascii="Times New Roman" w:hAnsi="Times New Roman" w:cs="Times New Roman"/>
              </w:rPr>
              <w:t>кономика</w:t>
            </w:r>
            <w:proofErr w:type="spellEnd"/>
          </w:p>
        </w:tc>
        <w:tc>
          <w:tcPr>
            <w:tcW w:w="855" w:type="dxa"/>
          </w:tcPr>
          <w:p w:rsidR="000A056D" w:rsidRPr="00571C16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0A056D" w:rsidRPr="00571C16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0A056D" w:rsidRPr="00571C16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0A056D" w:rsidRPr="00571C16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0A056D" w:rsidRPr="00571C16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0A056D" w:rsidRPr="00571C16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9" w:type="dxa"/>
          </w:tcPr>
          <w:p w:rsidR="000A056D" w:rsidRPr="00571C16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0A056D" w:rsidRPr="00571C16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56D" w:rsidRPr="00571C16" w:rsidTr="000A056D">
        <w:tc>
          <w:tcPr>
            <w:tcW w:w="1848" w:type="dxa"/>
          </w:tcPr>
          <w:p w:rsidR="000A056D" w:rsidRPr="00571C16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55" w:type="dxa"/>
          </w:tcPr>
          <w:p w:rsidR="000A056D" w:rsidRPr="00571C16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0A056D" w:rsidRPr="00571C16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0A056D" w:rsidRPr="00571C16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0A056D" w:rsidRPr="00571C16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0A056D" w:rsidRPr="00571C16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0A056D" w:rsidRPr="00571C16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9" w:type="dxa"/>
          </w:tcPr>
          <w:p w:rsidR="000A056D" w:rsidRPr="00571C16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9" w:type="dxa"/>
          </w:tcPr>
          <w:p w:rsidR="000A056D" w:rsidRPr="00571C16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A056D" w:rsidRPr="00571C16" w:rsidTr="000A056D">
        <w:tc>
          <w:tcPr>
            <w:tcW w:w="1848" w:type="dxa"/>
          </w:tcPr>
          <w:p w:rsidR="000A056D" w:rsidRPr="00571C16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55" w:type="dxa"/>
          </w:tcPr>
          <w:p w:rsidR="000A056D" w:rsidRPr="00571C16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0A056D" w:rsidRPr="00571C16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0A056D" w:rsidRPr="00571C16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0A056D" w:rsidRPr="00571C16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0A056D" w:rsidRPr="00571C16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0A056D" w:rsidRPr="00571C16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9" w:type="dxa"/>
          </w:tcPr>
          <w:p w:rsidR="000A056D" w:rsidRPr="00571C16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9" w:type="dxa"/>
          </w:tcPr>
          <w:p w:rsidR="000A056D" w:rsidRPr="00571C16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56D" w:rsidRPr="00571C16" w:rsidTr="000A056D">
        <w:tc>
          <w:tcPr>
            <w:tcW w:w="1848" w:type="dxa"/>
          </w:tcPr>
          <w:p w:rsidR="000A056D" w:rsidRPr="00571C16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5" w:type="dxa"/>
          </w:tcPr>
          <w:p w:rsidR="000A056D" w:rsidRPr="00571C16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0A056D" w:rsidRPr="00571C16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0A056D" w:rsidRPr="00571C16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0A056D" w:rsidRPr="00571C16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0A056D" w:rsidRPr="00571C16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0A056D" w:rsidRPr="00571C16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0A056D" w:rsidRPr="00571C16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9" w:type="dxa"/>
          </w:tcPr>
          <w:p w:rsidR="000A056D" w:rsidRPr="00571C16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A056D" w:rsidRPr="00571C16" w:rsidTr="000A056D">
        <w:tc>
          <w:tcPr>
            <w:tcW w:w="1848" w:type="dxa"/>
          </w:tcPr>
          <w:p w:rsidR="000A056D" w:rsidRPr="00571C16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55" w:type="dxa"/>
          </w:tcPr>
          <w:p w:rsidR="000A056D" w:rsidRPr="00571C16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0A056D" w:rsidRPr="00571C16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0A056D" w:rsidRPr="00571C16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0A056D" w:rsidRPr="00571C16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0A056D" w:rsidRPr="00571C16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0A056D" w:rsidRPr="00571C16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9" w:type="dxa"/>
          </w:tcPr>
          <w:p w:rsidR="000A056D" w:rsidRPr="00571C16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9" w:type="dxa"/>
          </w:tcPr>
          <w:p w:rsidR="000A056D" w:rsidRPr="00571C16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A056D" w:rsidRPr="00571C16" w:rsidTr="000A056D">
        <w:tc>
          <w:tcPr>
            <w:tcW w:w="1848" w:type="dxa"/>
          </w:tcPr>
          <w:p w:rsidR="000A056D" w:rsidRPr="00571C16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855" w:type="dxa"/>
          </w:tcPr>
          <w:p w:rsidR="000A056D" w:rsidRPr="00571C16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0A056D" w:rsidRPr="00571C16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0A056D" w:rsidRPr="00571C16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0A056D" w:rsidRPr="00571C16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0A056D" w:rsidRPr="00571C16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0A056D" w:rsidRPr="00571C16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9" w:type="dxa"/>
          </w:tcPr>
          <w:p w:rsidR="000A056D" w:rsidRPr="00571C16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0A056D" w:rsidRPr="00571C16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56D" w:rsidRPr="00571C16" w:rsidTr="000A056D">
        <w:tc>
          <w:tcPr>
            <w:tcW w:w="1848" w:type="dxa"/>
          </w:tcPr>
          <w:p w:rsidR="000A056D" w:rsidRPr="00571C16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5" w:type="dxa"/>
          </w:tcPr>
          <w:p w:rsidR="000A056D" w:rsidRPr="00571C16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0A056D" w:rsidRPr="00571C16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0A056D" w:rsidRPr="00571C16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0A056D" w:rsidRPr="00571C16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0A056D" w:rsidRPr="00571C16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0A056D" w:rsidRPr="00571C16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9" w:type="dxa"/>
          </w:tcPr>
          <w:p w:rsidR="000A056D" w:rsidRPr="00571C16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9" w:type="dxa"/>
          </w:tcPr>
          <w:p w:rsidR="000A056D" w:rsidRPr="00571C16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56D" w:rsidRPr="00571C16" w:rsidTr="000A056D">
        <w:tc>
          <w:tcPr>
            <w:tcW w:w="1848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Трудовое </w:t>
            </w:r>
            <w:r>
              <w:rPr>
                <w:rFonts w:ascii="Times New Roman" w:hAnsi="Times New Roman" w:cs="Times New Roman"/>
              </w:rPr>
              <w:lastRenderedPageBreak/>
              <w:t>обучение</w:t>
            </w:r>
          </w:p>
        </w:tc>
        <w:tc>
          <w:tcPr>
            <w:tcW w:w="855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993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0A056D" w:rsidRPr="00571C16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9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9" w:type="dxa"/>
          </w:tcPr>
          <w:p w:rsidR="000A056D" w:rsidRPr="00571C16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56D" w:rsidRPr="00571C16" w:rsidTr="000A056D">
        <w:tc>
          <w:tcPr>
            <w:tcW w:w="1848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ОБЖ</w:t>
            </w:r>
          </w:p>
        </w:tc>
        <w:tc>
          <w:tcPr>
            <w:tcW w:w="855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0A056D" w:rsidRPr="00571C16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9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9" w:type="dxa"/>
          </w:tcPr>
          <w:p w:rsidR="000A056D" w:rsidRPr="00571C16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56D" w:rsidRPr="00571C16" w:rsidTr="000A056D">
        <w:tc>
          <w:tcPr>
            <w:tcW w:w="1848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55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0A056D" w:rsidRPr="00571C16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9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0A056D" w:rsidRPr="00571C16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56D" w:rsidRPr="00571C16" w:rsidTr="000A056D">
        <w:tc>
          <w:tcPr>
            <w:tcW w:w="1848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  <w:r>
              <w:rPr>
                <w:rFonts w:ascii="Times New Roman" w:hAnsi="Times New Roman" w:cs="Times New Roman"/>
              </w:rPr>
              <w:t>, черчение</w:t>
            </w:r>
          </w:p>
        </w:tc>
        <w:tc>
          <w:tcPr>
            <w:tcW w:w="855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0A056D" w:rsidRPr="00571C16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9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0A056D" w:rsidRPr="00571C16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56D" w:rsidRPr="00571C16" w:rsidTr="000A056D">
        <w:tc>
          <w:tcPr>
            <w:tcW w:w="1848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Информатика, ИКТ</w:t>
            </w:r>
          </w:p>
        </w:tc>
        <w:tc>
          <w:tcPr>
            <w:tcW w:w="855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0A056D" w:rsidRPr="00571C16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9" w:type="dxa"/>
          </w:tcPr>
          <w:p w:rsidR="000A056D" w:rsidRPr="00571C16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56D" w:rsidRPr="00571C16" w:rsidTr="000A056D">
        <w:tc>
          <w:tcPr>
            <w:tcW w:w="1848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району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</w:tc>
        <w:tc>
          <w:tcPr>
            <w:tcW w:w="855" w:type="dxa"/>
          </w:tcPr>
          <w:p w:rsidR="000A056D" w:rsidRPr="003A6F41" w:rsidRDefault="000A056D" w:rsidP="000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F41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993" w:type="dxa"/>
          </w:tcPr>
          <w:p w:rsidR="000A056D" w:rsidRPr="003A6F41" w:rsidRDefault="000A056D" w:rsidP="000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F4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8" w:type="dxa"/>
          </w:tcPr>
          <w:p w:rsidR="000A056D" w:rsidRPr="003A6F41" w:rsidRDefault="000A056D" w:rsidP="000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F4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8" w:type="dxa"/>
          </w:tcPr>
          <w:p w:rsidR="000A056D" w:rsidRPr="003A6F41" w:rsidRDefault="000A056D" w:rsidP="000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F4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8" w:type="dxa"/>
          </w:tcPr>
          <w:p w:rsidR="000A056D" w:rsidRPr="003A6F41" w:rsidRDefault="000A056D" w:rsidP="000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F4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848" w:type="dxa"/>
          </w:tcPr>
          <w:p w:rsidR="000A056D" w:rsidRPr="003A6F41" w:rsidRDefault="000A056D" w:rsidP="000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F41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849" w:type="dxa"/>
          </w:tcPr>
          <w:p w:rsidR="000A056D" w:rsidRPr="003A6F41" w:rsidRDefault="000A056D" w:rsidP="000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F4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849" w:type="dxa"/>
          </w:tcPr>
          <w:p w:rsidR="000A056D" w:rsidRPr="003A6F41" w:rsidRDefault="000A056D" w:rsidP="000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F41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0A056D" w:rsidRPr="00571C16" w:rsidTr="000A056D">
        <w:tc>
          <w:tcPr>
            <w:tcW w:w="1848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5" w:type="dxa"/>
          </w:tcPr>
          <w:p w:rsidR="000A056D" w:rsidRPr="003A6F41" w:rsidRDefault="000A056D" w:rsidP="000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F41">
              <w:rPr>
                <w:rFonts w:ascii="Times New Roman" w:hAnsi="Times New Roman" w:cs="Times New Roman"/>
                <w:b/>
              </w:rPr>
              <w:t>87%</w:t>
            </w:r>
          </w:p>
        </w:tc>
        <w:tc>
          <w:tcPr>
            <w:tcW w:w="993" w:type="dxa"/>
          </w:tcPr>
          <w:p w:rsidR="000A056D" w:rsidRPr="003A6F41" w:rsidRDefault="000A056D" w:rsidP="000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F41">
              <w:rPr>
                <w:rFonts w:ascii="Times New Roman" w:hAnsi="Times New Roman" w:cs="Times New Roman"/>
                <w:b/>
              </w:rPr>
              <w:t>13%</w:t>
            </w:r>
          </w:p>
        </w:tc>
        <w:tc>
          <w:tcPr>
            <w:tcW w:w="1848" w:type="dxa"/>
          </w:tcPr>
          <w:p w:rsidR="000A056D" w:rsidRPr="003A6F41" w:rsidRDefault="000A056D" w:rsidP="000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F41">
              <w:rPr>
                <w:rFonts w:ascii="Times New Roman" w:hAnsi="Times New Roman" w:cs="Times New Roman"/>
                <w:b/>
              </w:rPr>
              <w:t>1,5%</w:t>
            </w:r>
          </w:p>
        </w:tc>
        <w:tc>
          <w:tcPr>
            <w:tcW w:w="1848" w:type="dxa"/>
          </w:tcPr>
          <w:p w:rsidR="000A056D" w:rsidRPr="003A6F41" w:rsidRDefault="000A056D" w:rsidP="000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F41">
              <w:rPr>
                <w:rFonts w:ascii="Times New Roman" w:hAnsi="Times New Roman" w:cs="Times New Roman"/>
                <w:b/>
              </w:rPr>
              <w:t>13%</w:t>
            </w:r>
          </w:p>
        </w:tc>
        <w:tc>
          <w:tcPr>
            <w:tcW w:w="1848" w:type="dxa"/>
          </w:tcPr>
          <w:p w:rsidR="000A056D" w:rsidRPr="003A6F41" w:rsidRDefault="000A056D" w:rsidP="000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F41">
              <w:rPr>
                <w:rFonts w:ascii="Times New Roman" w:hAnsi="Times New Roman" w:cs="Times New Roman"/>
                <w:b/>
              </w:rPr>
              <w:t>17,5%</w:t>
            </w:r>
          </w:p>
        </w:tc>
        <w:tc>
          <w:tcPr>
            <w:tcW w:w="1848" w:type="dxa"/>
          </w:tcPr>
          <w:p w:rsidR="000A056D" w:rsidRPr="003A6F41" w:rsidRDefault="000A056D" w:rsidP="000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F41">
              <w:rPr>
                <w:rFonts w:ascii="Times New Roman" w:hAnsi="Times New Roman" w:cs="Times New Roman"/>
                <w:b/>
              </w:rPr>
              <w:t>30%</w:t>
            </w:r>
          </w:p>
        </w:tc>
        <w:tc>
          <w:tcPr>
            <w:tcW w:w="1849" w:type="dxa"/>
          </w:tcPr>
          <w:p w:rsidR="000A056D" w:rsidRPr="003A6F41" w:rsidRDefault="000A056D" w:rsidP="000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F41">
              <w:rPr>
                <w:rFonts w:ascii="Times New Roman" w:hAnsi="Times New Roman" w:cs="Times New Roman"/>
                <w:b/>
              </w:rPr>
              <w:t>24%</w:t>
            </w:r>
          </w:p>
        </w:tc>
        <w:tc>
          <w:tcPr>
            <w:tcW w:w="1849" w:type="dxa"/>
          </w:tcPr>
          <w:p w:rsidR="000A056D" w:rsidRPr="003A6F41" w:rsidRDefault="000A056D" w:rsidP="000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F41">
              <w:rPr>
                <w:rFonts w:ascii="Times New Roman" w:hAnsi="Times New Roman" w:cs="Times New Roman"/>
                <w:b/>
              </w:rPr>
              <w:t>14%</w:t>
            </w:r>
          </w:p>
        </w:tc>
      </w:tr>
    </w:tbl>
    <w:p w:rsidR="000A056D" w:rsidRDefault="000A056D" w:rsidP="000A056D">
      <w:pPr>
        <w:jc w:val="both"/>
        <w:rPr>
          <w:rFonts w:ascii="Times New Roman" w:hAnsi="Times New Roman" w:cs="Times New Roman"/>
        </w:rPr>
      </w:pPr>
    </w:p>
    <w:p w:rsidR="000A056D" w:rsidRPr="00BF06A7" w:rsidRDefault="000A056D" w:rsidP="000A056D">
      <w:pPr>
        <w:jc w:val="both"/>
        <w:rPr>
          <w:rFonts w:ascii="Times New Roman" w:hAnsi="Times New Roman" w:cs="Times New Roman"/>
          <w:sz w:val="28"/>
          <w:szCs w:val="28"/>
        </w:rPr>
      </w:pPr>
      <w:r w:rsidRPr="00BF06A7">
        <w:rPr>
          <w:rFonts w:ascii="Times New Roman" w:hAnsi="Times New Roman" w:cs="Times New Roman"/>
          <w:sz w:val="28"/>
          <w:szCs w:val="28"/>
        </w:rPr>
        <w:t xml:space="preserve">Из 63 педагогов  района  87% составляют женщины, преимущественно педагоги в возрасте 50-55 лет- 30% и 55-60 лет -24%. Молодых специалистов – 1 чел. -1,5 % </w:t>
      </w:r>
      <w:proofErr w:type="gramStart"/>
      <w:r w:rsidRPr="00BF06A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F06A7">
        <w:rPr>
          <w:rFonts w:ascii="Times New Roman" w:hAnsi="Times New Roman" w:cs="Times New Roman"/>
          <w:sz w:val="28"/>
          <w:szCs w:val="28"/>
        </w:rPr>
        <w:t xml:space="preserve">МБОУ « </w:t>
      </w:r>
      <w:proofErr w:type="spellStart"/>
      <w:r w:rsidRPr="00BF06A7">
        <w:rPr>
          <w:rFonts w:ascii="Times New Roman" w:hAnsi="Times New Roman" w:cs="Times New Roman"/>
          <w:sz w:val="28"/>
          <w:szCs w:val="28"/>
        </w:rPr>
        <w:t>Лухская</w:t>
      </w:r>
      <w:proofErr w:type="spellEnd"/>
      <w:r w:rsidRPr="00BF06A7">
        <w:rPr>
          <w:rFonts w:ascii="Times New Roman" w:hAnsi="Times New Roman" w:cs="Times New Roman"/>
          <w:sz w:val="28"/>
          <w:szCs w:val="28"/>
        </w:rPr>
        <w:t xml:space="preserve"> средняя школа»).</w:t>
      </w:r>
    </w:p>
    <w:p w:rsidR="000A056D" w:rsidRDefault="000A056D" w:rsidP="000A056D">
      <w:pPr>
        <w:jc w:val="both"/>
        <w:rPr>
          <w:rFonts w:ascii="Times New Roman" w:hAnsi="Times New Roman" w:cs="Times New Roman"/>
        </w:rPr>
      </w:pPr>
    </w:p>
    <w:p w:rsidR="0012135F" w:rsidRDefault="0012135F" w:rsidP="000A056D">
      <w:pPr>
        <w:jc w:val="center"/>
        <w:rPr>
          <w:rFonts w:ascii="Times New Roman" w:hAnsi="Times New Roman" w:cs="Times New Roman"/>
          <w:b/>
        </w:rPr>
      </w:pPr>
    </w:p>
    <w:p w:rsidR="005A14DE" w:rsidRPr="00F4790E" w:rsidRDefault="005A14DE" w:rsidP="005A14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90E">
        <w:rPr>
          <w:rFonts w:ascii="Times New Roman" w:hAnsi="Times New Roman" w:cs="Times New Roman"/>
          <w:b/>
          <w:sz w:val="24"/>
          <w:szCs w:val="24"/>
        </w:rPr>
        <w:t>Половозрастной состав педагоги ДОУ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48"/>
        <w:gridCol w:w="855"/>
        <w:gridCol w:w="993"/>
        <w:gridCol w:w="1848"/>
        <w:gridCol w:w="1848"/>
        <w:gridCol w:w="1848"/>
        <w:gridCol w:w="1848"/>
        <w:gridCol w:w="1849"/>
        <w:gridCol w:w="1849"/>
      </w:tblGrid>
      <w:tr w:rsidR="005A14DE" w:rsidRPr="006A2ACD" w:rsidTr="005A14DE">
        <w:tc>
          <w:tcPr>
            <w:tcW w:w="1848" w:type="dxa"/>
          </w:tcPr>
          <w:p w:rsidR="005A14DE" w:rsidRPr="006A2ACD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 w:rsidRPr="006A2ACD">
              <w:rPr>
                <w:rFonts w:ascii="Times New Roman" w:hAnsi="Times New Roman" w:cs="Times New Roman"/>
              </w:rPr>
              <w:t>Наименование</w:t>
            </w:r>
          </w:p>
          <w:p w:rsidR="005A14DE" w:rsidRPr="006A2ACD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1848" w:type="dxa"/>
            <w:gridSpan w:val="2"/>
          </w:tcPr>
          <w:p w:rsidR="005A14DE" w:rsidRPr="006A2ACD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 w:rsidRPr="006A2ACD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11090" w:type="dxa"/>
            <w:gridSpan w:val="6"/>
          </w:tcPr>
          <w:p w:rsidR="005A14DE" w:rsidRPr="006A2ACD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 w:rsidRPr="006A2ACD">
              <w:rPr>
                <w:rFonts w:ascii="Times New Roman" w:hAnsi="Times New Roman" w:cs="Times New Roman"/>
              </w:rPr>
              <w:t>возраст</w:t>
            </w:r>
          </w:p>
        </w:tc>
      </w:tr>
      <w:tr w:rsidR="005A14DE" w:rsidRPr="006A2ACD" w:rsidTr="005A14DE">
        <w:tc>
          <w:tcPr>
            <w:tcW w:w="1848" w:type="dxa"/>
          </w:tcPr>
          <w:p w:rsidR="005A14DE" w:rsidRPr="006A2ACD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5A14DE" w:rsidRPr="006A2ACD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 w:rsidRPr="006A2ACD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993" w:type="dxa"/>
          </w:tcPr>
          <w:p w:rsidR="005A14DE" w:rsidRPr="006A2ACD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 w:rsidRPr="006A2ACD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848" w:type="dxa"/>
          </w:tcPr>
          <w:p w:rsidR="005A14DE" w:rsidRPr="006A2ACD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 w:rsidRPr="006A2ACD">
              <w:rPr>
                <w:rFonts w:ascii="Times New Roman" w:hAnsi="Times New Roman" w:cs="Times New Roman"/>
              </w:rPr>
              <w:t>До 35 лет</w:t>
            </w:r>
          </w:p>
        </w:tc>
        <w:tc>
          <w:tcPr>
            <w:tcW w:w="1848" w:type="dxa"/>
          </w:tcPr>
          <w:p w:rsidR="005A14DE" w:rsidRPr="006A2ACD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 w:rsidRPr="006A2ACD">
              <w:rPr>
                <w:rFonts w:ascii="Times New Roman" w:hAnsi="Times New Roman" w:cs="Times New Roman"/>
              </w:rPr>
              <w:t>35-40</w:t>
            </w:r>
          </w:p>
        </w:tc>
        <w:tc>
          <w:tcPr>
            <w:tcW w:w="1848" w:type="dxa"/>
          </w:tcPr>
          <w:p w:rsidR="005A14DE" w:rsidRPr="006A2ACD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 w:rsidRPr="006A2ACD">
              <w:rPr>
                <w:rFonts w:ascii="Times New Roman" w:hAnsi="Times New Roman" w:cs="Times New Roman"/>
              </w:rPr>
              <w:t>40-50</w:t>
            </w:r>
          </w:p>
        </w:tc>
        <w:tc>
          <w:tcPr>
            <w:tcW w:w="1848" w:type="dxa"/>
          </w:tcPr>
          <w:p w:rsidR="005A14DE" w:rsidRPr="006A2ACD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 w:rsidRPr="006A2ACD">
              <w:rPr>
                <w:rFonts w:ascii="Times New Roman" w:hAnsi="Times New Roman" w:cs="Times New Roman"/>
              </w:rPr>
              <w:t>50-55</w:t>
            </w:r>
          </w:p>
        </w:tc>
        <w:tc>
          <w:tcPr>
            <w:tcW w:w="1849" w:type="dxa"/>
          </w:tcPr>
          <w:p w:rsidR="005A14DE" w:rsidRPr="006A2ACD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 w:rsidRPr="006A2ACD">
              <w:rPr>
                <w:rFonts w:ascii="Times New Roman" w:hAnsi="Times New Roman" w:cs="Times New Roman"/>
              </w:rPr>
              <w:t>55-60</w:t>
            </w:r>
          </w:p>
        </w:tc>
        <w:tc>
          <w:tcPr>
            <w:tcW w:w="1849" w:type="dxa"/>
          </w:tcPr>
          <w:p w:rsidR="005A14DE" w:rsidRPr="006A2ACD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 w:rsidRPr="006A2ACD">
              <w:rPr>
                <w:rFonts w:ascii="Times New Roman" w:hAnsi="Times New Roman" w:cs="Times New Roman"/>
              </w:rPr>
              <w:t>Старше 60 лет</w:t>
            </w:r>
          </w:p>
        </w:tc>
      </w:tr>
      <w:tr w:rsidR="005A14DE" w:rsidRPr="006A2ACD" w:rsidTr="005A14DE">
        <w:tc>
          <w:tcPr>
            <w:tcW w:w="1848" w:type="dxa"/>
          </w:tcPr>
          <w:p w:rsidR="005A14DE" w:rsidRPr="006A2ACD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МКДОУ детский сад №2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ух</w:t>
            </w:r>
            <w:proofErr w:type="spellEnd"/>
          </w:p>
        </w:tc>
        <w:tc>
          <w:tcPr>
            <w:tcW w:w="855" w:type="dxa"/>
          </w:tcPr>
          <w:p w:rsidR="005A14DE" w:rsidRPr="006A2ACD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5A14DE" w:rsidRPr="006A2ACD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5A14DE" w:rsidRPr="006A2ACD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5A14DE" w:rsidRPr="006A2ACD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5A14DE" w:rsidRPr="006A2ACD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5A14DE" w:rsidRPr="006A2ACD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9" w:type="dxa"/>
          </w:tcPr>
          <w:p w:rsidR="005A14DE" w:rsidRPr="006A2ACD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9" w:type="dxa"/>
          </w:tcPr>
          <w:p w:rsidR="005A14DE" w:rsidRPr="006A2ACD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A14DE" w:rsidRPr="006A2ACD" w:rsidTr="005A14DE">
        <w:tc>
          <w:tcPr>
            <w:tcW w:w="1848" w:type="dxa"/>
          </w:tcPr>
          <w:p w:rsidR="005A14DE" w:rsidRPr="006A2ACD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МКДОУ детский сад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имирязево</w:t>
            </w:r>
            <w:proofErr w:type="spellEnd"/>
          </w:p>
        </w:tc>
        <w:tc>
          <w:tcPr>
            <w:tcW w:w="855" w:type="dxa"/>
          </w:tcPr>
          <w:p w:rsidR="005A14DE" w:rsidRPr="006A2ACD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5A14DE" w:rsidRPr="006A2ACD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5A14DE" w:rsidRPr="006A2ACD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5A14DE" w:rsidRPr="006A2ACD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5A14DE" w:rsidRPr="006A2ACD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5A14DE" w:rsidRPr="006A2ACD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A14DE" w:rsidRPr="006A2ACD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9" w:type="dxa"/>
          </w:tcPr>
          <w:p w:rsidR="005A14DE" w:rsidRPr="006A2ACD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4DE" w:rsidRPr="006A2ACD" w:rsidTr="005A14DE">
        <w:tc>
          <w:tcPr>
            <w:tcW w:w="1848" w:type="dxa"/>
          </w:tcPr>
          <w:p w:rsidR="005A14DE" w:rsidRPr="006A2ACD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МКДОУ детский сад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орздни</w:t>
            </w:r>
            <w:proofErr w:type="spellEnd"/>
          </w:p>
        </w:tc>
        <w:tc>
          <w:tcPr>
            <w:tcW w:w="855" w:type="dxa"/>
          </w:tcPr>
          <w:p w:rsidR="005A14DE" w:rsidRPr="006A2ACD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A14DE" w:rsidRPr="006A2ACD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5A14DE" w:rsidRPr="006A2ACD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5A14DE" w:rsidRPr="006A2ACD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5A14DE" w:rsidRPr="006A2ACD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5A14DE" w:rsidRPr="006A2ACD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9" w:type="dxa"/>
          </w:tcPr>
          <w:p w:rsidR="005A14DE" w:rsidRPr="006A2ACD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A14DE" w:rsidRPr="006A2ACD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4DE" w:rsidRPr="006A2ACD" w:rsidTr="005A14DE">
        <w:tc>
          <w:tcPr>
            <w:tcW w:w="1848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« Рябовская основная школа»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дошкольная группа) </w:t>
            </w:r>
          </w:p>
        </w:tc>
        <w:tc>
          <w:tcPr>
            <w:tcW w:w="855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5A14DE" w:rsidRPr="006A2ACD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5A14DE" w:rsidRPr="006A2ACD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5A14DE" w:rsidRPr="006A2ACD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5A14DE" w:rsidRPr="006A2ACD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9" w:type="dxa"/>
          </w:tcPr>
          <w:p w:rsidR="005A14DE" w:rsidRPr="006A2ACD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9" w:type="dxa"/>
          </w:tcPr>
          <w:p w:rsidR="005A14DE" w:rsidRPr="006A2ACD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4DE" w:rsidRPr="006A2ACD" w:rsidTr="005A14DE">
        <w:tc>
          <w:tcPr>
            <w:tcW w:w="1848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 по району</w:t>
            </w:r>
          </w:p>
        </w:tc>
        <w:tc>
          <w:tcPr>
            <w:tcW w:w="855" w:type="dxa"/>
          </w:tcPr>
          <w:p w:rsidR="005A14DE" w:rsidRPr="00AD459B" w:rsidRDefault="005A14DE" w:rsidP="005A14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3" w:type="dxa"/>
          </w:tcPr>
          <w:p w:rsidR="005A14DE" w:rsidRPr="00AD459B" w:rsidRDefault="005A14DE" w:rsidP="005A14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</w:tcPr>
          <w:p w:rsidR="005A14DE" w:rsidRPr="00AD459B" w:rsidRDefault="005A14DE" w:rsidP="005A14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459B">
              <w:rPr>
                <w:rFonts w:ascii="Times New Roman" w:hAnsi="Times New Roman" w:cs="Times New Roman"/>
                <w:b/>
              </w:rPr>
              <w:t xml:space="preserve">1 </w:t>
            </w:r>
            <w:r w:rsidRPr="00AD459B">
              <w:rPr>
                <w:rFonts w:ascii="Times New Roman" w:hAnsi="Times New Roman" w:cs="Times New Roman"/>
                <w:b/>
                <w:lang w:val="en-US"/>
              </w:rPr>
              <w:t xml:space="preserve">/ </w:t>
            </w:r>
            <w:r w:rsidRPr="00AD459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5 %</w:t>
            </w:r>
          </w:p>
        </w:tc>
        <w:tc>
          <w:tcPr>
            <w:tcW w:w="1848" w:type="dxa"/>
          </w:tcPr>
          <w:p w:rsidR="005A14DE" w:rsidRPr="00AD459B" w:rsidRDefault="005A14DE" w:rsidP="005A14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459B">
              <w:rPr>
                <w:rFonts w:ascii="Times New Roman" w:hAnsi="Times New Roman" w:cs="Times New Roman"/>
                <w:b/>
              </w:rPr>
              <w:t xml:space="preserve">2 </w:t>
            </w:r>
            <w:r w:rsidRPr="00AD459B"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  10%</w:t>
            </w:r>
          </w:p>
        </w:tc>
        <w:tc>
          <w:tcPr>
            <w:tcW w:w="1848" w:type="dxa"/>
          </w:tcPr>
          <w:p w:rsidR="005A14DE" w:rsidRPr="00AD459B" w:rsidRDefault="005A14DE" w:rsidP="005A14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459B">
              <w:rPr>
                <w:rFonts w:ascii="Times New Roman" w:hAnsi="Times New Roman" w:cs="Times New Roman"/>
                <w:b/>
              </w:rPr>
              <w:t xml:space="preserve">3 </w:t>
            </w:r>
            <w:r w:rsidRPr="00AD459B"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  15%</w:t>
            </w:r>
          </w:p>
        </w:tc>
        <w:tc>
          <w:tcPr>
            <w:tcW w:w="1848" w:type="dxa"/>
          </w:tcPr>
          <w:p w:rsidR="005A14DE" w:rsidRPr="00AD459B" w:rsidRDefault="005A14DE" w:rsidP="005A14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AD459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b/>
              </w:rPr>
              <w:t xml:space="preserve"> 30%</w:t>
            </w:r>
          </w:p>
        </w:tc>
        <w:tc>
          <w:tcPr>
            <w:tcW w:w="1849" w:type="dxa"/>
          </w:tcPr>
          <w:p w:rsidR="005A14DE" w:rsidRPr="00AD459B" w:rsidRDefault="005A14DE" w:rsidP="005A14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459B">
              <w:rPr>
                <w:rFonts w:ascii="Times New Roman" w:hAnsi="Times New Roman" w:cs="Times New Roman"/>
                <w:b/>
              </w:rPr>
              <w:t xml:space="preserve">6 </w:t>
            </w:r>
            <w:r w:rsidRPr="00AD459B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AD459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30 %</w:t>
            </w:r>
          </w:p>
        </w:tc>
        <w:tc>
          <w:tcPr>
            <w:tcW w:w="1849" w:type="dxa"/>
          </w:tcPr>
          <w:p w:rsidR="005A14DE" w:rsidRPr="00AD459B" w:rsidRDefault="005A14DE" w:rsidP="005A14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459B">
              <w:rPr>
                <w:rFonts w:ascii="Times New Roman" w:hAnsi="Times New Roman" w:cs="Times New Roman"/>
                <w:b/>
              </w:rPr>
              <w:t xml:space="preserve">3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b/>
              </w:rPr>
              <w:t xml:space="preserve"> 15%</w:t>
            </w:r>
          </w:p>
        </w:tc>
      </w:tr>
    </w:tbl>
    <w:p w:rsidR="005A14DE" w:rsidRDefault="005A14DE" w:rsidP="005A14DE">
      <w:pPr>
        <w:jc w:val="both"/>
        <w:rPr>
          <w:rFonts w:ascii="Times New Roman" w:hAnsi="Times New Roman" w:cs="Times New Roman"/>
        </w:rPr>
      </w:pPr>
    </w:p>
    <w:p w:rsidR="005A14DE" w:rsidRDefault="005A14DE" w:rsidP="005A14DE">
      <w:pPr>
        <w:jc w:val="both"/>
        <w:rPr>
          <w:rFonts w:ascii="Times New Roman" w:hAnsi="Times New Roman" w:cs="Times New Roman"/>
          <w:sz w:val="24"/>
          <w:szCs w:val="24"/>
        </w:rPr>
      </w:pPr>
      <w:r w:rsidRPr="00E41DDA">
        <w:rPr>
          <w:rFonts w:ascii="Times New Roman" w:hAnsi="Times New Roman" w:cs="Times New Roman"/>
          <w:sz w:val="24"/>
          <w:szCs w:val="24"/>
        </w:rPr>
        <w:lastRenderedPageBreak/>
        <w:t>И</w:t>
      </w:r>
      <w:r>
        <w:rPr>
          <w:rFonts w:ascii="Times New Roman" w:hAnsi="Times New Roman" w:cs="Times New Roman"/>
          <w:sz w:val="24"/>
          <w:szCs w:val="24"/>
        </w:rPr>
        <w:t xml:space="preserve">з 21 педагогического работника  </w:t>
      </w:r>
      <w:r w:rsidRPr="00E41DDA">
        <w:rPr>
          <w:rFonts w:ascii="Times New Roman" w:hAnsi="Times New Roman" w:cs="Times New Roman"/>
          <w:sz w:val="24"/>
          <w:szCs w:val="24"/>
        </w:rPr>
        <w:t xml:space="preserve"> 100% -женщины,  преимущественно в возрасте </w:t>
      </w:r>
      <w:r>
        <w:rPr>
          <w:rFonts w:ascii="Times New Roman" w:hAnsi="Times New Roman" w:cs="Times New Roman"/>
          <w:sz w:val="24"/>
          <w:szCs w:val="24"/>
        </w:rPr>
        <w:t>50-55 лет  и 55-60 лет  по 30% .</w:t>
      </w:r>
      <w:r w:rsidRPr="00E41DDA">
        <w:rPr>
          <w:rFonts w:ascii="Times New Roman" w:hAnsi="Times New Roman" w:cs="Times New Roman"/>
          <w:sz w:val="24"/>
          <w:szCs w:val="24"/>
        </w:rPr>
        <w:t xml:space="preserve"> Молодых специалистов в возрасте до 35 лет 1 чел.</w:t>
      </w:r>
      <w:r>
        <w:rPr>
          <w:rFonts w:ascii="Times New Roman" w:hAnsi="Times New Roman" w:cs="Times New Roman"/>
          <w:sz w:val="24"/>
          <w:szCs w:val="24"/>
        </w:rPr>
        <w:t xml:space="preserve"> 5 % </w:t>
      </w:r>
      <w:r w:rsidRPr="00E41DDA">
        <w:rPr>
          <w:rFonts w:ascii="Times New Roman" w:hAnsi="Times New Roman" w:cs="Times New Roman"/>
          <w:sz w:val="24"/>
          <w:szCs w:val="24"/>
        </w:rPr>
        <w:t xml:space="preserve"> ( МКДОУ детский сад №2 </w:t>
      </w:r>
      <w:proofErr w:type="spellStart"/>
      <w:r w:rsidRPr="00E41DD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E41DDA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E41DDA">
        <w:rPr>
          <w:rFonts w:ascii="Times New Roman" w:hAnsi="Times New Roman" w:cs="Times New Roman"/>
          <w:sz w:val="24"/>
          <w:szCs w:val="24"/>
        </w:rPr>
        <w:t>ух</w:t>
      </w:r>
      <w:proofErr w:type="spellEnd"/>
      <w:r w:rsidRPr="00E41DDA">
        <w:rPr>
          <w:rFonts w:ascii="Times New Roman" w:hAnsi="Times New Roman" w:cs="Times New Roman"/>
          <w:sz w:val="24"/>
          <w:szCs w:val="24"/>
        </w:rPr>
        <w:t>.</w:t>
      </w:r>
    </w:p>
    <w:p w:rsidR="0012135F" w:rsidRDefault="0012135F" w:rsidP="000A056D">
      <w:pPr>
        <w:jc w:val="center"/>
        <w:rPr>
          <w:rFonts w:ascii="Times New Roman" w:hAnsi="Times New Roman" w:cs="Times New Roman"/>
          <w:b/>
        </w:rPr>
      </w:pPr>
    </w:p>
    <w:p w:rsidR="0012135F" w:rsidRDefault="0012135F" w:rsidP="000A056D">
      <w:pPr>
        <w:jc w:val="center"/>
        <w:rPr>
          <w:rFonts w:ascii="Times New Roman" w:hAnsi="Times New Roman" w:cs="Times New Roman"/>
          <w:b/>
        </w:rPr>
      </w:pPr>
    </w:p>
    <w:p w:rsidR="0012135F" w:rsidRDefault="0012135F" w:rsidP="000A056D">
      <w:pPr>
        <w:jc w:val="center"/>
        <w:rPr>
          <w:rFonts w:ascii="Times New Roman" w:hAnsi="Times New Roman" w:cs="Times New Roman"/>
          <w:b/>
        </w:rPr>
      </w:pPr>
    </w:p>
    <w:p w:rsidR="0012135F" w:rsidRDefault="0012135F" w:rsidP="000A056D">
      <w:pPr>
        <w:jc w:val="center"/>
        <w:rPr>
          <w:rFonts w:ascii="Times New Roman" w:hAnsi="Times New Roman" w:cs="Times New Roman"/>
          <w:b/>
        </w:rPr>
      </w:pPr>
    </w:p>
    <w:p w:rsidR="000A056D" w:rsidRPr="003A6F41" w:rsidRDefault="000A056D" w:rsidP="000A056D">
      <w:pPr>
        <w:jc w:val="center"/>
        <w:rPr>
          <w:rFonts w:ascii="Times New Roman" w:hAnsi="Times New Roman" w:cs="Times New Roman"/>
          <w:b/>
        </w:rPr>
      </w:pPr>
      <w:r w:rsidRPr="003A6F41">
        <w:rPr>
          <w:rFonts w:ascii="Times New Roman" w:hAnsi="Times New Roman" w:cs="Times New Roman"/>
          <w:b/>
        </w:rPr>
        <w:t>Педагогический состав по</w:t>
      </w:r>
      <w:r>
        <w:rPr>
          <w:rFonts w:ascii="Times New Roman" w:hAnsi="Times New Roman" w:cs="Times New Roman"/>
          <w:b/>
        </w:rPr>
        <w:t xml:space="preserve"> уровню  образования</w:t>
      </w:r>
      <w:r w:rsidRPr="003A6F41">
        <w:rPr>
          <w:rFonts w:ascii="Times New Roman" w:hAnsi="Times New Roman" w:cs="Times New Roman"/>
          <w:b/>
        </w:rPr>
        <w:t xml:space="preserve"> </w:t>
      </w:r>
      <w:proofErr w:type="gramStart"/>
      <w:r w:rsidR="005A14DE">
        <w:rPr>
          <w:rFonts w:ascii="Times New Roman" w:hAnsi="Times New Roman" w:cs="Times New Roman"/>
          <w:b/>
        </w:rPr>
        <w:t xml:space="preserve">( </w:t>
      </w:r>
      <w:proofErr w:type="gramEnd"/>
      <w:r w:rsidR="005A14DE">
        <w:rPr>
          <w:rFonts w:ascii="Times New Roman" w:hAnsi="Times New Roman" w:cs="Times New Roman"/>
          <w:b/>
        </w:rPr>
        <w:t>школы)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0A056D" w:rsidTr="000A056D">
        <w:tc>
          <w:tcPr>
            <w:tcW w:w="2112" w:type="dxa"/>
          </w:tcPr>
          <w:p w:rsidR="000A056D" w:rsidRPr="00661D0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8448" w:type="dxa"/>
            <w:gridSpan w:val="4"/>
          </w:tcPr>
          <w:p w:rsidR="000A056D" w:rsidRPr="00661D0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4226" w:type="dxa"/>
            <w:gridSpan w:val="2"/>
          </w:tcPr>
          <w:p w:rsidR="000A056D" w:rsidRPr="00661D0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по диплому</w:t>
            </w:r>
          </w:p>
        </w:tc>
      </w:tr>
      <w:tr w:rsidR="000A056D" w:rsidTr="000A056D">
        <w:tc>
          <w:tcPr>
            <w:tcW w:w="2112" w:type="dxa"/>
          </w:tcPr>
          <w:p w:rsidR="000A056D" w:rsidRPr="00661D0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0A056D" w:rsidRPr="00661D0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  педагогическое</w:t>
            </w:r>
          </w:p>
        </w:tc>
        <w:tc>
          <w:tcPr>
            <w:tcW w:w="2112" w:type="dxa"/>
          </w:tcPr>
          <w:p w:rsidR="000A056D" w:rsidRPr="00661D0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 специальное непедагогическое</w:t>
            </w:r>
          </w:p>
        </w:tc>
        <w:tc>
          <w:tcPr>
            <w:tcW w:w="2112" w:type="dxa"/>
          </w:tcPr>
          <w:p w:rsidR="000A056D" w:rsidRPr="00661D0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педагогическое</w:t>
            </w:r>
          </w:p>
        </w:tc>
        <w:tc>
          <w:tcPr>
            <w:tcW w:w="2112" w:type="dxa"/>
          </w:tcPr>
          <w:p w:rsidR="000A056D" w:rsidRPr="00661D0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непедагогическое</w:t>
            </w:r>
          </w:p>
        </w:tc>
        <w:tc>
          <w:tcPr>
            <w:tcW w:w="2113" w:type="dxa"/>
          </w:tcPr>
          <w:p w:rsidR="000A056D" w:rsidRPr="00661D0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по диплому соответствует преподаваемому предмету</w:t>
            </w:r>
          </w:p>
        </w:tc>
        <w:tc>
          <w:tcPr>
            <w:tcW w:w="2113" w:type="dxa"/>
          </w:tcPr>
          <w:p w:rsidR="000A056D" w:rsidRPr="00661D0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по диплому  не соответствует преподаваемому предмету</w:t>
            </w:r>
          </w:p>
        </w:tc>
      </w:tr>
      <w:tr w:rsidR="000A056D" w:rsidTr="000A056D">
        <w:tc>
          <w:tcPr>
            <w:tcW w:w="2112" w:type="dxa"/>
          </w:tcPr>
          <w:p w:rsidR="000A056D" w:rsidRPr="00661D0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12" w:type="dxa"/>
          </w:tcPr>
          <w:p w:rsidR="000A056D" w:rsidRPr="00661D0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0A056D" w:rsidRPr="00661D0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0A056D" w:rsidRPr="00661D0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2" w:type="dxa"/>
          </w:tcPr>
          <w:p w:rsidR="000A056D" w:rsidRPr="00661D0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0A056D" w:rsidRPr="00661D0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3" w:type="dxa"/>
          </w:tcPr>
          <w:p w:rsidR="000A056D" w:rsidRPr="00661D0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A056D" w:rsidTr="000A056D">
        <w:tc>
          <w:tcPr>
            <w:tcW w:w="2112" w:type="dxa"/>
          </w:tcPr>
          <w:p w:rsidR="000A056D" w:rsidRPr="00661D0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и литература </w:t>
            </w:r>
          </w:p>
        </w:tc>
        <w:tc>
          <w:tcPr>
            <w:tcW w:w="2112" w:type="dxa"/>
          </w:tcPr>
          <w:p w:rsidR="000A056D" w:rsidRPr="00661D0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0A056D" w:rsidRPr="00661D0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0A056D" w:rsidRPr="00661D0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2" w:type="dxa"/>
          </w:tcPr>
          <w:p w:rsidR="000A056D" w:rsidRPr="00661D0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0A056D" w:rsidRPr="00661D0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3" w:type="dxa"/>
          </w:tcPr>
          <w:p w:rsidR="000A056D" w:rsidRPr="00661D0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56D" w:rsidTr="000A056D">
        <w:tc>
          <w:tcPr>
            <w:tcW w:w="2112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Обществознание, история, экономика,</w:t>
            </w:r>
          </w:p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  <w:p w:rsidR="000A056D" w:rsidRPr="00661D0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0A056D" w:rsidRPr="00661D0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</w:tcPr>
          <w:p w:rsidR="000A056D" w:rsidRPr="00661D0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0A056D" w:rsidRPr="00661D0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2" w:type="dxa"/>
          </w:tcPr>
          <w:p w:rsidR="000A056D" w:rsidRPr="00661D0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3" w:type="dxa"/>
          </w:tcPr>
          <w:p w:rsidR="000A056D" w:rsidRPr="00661D0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3" w:type="dxa"/>
          </w:tcPr>
          <w:p w:rsidR="000A056D" w:rsidRPr="00661D0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A056D" w:rsidTr="000A056D">
        <w:tc>
          <w:tcPr>
            <w:tcW w:w="2112" w:type="dxa"/>
          </w:tcPr>
          <w:p w:rsidR="000A056D" w:rsidRPr="00661D0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112" w:type="dxa"/>
          </w:tcPr>
          <w:p w:rsidR="000A056D" w:rsidRPr="00661D0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0A056D" w:rsidRPr="00661D0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0A056D" w:rsidRPr="00661D0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2" w:type="dxa"/>
          </w:tcPr>
          <w:p w:rsidR="000A056D" w:rsidRPr="00661D0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0A056D" w:rsidRPr="00661D0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3" w:type="dxa"/>
          </w:tcPr>
          <w:p w:rsidR="000A056D" w:rsidRPr="00661D0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A056D" w:rsidTr="000A056D">
        <w:tc>
          <w:tcPr>
            <w:tcW w:w="2112" w:type="dxa"/>
          </w:tcPr>
          <w:p w:rsidR="000A056D" w:rsidRPr="00661D0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112" w:type="dxa"/>
          </w:tcPr>
          <w:p w:rsidR="000A056D" w:rsidRPr="00661D0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0A056D" w:rsidRPr="00661D0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0A056D" w:rsidRPr="00661D0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2" w:type="dxa"/>
          </w:tcPr>
          <w:p w:rsidR="000A056D" w:rsidRPr="00661D0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0A056D" w:rsidRPr="00661D0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3" w:type="dxa"/>
          </w:tcPr>
          <w:p w:rsidR="000A056D" w:rsidRPr="00661D0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A056D" w:rsidTr="000A056D">
        <w:tc>
          <w:tcPr>
            <w:tcW w:w="2112" w:type="dxa"/>
          </w:tcPr>
          <w:p w:rsidR="000A056D" w:rsidRPr="00661D0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112" w:type="dxa"/>
          </w:tcPr>
          <w:p w:rsidR="000A056D" w:rsidRPr="00661D0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0A056D" w:rsidRPr="00661D0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0A056D" w:rsidRPr="00661D0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2" w:type="dxa"/>
          </w:tcPr>
          <w:p w:rsidR="000A056D" w:rsidRPr="00661D0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0A056D" w:rsidRPr="00661D0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3" w:type="dxa"/>
          </w:tcPr>
          <w:p w:rsidR="000A056D" w:rsidRPr="00661D0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56D" w:rsidTr="000A056D">
        <w:tc>
          <w:tcPr>
            <w:tcW w:w="2112" w:type="dxa"/>
          </w:tcPr>
          <w:p w:rsidR="000A056D" w:rsidRPr="00661D0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112" w:type="dxa"/>
          </w:tcPr>
          <w:p w:rsidR="000A056D" w:rsidRPr="00661D0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0A056D" w:rsidRPr="00661D0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0A056D" w:rsidRPr="00661D0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2" w:type="dxa"/>
          </w:tcPr>
          <w:p w:rsidR="000A056D" w:rsidRPr="00661D0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0A056D" w:rsidRPr="00661D0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3" w:type="dxa"/>
          </w:tcPr>
          <w:p w:rsidR="000A056D" w:rsidRPr="00661D0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A056D" w:rsidTr="000A056D">
        <w:tc>
          <w:tcPr>
            <w:tcW w:w="2112" w:type="dxa"/>
          </w:tcPr>
          <w:p w:rsidR="000A056D" w:rsidRPr="00661D0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112" w:type="dxa"/>
          </w:tcPr>
          <w:p w:rsidR="000A056D" w:rsidRPr="00661D0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0A056D" w:rsidRPr="00661D0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0A056D" w:rsidRPr="00661D0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2" w:type="dxa"/>
          </w:tcPr>
          <w:p w:rsidR="000A056D" w:rsidRPr="00661D0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0A056D" w:rsidRPr="00661D0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3" w:type="dxa"/>
          </w:tcPr>
          <w:p w:rsidR="000A056D" w:rsidRPr="00661D0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A056D" w:rsidTr="000A056D">
        <w:tc>
          <w:tcPr>
            <w:tcW w:w="2112" w:type="dxa"/>
          </w:tcPr>
          <w:p w:rsidR="000A056D" w:rsidRPr="00661D0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12" w:type="dxa"/>
          </w:tcPr>
          <w:p w:rsidR="000A056D" w:rsidRPr="00661D0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</w:tcPr>
          <w:p w:rsidR="000A056D" w:rsidRPr="00661D0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0A056D" w:rsidRPr="00661D0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2" w:type="dxa"/>
          </w:tcPr>
          <w:p w:rsidR="000A056D" w:rsidRPr="00661D0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0A056D" w:rsidRPr="00661D0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3" w:type="dxa"/>
          </w:tcPr>
          <w:p w:rsidR="000A056D" w:rsidRPr="00661D0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A056D" w:rsidTr="000A056D">
        <w:tc>
          <w:tcPr>
            <w:tcW w:w="2112" w:type="dxa"/>
          </w:tcPr>
          <w:p w:rsidR="000A056D" w:rsidRPr="00661D0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Трудовое обучение</w:t>
            </w:r>
          </w:p>
        </w:tc>
        <w:tc>
          <w:tcPr>
            <w:tcW w:w="2112" w:type="dxa"/>
          </w:tcPr>
          <w:p w:rsidR="000A056D" w:rsidRPr="00661D0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0A056D" w:rsidRPr="00661D0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</w:tcPr>
          <w:p w:rsidR="000A056D" w:rsidRPr="00661D0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</w:tcPr>
          <w:p w:rsidR="000A056D" w:rsidRPr="00661D0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3" w:type="dxa"/>
          </w:tcPr>
          <w:p w:rsidR="000A056D" w:rsidRPr="00661D0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3" w:type="dxa"/>
          </w:tcPr>
          <w:p w:rsidR="000A056D" w:rsidRPr="00661D0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A056D" w:rsidTr="000A056D">
        <w:tc>
          <w:tcPr>
            <w:tcW w:w="2112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112" w:type="dxa"/>
          </w:tcPr>
          <w:p w:rsidR="000A056D" w:rsidRPr="00661D0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2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A056D" w:rsidTr="000A056D">
        <w:tc>
          <w:tcPr>
            <w:tcW w:w="2112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112" w:type="dxa"/>
          </w:tcPr>
          <w:p w:rsidR="000A056D" w:rsidRPr="00661D0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A056D" w:rsidTr="000A056D">
        <w:tc>
          <w:tcPr>
            <w:tcW w:w="2112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ИЗО</w:t>
            </w:r>
            <w:proofErr w:type="gramEnd"/>
            <w:r>
              <w:rPr>
                <w:rFonts w:ascii="Times New Roman" w:hAnsi="Times New Roman" w:cs="Times New Roman"/>
              </w:rPr>
              <w:t>, черчение</w:t>
            </w:r>
          </w:p>
        </w:tc>
        <w:tc>
          <w:tcPr>
            <w:tcW w:w="2112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A056D" w:rsidTr="000A056D">
        <w:tc>
          <w:tcPr>
            <w:tcW w:w="2112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ИКТ</w:t>
            </w:r>
          </w:p>
        </w:tc>
        <w:tc>
          <w:tcPr>
            <w:tcW w:w="2112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2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A056D" w:rsidTr="000A056D">
        <w:tc>
          <w:tcPr>
            <w:tcW w:w="2112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району:</w:t>
            </w:r>
          </w:p>
        </w:tc>
        <w:tc>
          <w:tcPr>
            <w:tcW w:w="2112" w:type="dxa"/>
          </w:tcPr>
          <w:p w:rsidR="000A056D" w:rsidRPr="003A6F41" w:rsidRDefault="000A056D" w:rsidP="000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F4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12" w:type="dxa"/>
          </w:tcPr>
          <w:p w:rsidR="000A056D" w:rsidRPr="003A6F41" w:rsidRDefault="000A056D" w:rsidP="000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F4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12" w:type="dxa"/>
          </w:tcPr>
          <w:p w:rsidR="000A056D" w:rsidRPr="003A6F41" w:rsidRDefault="000A056D" w:rsidP="000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F41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2112" w:type="dxa"/>
          </w:tcPr>
          <w:p w:rsidR="000A056D" w:rsidRPr="003A6F41" w:rsidRDefault="000A056D" w:rsidP="000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F4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13" w:type="dxa"/>
          </w:tcPr>
          <w:p w:rsidR="000A056D" w:rsidRPr="003A6F41" w:rsidRDefault="000A056D" w:rsidP="000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F41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2113" w:type="dxa"/>
          </w:tcPr>
          <w:p w:rsidR="000A056D" w:rsidRPr="003A6F41" w:rsidRDefault="000A056D" w:rsidP="000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F41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0A056D" w:rsidTr="000A056D">
        <w:tc>
          <w:tcPr>
            <w:tcW w:w="2112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12" w:type="dxa"/>
          </w:tcPr>
          <w:p w:rsidR="000A056D" w:rsidRPr="003A6F41" w:rsidRDefault="000A056D" w:rsidP="000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F41">
              <w:rPr>
                <w:rFonts w:ascii="Times New Roman" w:hAnsi="Times New Roman" w:cs="Times New Roman"/>
                <w:b/>
              </w:rPr>
              <w:t>6,3%</w:t>
            </w:r>
          </w:p>
        </w:tc>
        <w:tc>
          <w:tcPr>
            <w:tcW w:w="2112" w:type="dxa"/>
          </w:tcPr>
          <w:p w:rsidR="000A056D" w:rsidRPr="003A6F41" w:rsidRDefault="000A056D" w:rsidP="000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F41">
              <w:rPr>
                <w:rFonts w:ascii="Times New Roman" w:hAnsi="Times New Roman" w:cs="Times New Roman"/>
                <w:b/>
              </w:rPr>
              <w:t>3,2%</w:t>
            </w:r>
          </w:p>
        </w:tc>
        <w:tc>
          <w:tcPr>
            <w:tcW w:w="2112" w:type="dxa"/>
          </w:tcPr>
          <w:p w:rsidR="000A056D" w:rsidRPr="003A6F41" w:rsidRDefault="000A056D" w:rsidP="000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F41">
              <w:rPr>
                <w:rFonts w:ascii="Times New Roman" w:hAnsi="Times New Roman" w:cs="Times New Roman"/>
                <w:b/>
              </w:rPr>
              <w:t>87,3%</w:t>
            </w:r>
          </w:p>
        </w:tc>
        <w:tc>
          <w:tcPr>
            <w:tcW w:w="2112" w:type="dxa"/>
          </w:tcPr>
          <w:p w:rsidR="000A056D" w:rsidRPr="003A6F41" w:rsidRDefault="000A056D" w:rsidP="000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F41">
              <w:rPr>
                <w:rFonts w:ascii="Times New Roman" w:hAnsi="Times New Roman" w:cs="Times New Roman"/>
                <w:b/>
              </w:rPr>
              <w:t>3,2%</w:t>
            </w:r>
          </w:p>
        </w:tc>
        <w:tc>
          <w:tcPr>
            <w:tcW w:w="2113" w:type="dxa"/>
          </w:tcPr>
          <w:p w:rsidR="000A056D" w:rsidRPr="003A6F41" w:rsidRDefault="000A056D" w:rsidP="000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F41">
              <w:rPr>
                <w:rFonts w:ascii="Times New Roman" w:hAnsi="Times New Roman" w:cs="Times New Roman"/>
                <w:b/>
              </w:rPr>
              <w:t>52,3%</w:t>
            </w:r>
          </w:p>
        </w:tc>
        <w:tc>
          <w:tcPr>
            <w:tcW w:w="2113" w:type="dxa"/>
          </w:tcPr>
          <w:p w:rsidR="000A056D" w:rsidRPr="003A6F41" w:rsidRDefault="000A056D" w:rsidP="000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F41">
              <w:rPr>
                <w:rFonts w:ascii="Times New Roman" w:hAnsi="Times New Roman" w:cs="Times New Roman"/>
                <w:b/>
              </w:rPr>
              <w:t>47,7%</w:t>
            </w:r>
          </w:p>
        </w:tc>
      </w:tr>
    </w:tbl>
    <w:p w:rsidR="000A056D" w:rsidRDefault="000A056D" w:rsidP="000A056D">
      <w:pPr>
        <w:jc w:val="both"/>
        <w:rPr>
          <w:rFonts w:ascii="Times New Roman" w:hAnsi="Times New Roman" w:cs="Times New Roman"/>
        </w:rPr>
      </w:pPr>
    </w:p>
    <w:p w:rsidR="000A056D" w:rsidRPr="00BF06A7" w:rsidRDefault="000A056D" w:rsidP="000A056D">
      <w:pPr>
        <w:jc w:val="both"/>
        <w:rPr>
          <w:rFonts w:ascii="Times New Roman" w:hAnsi="Times New Roman" w:cs="Times New Roman"/>
          <w:sz w:val="28"/>
          <w:szCs w:val="28"/>
        </w:rPr>
      </w:pPr>
      <w:r w:rsidRPr="00BF06A7">
        <w:rPr>
          <w:rFonts w:ascii="Times New Roman" w:hAnsi="Times New Roman" w:cs="Times New Roman"/>
          <w:sz w:val="28"/>
          <w:szCs w:val="28"/>
        </w:rPr>
        <w:t>55 педагогов, а это 87,3%  имеют высшее педагогическое образование,  6,3% педагогов имеют среднее специальное педагогическое образование и  3,2 % педагогов имеют  среднее специальное непедагогическое образование и высшее непедагогическое образование.</w:t>
      </w:r>
    </w:p>
    <w:p w:rsidR="000A056D" w:rsidRDefault="000A056D" w:rsidP="000A05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Pr="00BF06A7">
        <w:rPr>
          <w:rFonts w:ascii="Times New Roman" w:hAnsi="Times New Roman" w:cs="Times New Roman"/>
          <w:sz w:val="28"/>
          <w:szCs w:val="28"/>
        </w:rPr>
        <w:t>У 33 педагогов</w:t>
      </w:r>
      <w:proofErr w:type="gramStart"/>
      <w:r w:rsidRPr="00BF06A7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BF06A7">
        <w:rPr>
          <w:rFonts w:ascii="Times New Roman" w:hAnsi="Times New Roman" w:cs="Times New Roman"/>
          <w:sz w:val="28"/>
          <w:szCs w:val="28"/>
        </w:rPr>
        <w:t xml:space="preserve"> что составляет 52,3%  квалификация по диплому соответствует преподаваемому предмету, у 30 педагогов ( 47,7% ) квалификация по диплому  не соответствует преподаваемому предмету. Обществознани</w:t>
      </w:r>
      <w:proofErr w:type="gramStart"/>
      <w:r w:rsidRPr="00BF06A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BF06A7">
        <w:rPr>
          <w:rFonts w:ascii="Times New Roman" w:hAnsi="Times New Roman" w:cs="Times New Roman"/>
          <w:sz w:val="28"/>
          <w:szCs w:val="28"/>
        </w:rPr>
        <w:t xml:space="preserve"> у  80% педагогов , преподающих  предмет квалификация по диплому  не соответствует преподаваемому предмету; география и ОБЖ – у  75 % педагогов , преподающих  предмет квалификация по диплому  не соответствует преподаваемому предмету;  у 100% учителей, преподающих музыку, ИЗО, информатику квалификация по диплому  не соответствует преподаваемому предмету.</w:t>
      </w:r>
    </w:p>
    <w:p w:rsidR="005A14DE" w:rsidRPr="00BF06A7" w:rsidRDefault="005A14DE" w:rsidP="000A05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14DE" w:rsidRPr="00E41DDA" w:rsidRDefault="005A14DE" w:rsidP="005A14DE">
      <w:pPr>
        <w:jc w:val="center"/>
        <w:rPr>
          <w:rFonts w:ascii="Times New Roman" w:hAnsi="Times New Roman" w:cs="Times New Roman"/>
          <w:b/>
        </w:rPr>
      </w:pPr>
      <w:r w:rsidRPr="00E41DDA">
        <w:rPr>
          <w:rFonts w:ascii="Times New Roman" w:hAnsi="Times New Roman" w:cs="Times New Roman"/>
          <w:b/>
        </w:rPr>
        <w:t xml:space="preserve">Педагогический состав по уровню  образования </w:t>
      </w:r>
      <w:proofErr w:type="gramStart"/>
      <w:r>
        <w:rPr>
          <w:rFonts w:ascii="Times New Roman" w:hAnsi="Times New Roman" w:cs="Times New Roman"/>
          <w:b/>
        </w:rPr>
        <w:t xml:space="preserve">( </w:t>
      </w:r>
      <w:proofErr w:type="gramEnd"/>
      <w:r>
        <w:rPr>
          <w:rFonts w:ascii="Times New Roman" w:hAnsi="Times New Roman" w:cs="Times New Roman"/>
          <w:b/>
        </w:rPr>
        <w:t>ДОУ)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63"/>
        <w:gridCol w:w="1901"/>
        <w:gridCol w:w="2004"/>
        <w:gridCol w:w="1209"/>
        <w:gridCol w:w="1901"/>
        <w:gridCol w:w="2004"/>
        <w:gridCol w:w="1952"/>
        <w:gridCol w:w="1952"/>
      </w:tblGrid>
      <w:tr w:rsidR="005A14DE" w:rsidRPr="00E41DDA" w:rsidTr="005A14DE">
        <w:tc>
          <w:tcPr>
            <w:tcW w:w="1863" w:type="dxa"/>
          </w:tcPr>
          <w:p w:rsidR="005A14DE" w:rsidRPr="00E41DDA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ДОУ </w:t>
            </w:r>
          </w:p>
        </w:tc>
        <w:tc>
          <w:tcPr>
            <w:tcW w:w="1901" w:type="dxa"/>
          </w:tcPr>
          <w:p w:rsidR="005A14DE" w:rsidRPr="00E41DDA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8" w:type="dxa"/>
            <w:gridSpan w:val="4"/>
          </w:tcPr>
          <w:p w:rsidR="005A14DE" w:rsidRPr="00E41DDA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 w:rsidRPr="00E41DDA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3904" w:type="dxa"/>
            <w:gridSpan w:val="2"/>
          </w:tcPr>
          <w:p w:rsidR="005A14DE" w:rsidRPr="00E41DDA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 w:rsidRPr="00E41DDA">
              <w:rPr>
                <w:rFonts w:ascii="Times New Roman" w:hAnsi="Times New Roman" w:cs="Times New Roman"/>
              </w:rPr>
              <w:t>Квалификация по диплому</w:t>
            </w:r>
          </w:p>
        </w:tc>
      </w:tr>
      <w:tr w:rsidR="005A14DE" w:rsidRPr="00E41DDA" w:rsidTr="005A14DE">
        <w:tc>
          <w:tcPr>
            <w:tcW w:w="1863" w:type="dxa"/>
          </w:tcPr>
          <w:p w:rsidR="005A14DE" w:rsidRPr="00E41DDA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</w:tcPr>
          <w:p w:rsidR="005A14DE" w:rsidRPr="00E41DDA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 w:rsidRPr="00E41DDA">
              <w:rPr>
                <w:rFonts w:ascii="Times New Roman" w:hAnsi="Times New Roman" w:cs="Times New Roman"/>
              </w:rPr>
              <w:t>Среднее специальное  педагогическое</w:t>
            </w:r>
          </w:p>
        </w:tc>
        <w:tc>
          <w:tcPr>
            <w:tcW w:w="2004" w:type="dxa"/>
          </w:tcPr>
          <w:p w:rsidR="005A14DE" w:rsidRPr="00E41DDA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 w:rsidRPr="00E41DDA">
              <w:rPr>
                <w:rFonts w:ascii="Times New Roman" w:hAnsi="Times New Roman" w:cs="Times New Roman"/>
              </w:rPr>
              <w:t>Среднее  специальное непедагогическое</w:t>
            </w:r>
          </w:p>
        </w:tc>
        <w:tc>
          <w:tcPr>
            <w:tcW w:w="1209" w:type="dxa"/>
          </w:tcPr>
          <w:p w:rsidR="005A14DE" w:rsidRPr="00E41DDA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 общее</w:t>
            </w:r>
          </w:p>
        </w:tc>
        <w:tc>
          <w:tcPr>
            <w:tcW w:w="1901" w:type="dxa"/>
          </w:tcPr>
          <w:p w:rsidR="005A14DE" w:rsidRPr="00E41DDA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 w:rsidRPr="00E41DDA">
              <w:rPr>
                <w:rFonts w:ascii="Times New Roman" w:hAnsi="Times New Roman" w:cs="Times New Roman"/>
              </w:rPr>
              <w:t>Высшее педагогическое</w:t>
            </w:r>
          </w:p>
        </w:tc>
        <w:tc>
          <w:tcPr>
            <w:tcW w:w="2004" w:type="dxa"/>
          </w:tcPr>
          <w:p w:rsidR="005A14DE" w:rsidRPr="00E41DDA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 w:rsidRPr="00E41DDA">
              <w:rPr>
                <w:rFonts w:ascii="Times New Roman" w:hAnsi="Times New Roman" w:cs="Times New Roman"/>
              </w:rPr>
              <w:t>Высшее непедагогическое</w:t>
            </w:r>
          </w:p>
        </w:tc>
        <w:tc>
          <w:tcPr>
            <w:tcW w:w="1952" w:type="dxa"/>
          </w:tcPr>
          <w:p w:rsidR="005A14DE" w:rsidRPr="00E41DDA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 w:rsidRPr="00E41DDA">
              <w:rPr>
                <w:rFonts w:ascii="Times New Roman" w:hAnsi="Times New Roman" w:cs="Times New Roman"/>
              </w:rPr>
              <w:t>Квалификация по диплому соответствует преподаваемому предмету</w:t>
            </w:r>
          </w:p>
        </w:tc>
        <w:tc>
          <w:tcPr>
            <w:tcW w:w="1952" w:type="dxa"/>
          </w:tcPr>
          <w:p w:rsidR="005A14DE" w:rsidRPr="00E41DDA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 w:rsidRPr="00E41DDA">
              <w:rPr>
                <w:rFonts w:ascii="Times New Roman" w:hAnsi="Times New Roman" w:cs="Times New Roman"/>
              </w:rPr>
              <w:t>Квалификация по диплому  не соответствует преподаваемому предмету</w:t>
            </w:r>
          </w:p>
        </w:tc>
      </w:tr>
      <w:tr w:rsidR="005A14DE" w:rsidRPr="00E41DDA" w:rsidTr="005A14DE">
        <w:tc>
          <w:tcPr>
            <w:tcW w:w="1863" w:type="dxa"/>
          </w:tcPr>
          <w:p w:rsidR="005A14DE" w:rsidRPr="00E41DDA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МКДОУ детский сад №2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ух</w:t>
            </w:r>
            <w:proofErr w:type="spellEnd"/>
          </w:p>
        </w:tc>
        <w:tc>
          <w:tcPr>
            <w:tcW w:w="1901" w:type="dxa"/>
          </w:tcPr>
          <w:p w:rsidR="005A14DE" w:rsidRPr="00E41DDA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04" w:type="dxa"/>
          </w:tcPr>
          <w:p w:rsidR="005A14DE" w:rsidRPr="00E41DDA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</w:tcPr>
          <w:p w:rsidR="005A14DE" w:rsidRPr="00E41DDA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4" w:type="dxa"/>
          </w:tcPr>
          <w:p w:rsidR="005A14DE" w:rsidRPr="00E41DDA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5A14DE" w:rsidRPr="00E41DDA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52" w:type="dxa"/>
          </w:tcPr>
          <w:p w:rsidR="005A14DE" w:rsidRPr="00E41DDA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4DE" w:rsidRPr="00E41DDA" w:rsidTr="005A14DE">
        <w:tc>
          <w:tcPr>
            <w:tcW w:w="1863" w:type="dxa"/>
          </w:tcPr>
          <w:p w:rsidR="005A14DE" w:rsidRPr="00E41DDA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МКДОУ детский сад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имирязево</w:t>
            </w:r>
            <w:proofErr w:type="spellEnd"/>
          </w:p>
        </w:tc>
        <w:tc>
          <w:tcPr>
            <w:tcW w:w="1901" w:type="dxa"/>
          </w:tcPr>
          <w:p w:rsidR="005A14DE" w:rsidRPr="00E41DDA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4" w:type="dxa"/>
          </w:tcPr>
          <w:p w:rsidR="005A14DE" w:rsidRPr="00E41DDA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</w:tcPr>
          <w:p w:rsidR="005A14DE" w:rsidRPr="00E41DDA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4" w:type="dxa"/>
          </w:tcPr>
          <w:p w:rsidR="005A14DE" w:rsidRPr="00E41DDA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5A14DE" w:rsidRPr="00E41DDA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2" w:type="dxa"/>
          </w:tcPr>
          <w:p w:rsidR="005A14DE" w:rsidRPr="00E41DDA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4DE" w:rsidRPr="00E41DDA" w:rsidTr="005A14DE">
        <w:tc>
          <w:tcPr>
            <w:tcW w:w="1863" w:type="dxa"/>
          </w:tcPr>
          <w:p w:rsidR="005A14DE" w:rsidRPr="00E41DDA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МКДОУ детский </w:t>
            </w:r>
            <w:r>
              <w:rPr>
                <w:rFonts w:ascii="Times New Roman" w:hAnsi="Times New Roman" w:cs="Times New Roman"/>
              </w:rPr>
              <w:lastRenderedPageBreak/>
              <w:t xml:space="preserve">сад с. </w:t>
            </w:r>
            <w:proofErr w:type="spellStart"/>
            <w:r>
              <w:rPr>
                <w:rFonts w:ascii="Times New Roman" w:hAnsi="Times New Roman" w:cs="Times New Roman"/>
              </w:rPr>
              <w:t>Порздни</w:t>
            </w:r>
            <w:proofErr w:type="spellEnd"/>
          </w:p>
        </w:tc>
        <w:tc>
          <w:tcPr>
            <w:tcW w:w="1901" w:type="dxa"/>
          </w:tcPr>
          <w:p w:rsidR="005A14DE" w:rsidRPr="00E41DDA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004" w:type="dxa"/>
          </w:tcPr>
          <w:p w:rsidR="005A14DE" w:rsidRPr="00E41DDA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</w:tcPr>
          <w:p w:rsidR="005A14DE" w:rsidRPr="00E41DDA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:rsidR="005A14DE" w:rsidRPr="00E41DDA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5A14DE" w:rsidRPr="00E41DDA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2" w:type="dxa"/>
          </w:tcPr>
          <w:p w:rsidR="005A14DE" w:rsidRPr="00E41DDA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4DE" w:rsidRPr="00E41DDA" w:rsidTr="005A14DE">
        <w:tc>
          <w:tcPr>
            <w:tcW w:w="1863" w:type="dxa"/>
          </w:tcPr>
          <w:p w:rsidR="005A14DE" w:rsidRDefault="005A14DE" w:rsidP="005A14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МКОУ « Рябовская основная школа</w:t>
            </w:r>
            <w:proofErr w:type="gramStart"/>
            <w:r>
              <w:rPr>
                <w:rFonts w:ascii="Times New Roman" w:hAnsi="Times New Roman" w:cs="Times New Roman"/>
              </w:rPr>
              <w:t>»(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дошкольная группа)</w:t>
            </w:r>
          </w:p>
        </w:tc>
        <w:tc>
          <w:tcPr>
            <w:tcW w:w="1901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:rsidR="005A14DE" w:rsidRPr="00E41DDA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1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4" w:type="dxa"/>
          </w:tcPr>
          <w:p w:rsidR="005A14DE" w:rsidRPr="00E41DDA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2" w:type="dxa"/>
          </w:tcPr>
          <w:p w:rsidR="005A14DE" w:rsidRPr="00E41DDA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4DE" w:rsidRPr="00E41DDA" w:rsidTr="005A14DE">
        <w:tc>
          <w:tcPr>
            <w:tcW w:w="1863" w:type="dxa"/>
          </w:tcPr>
          <w:p w:rsidR="005A14DE" w:rsidRPr="006067C5" w:rsidRDefault="005A14DE" w:rsidP="005A14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7C5">
              <w:rPr>
                <w:rFonts w:ascii="Times New Roman" w:hAnsi="Times New Roman" w:cs="Times New Roman"/>
                <w:b/>
              </w:rPr>
              <w:t>Итого по району</w:t>
            </w:r>
          </w:p>
        </w:tc>
        <w:tc>
          <w:tcPr>
            <w:tcW w:w="1901" w:type="dxa"/>
          </w:tcPr>
          <w:p w:rsidR="005A14DE" w:rsidRPr="006067C5" w:rsidRDefault="005A14DE" w:rsidP="005A14D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067C5">
              <w:rPr>
                <w:rFonts w:ascii="Times New Roman" w:hAnsi="Times New Roman" w:cs="Times New Roman"/>
                <w:b/>
              </w:rPr>
              <w:t xml:space="preserve">15 </w:t>
            </w:r>
            <w:r w:rsidRPr="006067C5">
              <w:rPr>
                <w:rFonts w:ascii="Times New Roman" w:hAnsi="Times New Roman" w:cs="Times New Roman"/>
                <w:b/>
                <w:lang w:val="en-US"/>
              </w:rPr>
              <w:t>/ 75%</w:t>
            </w:r>
          </w:p>
        </w:tc>
        <w:tc>
          <w:tcPr>
            <w:tcW w:w="2004" w:type="dxa"/>
          </w:tcPr>
          <w:p w:rsidR="005A14DE" w:rsidRPr="006067C5" w:rsidRDefault="005A14DE" w:rsidP="005A14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</w:tcPr>
          <w:p w:rsidR="005A14DE" w:rsidRPr="006067C5" w:rsidRDefault="005A14DE" w:rsidP="005A14D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067C5">
              <w:rPr>
                <w:rFonts w:ascii="Times New Roman" w:hAnsi="Times New Roman" w:cs="Times New Roman"/>
                <w:b/>
              </w:rPr>
              <w:t>1</w:t>
            </w:r>
            <w:r w:rsidRPr="006067C5">
              <w:rPr>
                <w:rFonts w:ascii="Times New Roman" w:hAnsi="Times New Roman" w:cs="Times New Roman"/>
                <w:b/>
                <w:lang w:val="en-US"/>
              </w:rPr>
              <w:t>/ 5%</w:t>
            </w:r>
          </w:p>
        </w:tc>
        <w:tc>
          <w:tcPr>
            <w:tcW w:w="1901" w:type="dxa"/>
          </w:tcPr>
          <w:p w:rsidR="005A14DE" w:rsidRPr="006067C5" w:rsidRDefault="005A14DE" w:rsidP="005A14D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067C5">
              <w:rPr>
                <w:rFonts w:ascii="Times New Roman" w:hAnsi="Times New Roman" w:cs="Times New Roman"/>
                <w:b/>
              </w:rPr>
              <w:t>4</w:t>
            </w:r>
            <w:r w:rsidRPr="006067C5">
              <w:rPr>
                <w:rFonts w:ascii="Times New Roman" w:hAnsi="Times New Roman" w:cs="Times New Roman"/>
                <w:b/>
                <w:lang w:val="en-US"/>
              </w:rPr>
              <w:t xml:space="preserve"> / 20% </w:t>
            </w:r>
          </w:p>
        </w:tc>
        <w:tc>
          <w:tcPr>
            <w:tcW w:w="2004" w:type="dxa"/>
          </w:tcPr>
          <w:p w:rsidR="005A14DE" w:rsidRPr="006067C5" w:rsidRDefault="005A14DE" w:rsidP="005A14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2" w:type="dxa"/>
          </w:tcPr>
          <w:p w:rsidR="005A14DE" w:rsidRPr="006067C5" w:rsidRDefault="005A14DE" w:rsidP="005A14D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067C5">
              <w:rPr>
                <w:rFonts w:ascii="Times New Roman" w:hAnsi="Times New Roman" w:cs="Times New Roman"/>
                <w:b/>
              </w:rPr>
              <w:t>18</w:t>
            </w:r>
            <w:r w:rsidRPr="006067C5">
              <w:rPr>
                <w:rFonts w:ascii="Times New Roman" w:hAnsi="Times New Roman" w:cs="Times New Roman"/>
                <w:b/>
                <w:lang w:val="en-US"/>
              </w:rPr>
              <w:t xml:space="preserve"> / 90 %</w:t>
            </w:r>
          </w:p>
        </w:tc>
        <w:tc>
          <w:tcPr>
            <w:tcW w:w="1952" w:type="dxa"/>
          </w:tcPr>
          <w:p w:rsidR="005A14DE" w:rsidRPr="006067C5" w:rsidRDefault="005A14DE" w:rsidP="005A14D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067C5">
              <w:rPr>
                <w:rFonts w:ascii="Times New Roman" w:hAnsi="Times New Roman" w:cs="Times New Roman"/>
                <w:b/>
              </w:rPr>
              <w:t>2</w:t>
            </w:r>
            <w:r w:rsidRPr="006067C5">
              <w:rPr>
                <w:rFonts w:ascii="Times New Roman" w:hAnsi="Times New Roman" w:cs="Times New Roman"/>
                <w:b/>
                <w:lang w:val="en-US"/>
              </w:rPr>
              <w:t xml:space="preserve"> / 10%</w:t>
            </w:r>
          </w:p>
        </w:tc>
      </w:tr>
    </w:tbl>
    <w:p w:rsidR="005A14DE" w:rsidRDefault="005A14DE" w:rsidP="005A14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56D" w:rsidRPr="00BF06A7" w:rsidRDefault="005A14DE" w:rsidP="005A14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15 педагогических работников ДОУ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это 75% имеют среднее специальное педагогическое образование , 4 человека( 20% ) имеют  высшее педагогическое образование . У 18 ( 90%)  педагогических работников квалификация по диплому соответствует преподаваемому предмету</w:t>
      </w:r>
    </w:p>
    <w:p w:rsidR="005A14DE" w:rsidRDefault="005A14DE" w:rsidP="000A05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4DE" w:rsidRDefault="005A14DE" w:rsidP="000A05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56D" w:rsidRPr="00D52A88" w:rsidRDefault="000A056D" w:rsidP="000A05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A88">
        <w:rPr>
          <w:rFonts w:ascii="Times New Roman" w:hAnsi="Times New Roman" w:cs="Times New Roman"/>
          <w:b/>
          <w:sz w:val="24"/>
          <w:szCs w:val="24"/>
        </w:rPr>
        <w:t>Стаж работы  педагогических кадров</w:t>
      </w:r>
      <w:r w:rsidR="005A14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A14DE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5A14DE">
        <w:rPr>
          <w:rFonts w:ascii="Times New Roman" w:hAnsi="Times New Roman" w:cs="Times New Roman"/>
          <w:b/>
          <w:sz w:val="24"/>
          <w:szCs w:val="24"/>
        </w:rPr>
        <w:t>школы)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4"/>
        <w:gridCol w:w="1147"/>
        <w:gridCol w:w="991"/>
        <w:gridCol w:w="992"/>
        <w:gridCol w:w="993"/>
        <w:gridCol w:w="993"/>
        <w:gridCol w:w="993"/>
        <w:gridCol w:w="1226"/>
        <w:gridCol w:w="843"/>
        <w:gridCol w:w="843"/>
        <w:gridCol w:w="843"/>
        <w:gridCol w:w="843"/>
        <w:gridCol w:w="843"/>
        <w:gridCol w:w="843"/>
        <w:gridCol w:w="978"/>
      </w:tblGrid>
      <w:tr w:rsidR="000A056D" w:rsidTr="000A056D">
        <w:tc>
          <w:tcPr>
            <w:tcW w:w="1550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0A056D" w:rsidRPr="000075E2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предмета</w:t>
            </w:r>
          </w:p>
        </w:tc>
        <w:tc>
          <w:tcPr>
            <w:tcW w:w="7335" w:type="dxa"/>
            <w:gridSpan w:val="7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5901" w:type="dxa"/>
            <w:gridSpan w:val="7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работы по предмету</w:t>
            </w:r>
          </w:p>
        </w:tc>
      </w:tr>
      <w:tr w:rsidR="000A056D" w:rsidTr="000A056D">
        <w:tc>
          <w:tcPr>
            <w:tcW w:w="1550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5 лет</w:t>
            </w:r>
          </w:p>
        </w:tc>
        <w:tc>
          <w:tcPr>
            <w:tcW w:w="991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5-10 лет</w:t>
            </w:r>
          </w:p>
        </w:tc>
        <w:tc>
          <w:tcPr>
            <w:tcW w:w="992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10-15 лет</w:t>
            </w:r>
          </w:p>
        </w:tc>
        <w:tc>
          <w:tcPr>
            <w:tcW w:w="99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15-20 лет</w:t>
            </w:r>
          </w:p>
        </w:tc>
        <w:tc>
          <w:tcPr>
            <w:tcW w:w="99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20-25 лет</w:t>
            </w:r>
          </w:p>
        </w:tc>
        <w:tc>
          <w:tcPr>
            <w:tcW w:w="99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25-30 лет</w:t>
            </w:r>
          </w:p>
        </w:tc>
        <w:tc>
          <w:tcPr>
            <w:tcW w:w="1226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Более30 лет</w:t>
            </w:r>
          </w:p>
        </w:tc>
        <w:tc>
          <w:tcPr>
            <w:tcW w:w="84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5 лет</w:t>
            </w:r>
          </w:p>
        </w:tc>
        <w:tc>
          <w:tcPr>
            <w:tcW w:w="84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5-10 лет</w:t>
            </w:r>
          </w:p>
        </w:tc>
        <w:tc>
          <w:tcPr>
            <w:tcW w:w="84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10-15 лет</w:t>
            </w:r>
          </w:p>
        </w:tc>
        <w:tc>
          <w:tcPr>
            <w:tcW w:w="84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15-20 лет</w:t>
            </w:r>
          </w:p>
        </w:tc>
        <w:tc>
          <w:tcPr>
            <w:tcW w:w="84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20-25 лет</w:t>
            </w:r>
          </w:p>
        </w:tc>
        <w:tc>
          <w:tcPr>
            <w:tcW w:w="84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25-30 лет</w:t>
            </w:r>
          </w:p>
        </w:tc>
        <w:tc>
          <w:tcPr>
            <w:tcW w:w="84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Более30 лет </w:t>
            </w:r>
          </w:p>
        </w:tc>
      </w:tr>
      <w:tr w:rsidR="000A056D" w:rsidTr="000A056D">
        <w:tc>
          <w:tcPr>
            <w:tcW w:w="1550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47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6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A056D" w:rsidTr="000A056D">
        <w:tc>
          <w:tcPr>
            <w:tcW w:w="1550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и литература </w:t>
            </w:r>
          </w:p>
        </w:tc>
        <w:tc>
          <w:tcPr>
            <w:tcW w:w="1147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6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A056D" w:rsidTr="000A056D">
        <w:tc>
          <w:tcPr>
            <w:tcW w:w="1550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обществознание,</w:t>
            </w:r>
          </w:p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история, право, экономика</w:t>
            </w:r>
          </w:p>
        </w:tc>
        <w:tc>
          <w:tcPr>
            <w:tcW w:w="1147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6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56D" w:rsidTr="000A056D">
        <w:tc>
          <w:tcPr>
            <w:tcW w:w="1550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47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6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A056D" w:rsidTr="000A056D">
        <w:tc>
          <w:tcPr>
            <w:tcW w:w="1550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47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6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56D" w:rsidTr="000A056D">
        <w:tc>
          <w:tcPr>
            <w:tcW w:w="1550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47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A056D" w:rsidTr="000A056D">
        <w:tc>
          <w:tcPr>
            <w:tcW w:w="1550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47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6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A056D" w:rsidTr="000A056D">
        <w:tc>
          <w:tcPr>
            <w:tcW w:w="1550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147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6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A056D" w:rsidTr="000A056D">
        <w:tc>
          <w:tcPr>
            <w:tcW w:w="1550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47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A056D" w:rsidTr="000A056D">
        <w:tc>
          <w:tcPr>
            <w:tcW w:w="1550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Трудовое обучение</w:t>
            </w:r>
          </w:p>
        </w:tc>
        <w:tc>
          <w:tcPr>
            <w:tcW w:w="1147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A056D" w:rsidTr="000A056D">
        <w:tc>
          <w:tcPr>
            <w:tcW w:w="1550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147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56D" w:rsidTr="000A056D">
        <w:tc>
          <w:tcPr>
            <w:tcW w:w="1550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147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56D" w:rsidTr="000A056D">
        <w:tc>
          <w:tcPr>
            <w:tcW w:w="1550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  <w:r>
              <w:rPr>
                <w:rFonts w:ascii="Times New Roman" w:hAnsi="Times New Roman" w:cs="Times New Roman"/>
              </w:rPr>
              <w:t>, черчение</w:t>
            </w:r>
          </w:p>
        </w:tc>
        <w:tc>
          <w:tcPr>
            <w:tcW w:w="1147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56D" w:rsidTr="000A056D">
        <w:tc>
          <w:tcPr>
            <w:tcW w:w="1550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Информатика, ИКТ</w:t>
            </w:r>
          </w:p>
        </w:tc>
        <w:tc>
          <w:tcPr>
            <w:tcW w:w="1147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6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3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3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3" w:type="dxa"/>
          </w:tcPr>
          <w:p w:rsidR="000A056D" w:rsidRPr="00CD1018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3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56D" w:rsidTr="000A056D">
        <w:tc>
          <w:tcPr>
            <w:tcW w:w="1550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району</w:t>
            </w:r>
          </w:p>
        </w:tc>
        <w:tc>
          <w:tcPr>
            <w:tcW w:w="1147" w:type="dxa"/>
          </w:tcPr>
          <w:p w:rsidR="000A056D" w:rsidRPr="003A6F41" w:rsidRDefault="000A056D" w:rsidP="000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F4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1" w:type="dxa"/>
          </w:tcPr>
          <w:p w:rsidR="000A056D" w:rsidRPr="003A6F41" w:rsidRDefault="000A056D" w:rsidP="000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F4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</w:tcPr>
          <w:p w:rsidR="000A056D" w:rsidRPr="003A6F41" w:rsidRDefault="000A056D" w:rsidP="000A05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0A056D" w:rsidRPr="003A6F41" w:rsidRDefault="000A056D" w:rsidP="000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F4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3" w:type="dxa"/>
          </w:tcPr>
          <w:p w:rsidR="000A056D" w:rsidRPr="003A6F41" w:rsidRDefault="000A056D" w:rsidP="000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F4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3" w:type="dxa"/>
          </w:tcPr>
          <w:p w:rsidR="000A056D" w:rsidRPr="003A6F41" w:rsidRDefault="000A056D" w:rsidP="000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F41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226" w:type="dxa"/>
          </w:tcPr>
          <w:p w:rsidR="000A056D" w:rsidRPr="003A6F41" w:rsidRDefault="000A056D" w:rsidP="000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F41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43" w:type="dxa"/>
          </w:tcPr>
          <w:p w:rsidR="000A056D" w:rsidRPr="003A6F41" w:rsidRDefault="000A056D" w:rsidP="000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F4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43" w:type="dxa"/>
          </w:tcPr>
          <w:p w:rsidR="000A056D" w:rsidRPr="003A6F41" w:rsidRDefault="000A056D" w:rsidP="000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F41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43" w:type="dxa"/>
          </w:tcPr>
          <w:p w:rsidR="000A056D" w:rsidRPr="003A6F41" w:rsidRDefault="000A056D" w:rsidP="000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F4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43" w:type="dxa"/>
          </w:tcPr>
          <w:p w:rsidR="000A056D" w:rsidRPr="003A6F41" w:rsidRDefault="000A056D" w:rsidP="000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F4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43" w:type="dxa"/>
          </w:tcPr>
          <w:p w:rsidR="000A056D" w:rsidRPr="003A6F41" w:rsidRDefault="000A056D" w:rsidP="000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F4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43" w:type="dxa"/>
          </w:tcPr>
          <w:p w:rsidR="000A056D" w:rsidRPr="003A6F41" w:rsidRDefault="000A056D" w:rsidP="000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F4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43" w:type="dxa"/>
          </w:tcPr>
          <w:p w:rsidR="000A056D" w:rsidRPr="003A6F41" w:rsidRDefault="000A056D" w:rsidP="000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F41"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0A056D" w:rsidTr="000A056D">
        <w:tc>
          <w:tcPr>
            <w:tcW w:w="1550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47" w:type="dxa"/>
          </w:tcPr>
          <w:p w:rsidR="000A056D" w:rsidRPr="003A6F41" w:rsidRDefault="000A056D" w:rsidP="000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F41">
              <w:rPr>
                <w:rFonts w:ascii="Times New Roman" w:hAnsi="Times New Roman" w:cs="Times New Roman"/>
                <w:b/>
              </w:rPr>
              <w:t>3,2%</w:t>
            </w:r>
          </w:p>
        </w:tc>
        <w:tc>
          <w:tcPr>
            <w:tcW w:w="991" w:type="dxa"/>
          </w:tcPr>
          <w:p w:rsidR="000A056D" w:rsidRPr="003A6F41" w:rsidRDefault="000A056D" w:rsidP="000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F41">
              <w:rPr>
                <w:rFonts w:ascii="Times New Roman" w:hAnsi="Times New Roman" w:cs="Times New Roman"/>
                <w:b/>
              </w:rPr>
              <w:t>1,6%</w:t>
            </w:r>
          </w:p>
        </w:tc>
        <w:tc>
          <w:tcPr>
            <w:tcW w:w="992" w:type="dxa"/>
          </w:tcPr>
          <w:p w:rsidR="000A056D" w:rsidRPr="003A6F41" w:rsidRDefault="000A056D" w:rsidP="000A05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0A056D" w:rsidRPr="003A6F41" w:rsidRDefault="000A056D" w:rsidP="000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F41">
              <w:rPr>
                <w:rFonts w:ascii="Times New Roman" w:hAnsi="Times New Roman" w:cs="Times New Roman"/>
                <w:b/>
              </w:rPr>
              <w:t>11,1%</w:t>
            </w:r>
          </w:p>
        </w:tc>
        <w:tc>
          <w:tcPr>
            <w:tcW w:w="993" w:type="dxa"/>
          </w:tcPr>
          <w:p w:rsidR="000A056D" w:rsidRPr="003A6F41" w:rsidRDefault="000A056D" w:rsidP="000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F41">
              <w:rPr>
                <w:rFonts w:ascii="Times New Roman" w:hAnsi="Times New Roman" w:cs="Times New Roman"/>
                <w:b/>
              </w:rPr>
              <w:t>7,9%</w:t>
            </w:r>
          </w:p>
        </w:tc>
        <w:tc>
          <w:tcPr>
            <w:tcW w:w="993" w:type="dxa"/>
          </w:tcPr>
          <w:p w:rsidR="000A056D" w:rsidRPr="003A6F41" w:rsidRDefault="000A056D" w:rsidP="000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F41">
              <w:rPr>
                <w:rFonts w:ascii="Times New Roman" w:hAnsi="Times New Roman" w:cs="Times New Roman"/>
                <w:b/>
              </w:rPr>
              <w:t>20,6%</w:t>
            </w:r>
          </w:p>
        </w:tc>
        <w:tc>
          <w:tcPr>
            <w:tcW w:w="1226" w:type="dxa"/>
          </w:tcPr>
          <w:p w:rsidR="000A056D" w:rsidRPr="003A6F41" w:rsidRDefault="000A056D" w:rsidP="000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F41">
              <w:rPr>
                <w:rFonts w:ascii="Times New Roman" w:hAnsi="Times New Roman" w:cs="Times New Roman"/>
                <w:b/>
              </w:rPr>
              <w:t>55,6%</w:t>
            </w:r>
          </w:p>
        </w:tc>
        <w:tc>
          <w:tcPr>
            <w:tcW w:w="843" w:type="dxa"/>
          </w:tcPr>
          <w:p w:rsidR="000A056D" w:rsidRPr="003A6F41" w:rsidRDefault="000A056D" w:rsidP="000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F41">
              <w:rPr>
                <w:rFonts w:ascii="Times New Roman" w:hAnsi="Times New Roman" w:cs="Times New Roman"/>
                <w:b/>
              </w:rPr>
              <w:t>9,5%</w:t>
            </w:r>
          </w:p>
        </w:tc>
        <w:tc>
          <w:tcPr>
            <w:tcW w:w="843" w:type="dxa"/>
          </w:tcPr>
          <w:p w:rsidR="000A056D" w:rsidRPr="003A6F41" w:rsidRDefault="000A056D" w:rsidP="000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F41">
              <w:rPr>
                <w:rFonts w:ascii="Times New Roman" w:hAnsi="Times New Roman" w:cs="Times New Roman"/>
                <w:b/>
              </w:rPr>
              <w:t>20,6%</w:t>
            </w:r>
          </w:p>
        </w:tc>
        <w:tc>
          <w:tcPr>
            <w:tcW w:w="843" w:type="dxa"/>
          </w:tcPr>
          <w:p w:rsidR="000A056D" w:rsidRPr="003A6F41" w:rsidRDefault="000A056D" w:rsidP="000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F41">
              <w:rPr>
                <w:rFonts w:ascii="Times New Roman" w:hAnsi="Times New Roman" w:cs="Times New Roman"/>
                <w:b/>
              </w:rPr>
              <w:t>4,8%</w:t>
            </w:r>
          </w:p>
        </w:tc>
        <w:tc>
          <w:tcPr>
            <w:tcW w:w="843" w:type="dxa"/>
          </w:tcPr>
          <w:p w:rsidR="000A056D" w:rsidRPr="003A6F41" w:rsidRDefault="000A056D" w:rsidP="000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F41">
              <w:rPr>
                <w:rFonts w:ascii="Times New Roman" w:hAnsi="Times New Roman" w:cs="Times New Roman"/>
                <w:b/>
              </w:rPr>
              <w:t>4,8%</w:t>
            </w:r>
          </w:p>
        </w:tc>
        <w:tc>
          <w:tcPr>
            <w:tcW w:w="843" w:type="dxa"/>
          </w:tcPr>
          <w:p w:rsidR="000A056D" w:rsidRPr="003A6F41" w:rsidRDefault="000A056D" w:rsidP="000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F41">
              <w:rPr>
                <w:rFonts w:ascii="Times New Roman" w:hAnsi="Times New Roman" w:cs="Times New Roman"/>
                <w:b/>
              </w:rPr>
              <w:t>9,5%</w:t>
            </w:r>
          </w:p>
        </w:tc>
        <w:tc>
          <w:tcPr>
            <w:tcW w:w="843" w:type="dxa"/>
          </w:tcPr>
          <w:p w:rsidR="000A056D" w:rsidRPr="003A6F41" w:rsidRDefault="000A056D" w:rsidP="000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F41">
              <w:rPr>
                <w:rFonts w:ascii="Times New Roman" w:hAnsi="Times New Roman" w:cs="Times New Roman"/>
                <w:b/>
              </w:rPr>
              <w:t>17,5%</w:t>
            </w:r>
          </w:p>
        </w:tc>
        <w:tc>
          <w:tcPr>
            <w:tcW w:w="843" w:type="dxa"/>
          </w:tcPr>
          <w:p w:rsidR="000A056D" w:rsidRPr="003A6F41" w:rsidRDefault="000A056D" w:rsidP="000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F41">
              <w:rPr>
                <w:rFonts w:ascii="Times New Roman" w:hAnsi="Times New Roman" w:cs="Times New Roman"/>
                <w:b/>
              </w:rPr>
              <w:t>33,3%</w:t>
            </w:r>
          </w:p>
        </w:tc>
      </w:tr>
    </w:tbl>
    <w:p w:rsidR="000A056D" w:rsidRDefault="000A056D" w:rsidP="000A05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056D" w:rsidRDefault="000A056D" w:rsidP="000A056D">
      <w:pPr>
        <w:jc w:val="both"/>
        <w:rPr>
          <w:rFonts w:ascii="Times New Roman" w:hAnsi="Times New Roman" w:cs="Times New Roman"/>
          <w:sz w:val="28"/>
          <w:szCs w:val="28"/>
        </w:rPr>
      </w:pPr>
      <w:r w:rsidRPr="00BF06A7">
        <w:rPr>
          <w:rFonts w:ascii="Times New Roman" w:hAnsi="Times New Roman" w:cs="Times New Roman"/>
          <w:sz w:val="28"/>
          <w:szCs w:val="28"/>
        </w:rPr>
        <w:t xml:space="preserve">В общеобразовательных учреждениях района  55,6% педагогов имеют общий  стаж работы более 30 лет  и  33,3 % педагогов имеют стаж  работы по преподаваемому  и   только 3,2 %  молодых специалистов </w:t>
      </w:r>
      <w:proofErr w:type="gramStart"/>
      <w:r w:rsidRPr="00BF06A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F06A7">
        <w:rPr>
          <w:rFonts w:ascii="Times New Roman" w:hAnsi="Times New Roman" w:cs="Times New Roman"/>
          <w:sz w:val="28"/>
          <w:szCs w:val="28"/>
        </w:rPr>
        <w:t xml:space="preserve">МБОУ « </w:t>
      </w:r>
      <w:proofErr w:type="spellStart"/>
      <w:r w:rsidRPr="00BF06A7">
        <w:rPr>
          <w:rFonts w:ascii="Times New Roman" w:hAnsi="Times New Roman" w:cs="Times New Roman"/>
          <w:sz w:val="28"/>
          <w:szCs w:val="28"/>
        </w:rPr>
        <w:t>Лухская</w:t>
      </w:r>
      <w:proofErr w:type="spellEnd"/>
      <w:r w:rsidRPr="00BF06A7">
        <w:rPr>
          <w:rFonts w:ascii="Times New Roman" w:hAnsi="Times New Roman" w:cs="Times New Roman"/>
          <w:sz w:val="28"/>
          <w:szCs w:val="28"/>
        </w:rPr>
        <w:t xml:space="preserve"> средняя школа»)</w:t>
      </w:r>
    </w:p>
    <w:p w:rsidR="005A14DE" w:rsidRDefault="005A14DE" w:rsidP="005A1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4DE" w:rsidRPr="003A6F41" w:rsidRDefault="005A14DE" w:rsidP="005A1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F41">
        <w:rPr>
          <w:rFonts w:ascii="Times New Roman" w:hAnsi="Times New Roman" w:cs="Times New Roman"/>
          <w:b/>
          <w:sz w:val="28"/>
          <w:szCs w:val="28"/>
        </w:rPr>
        <w:t>Стаж работы  педагогических кадров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ДОУ)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1"/>
        <w:gridCol w:w="1138"/>
        <w:gridCol w:w="978"/>
        <w:gridCol w:w="978"/>
        <w:gridCol w:w="979"/>
        <w:gridCol w:w="979"/>
        <w:gridCol w:w="979"/>
        <w:gridCol w:w="1219"/>
        <w:gridCol w:w="842"/>
        <w:gridCol w:w="833"/>
        <w:gridCol w:w="833"/>
        <w:gridCol w:w="833"/>
        <w:gridCol w:w="833"/>
        <w:gridCol w:w="833"/>
        <w:gridCol w:w="978"/>
      </w:tblGrid>
      <w:tr w:rsidR="005A14DE" w:rsidTr="005A14DE">
        <w:tc>
          <w:tcPr>
            <w:tcW w:w="1551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5A14DE" w:rsidRPr="000075E2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7250" w:type="dxa"/>
            <w:gridSpan w:val="7"/>
          </w:tcPr>
          <w:p w:rsidR="005A14DE" w:rsidRPr="00CD1018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5985" w:type="dxa"/>
            <w:gridSpan w:val="7"/>
          </w:tcPr>
          <w:p w:rsidR="005A14DE" w:rsidRPr="00CD1018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работы  в  должности</w:t>
            </w:r>
          </w:p>
        </w:tc>
      </w:tr>
      <w:tr w:rsidR="005A14DE" w:rsidTr="005A14DE">
        <w:tc>
          <w:tcPr>
            <w:tcW w:w="1551" w:type="dxa"/>
          </w:tcPr>
          <w:p w:rsidR="005A14DE" w:rsidRPr="00CD1018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5A14DE" w:rsidRPr="00CD1018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5 лет</w:t>
            </w:r>
          </w:p>
        </w:tc>
        <w:tc>
          <w:tcPr>
            <w:tcW w:w="978" w:type="dxa"/>
          </w:tcPr>
          <w:p w:rsidR="005A14DE" w:rsidRPr="00CD1018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5-10 лет</w:t>
            </w:r>
          </w:p>
        </w:tc>
        <w:tc>
          <w:tcPr>
            <w:tcW w:w="978" w:type="dxa"/>
          </w:tcPr>
          <w:p w:rsidR="005A14DE" w:rsidRPr="00CD1018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10-15 лет</w:t>
            </w:r>
          </w:p>
        </w:tc>
        <w:tc>
          <w:tcPr>
            <w:tcW w:w="979" w:type="dxa"/>
          </w:tcPr>
          <w:p w:rsidR="005A14DE" w:rsidRPr="00CD1018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15-20 лет</w:t>
            </w:r>
          </w:p>
        </w:tc>
        <w:tc>
          <w:tcPr>
            <w:tcW w:w="979" w:type="dxa"/>
          </w:tcPr>
          <w:p w:rsidR="005A14DE" w:rsidRPr="00CD1018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20-25 лет</w:t>
            </w:r>
          </w:p>
        </w:tc>
        <w:tc>
          <w:tcPr>
            <w:tcW w:w="979" w:type="dxa"/>
          </w:tcPr>
          <w:p w:rsidR="005A14DE" w:rsidRPr="00CD1018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25-30 лет</w:t>
            </w:r>
          </w:p>
        </w:tc>
        <w:tc>
          <w:tcPr>
            <w:tcW w:w="1219" w:type="dxa"/>
          </w:tcPr>
          <w:p w:rsidR="005A14DE" w:rsidRPr="00CD1018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Более30 лет</w:t>
            </w:r>
          </w:p>
        </w:tc>
        <w:tc>
          <w:tcPr>
            <w:tcW w:w="842" w:type="dxa"/>
          </w:tcPr>
          <w:p w:rsidR="005A14DE" w:rsidRPr="00CD1018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5 лет</w:t>
            </w:r>
          </w:p>
        </w:tc>
        <w:tc>
          <w:tcPr>
            <w:tcW w:w="833" w:type="dxa"/>
          </w:tcPr>
          <w:p w:rsidR="005A14DE" w:rsidRPr="00CD1018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5-10 лет</w:t>
            </w:r>
          </w:p>
        </w:tc>
        <w:tc>
          <w:tcPr>
            <w:tcW w:w="833" w:type="dxa"/>
          </w:tcPr>
          <w:p w:rsidR="005A14DE" w:rsidRPr="00CD1018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10-15 лет</w:t>
            </w:r>
          </w:p>
        </w:tc>
        <w:tc>
          <w:tcPr>
            <w:tcW w:w="833" w:type="dxa"/>
          </w:tcPr>
          <w:p w:rsidR="005A14DE" w:rsidRPr="00CD1018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15-20 лет</w:t>
            </w:r>
          </w:p>
        </w:tc>
        <w:tc>
          <w:tcPr>
            <w:tcW w:w="833" w:type="dxa"/>
          </w:tcPr>
          <w:p w:rsidR="005A14DE" w:rsidRPr="00CD1018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20-25 лет</w:t>
            </w:r>
          </w:p>
        </w:tc>
        <w:tc>
          <w:tcPr>
            <w:tcW w:w="833" w:type="dxa"/>
          </w:tcPr>
          <w:p w:rsidR="005A14DE" w:rsidRPr="00CD1018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25-30 лет</w:t>
            </w:r>
          </w:p>
        </w:tc>
        <w:tc>
          <w:tcPr>
            <w:tcW w:w="978" w:type="dxa"/>
          </w:tcPr>
          <w:p w:rsidR="005A14DE" w:rsidRPr="00CD1018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Более30 лет </w:t>
            </w:r>
          </w:p>
        </w:tc>
      </w:tr>
      <w:tr w:rsidR="005A14DE" w:rsidTr="005A14DE">
        <w:tc>
          <w:tcPr>
            <w:tcW w:w="1551" w:type="dxa"/>
          </w:tcPr>
          <w:p w:rsidR="005A14DE" w:rsidRPr="00CD1018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МКДОУ детский сад №2 п. </w:t>
            </w:r>
            <w:proofErr w:type="spellStart"/>
            <w:r>
              <w:rPr>
                <w:rFonts w:ascii="Times New Roman" w:hAnsi="Times New Roman" w:cs="Times New Roman"/>
              </w:rPr>
              <w:t>Лух</w:t>
            </w:r>
            <w:proofErr w:type="spellEnd"/>
          </w:p>
        </w:tc>
        <w:tc>
          <w:tcPr>
            <w:tcW w:w="1138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8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9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9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2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3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A14DE" w:rsidTr="005A14DE">
        <w:tc>
          <w:tcPr>
            <w:tcW w:w="1551" w:type="dxa"/>
          </w:tcPr>
          <w:p w:rsidR="005A14DE" w:rsidRPr="00CD1018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МКДОУ детский сад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имирязево</w:t>
            </w:r>
            <w:proofErr w:type="spellEnd"/>
          </w:p>
        </w:tc>
        <w:tc>
          <w:tcPr>
            <w:tcW w:w="1138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9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9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4DE" w:rsidTr="005A14DE">
        <w:tc>
          <w:tcPr>
            <w:tcW w:w="1551" w:type="dxa"/>
          </w:tcPr>
          <w:p w:rsidR="005A14DE" w:rsidRPr="00E41DDA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МКДОУ детский сад с. </w:t>
            </w:r>
            <w:proofErr w:type="spellStart"/>
            <w:r>
              <w:rPr>
                <w:rFonts w:ascii="Times New Roman" w:hAnsi="Times New Roman" w:cs="Times New Roman"/>
              </w:rPr>
              <w:t>Порздни</w:t>
            </w:r>
            <w:proofErr w:type="spellEnd"/>
          </w:p>
        </w:tc>
        <w:tc>
          <w:tcPr>
            <w:tcW w:w="1138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4DE" w:rsidTr="005A14DE">
        <w:tc>
          <w:tcPr>
            <w:tcW w:w="1551" w:type="dxa"/>
          </w:tcPr>
          <w:p w:rsidR="005A14DE" w:rsidRPr="00E41DDA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 Рябовская основная школа</w:t>
            </w:r>
            <w:proofErr w:type="gramStart"/>
            <w:r>
              <w:rPr>
                <w:rFonts w:ascii="Times New Roman" w:hAnsi="Times New Roman" w:cs="Times New Roman"/>
              </w:rPr>
              <w:t>»(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дошкольная группа)</w:t>
            </w:r>
          </w:p>
        </w:tc>
        <w:tc>
          <w:tcPr>
            <w:tcW w:w="1138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4DE" w:rsidRPr="0005231F" w:rsidTr="005A14DE">
        <w:tc>
          <w:tcPr>
            <w:tcW w:w="1551" w:type="dxa"/>
          </w:tcPr>
          <w:p w:rsidR="005A14DE" w:rsidRPr="0005231F" w:rsidRDefault="005A14DE" w:rsidP="005A14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231F">
              <w:rPr>
                <w:rFonts w:ascii="Times New Roman" w:hAnsi="Times New Roman" w:cs="Times New Roman"/>
                <w:b/>
              </w:rPr>
              <w:lastRenderedPageBreak/>
              <w:t>Итого по району</w:t>
            </w:r>
          </w:p>
        </w:tc>
        <w:tc>
          <w:tcPr>
            <w:tcW w:w="1138" w:type="dxa"/>
          </w:tcPr>
          <w:p w:rsidR="005A14DE" w:rsidRPr="0005231F" w:rsidRDefault="005A14DE" w:rsidP="005A14D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5231F">
              <w:rPr>
                <w:rFonts w:ascii="Times New Roman" w:hAnsi="Times New Roman" w:cs="Times New Roman"/>
                <w:b/>
              </w:rPr>
              <w:t>2</w:t>
            </w:r>
            <w:r w:rsidRPr="0005231F">
              <w:rPr>
                <w:rFonts w:ascii="Times New Roman" w:hAnsi="Times New Roman" w:cs="Times New Roman"/>
                <w:b/>
                <w:lang w:val="en-US"/>
              </w:rPr>
              <w:t>/ 10%</w:t>
            </w:r>
          </w:p>
        </w:tc>
        <w:tc>
          <w:tcPr>
            <w:tcW w:w="978" w:type="dxa"/>
          </w:tcPr>
          <w:p w:rsidR="005A14DE" w:rsidRPr="0005231F" w:rsidRDefault="005A14DE" w:rsidP="005A14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" w:type="dxa"/>
          </w:tcPr>
          <w:p w:rsidR="005A14DE" w:rsidRPr="0005231F" w:rsidRDefault="005A14DE" w:rsidP="005A14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9" w:type="dxa"/>
          </w:tcPr>
          <w:p w:rsidR="005A14DE" w:rsidRPr="0005231F" w:rsidRDefault="005A14DE" w:rsidP="005A14D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5231F">
              <w:rPr>
                <w:rFonts w:ascii="Times New Roman" w:hAnsi="Times New Roman" w:cs="Times New Roman"/>
                <w:b/>
              </w:rPr>
              <w:t>1</w:t>
            </w:r>
            <w:r w:rsidRPr="0005231F">
              <w:rPr>
                <w:rFonts w:ascii="Times New Roman" w:hAnsi="Times New Roman" w:cs="Times New Roman"/>
                <w:b/>
                <w:lang w:val="en-US"/>
              </w:rPr>
              <w:t>/5%</w:t>
            </w:r>
          </w:p>
        </w:tc>
        <w:tc>
          <w:tcPr>
            <w:tcW w:w="979" w:type="dxa"/>
          </w:tcPr>
          <w:p w:rsidR="005A14DE" w:rsidRPr="0005231F" w:rsidRDefault="005A14DE" w:rsidP="005A14D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5231F">
              <w:rPr>
                <w:rFonts w:ascii="Times New Roman" w:hAnsi="Times New Roman" w:cs="Times New Roman"/>
                <w:b/>
                <w:lang w:val="en-US"/>
              </w:rPr>
              <w:t>3/ 15%</w:t>
            </w:r>
          </w:p>
        </w:tc>
        <w:tc>
          <w:tcPr>
            <w:tcW w:w="979" w:type="dxa"/>
          </w:tcPr>
          <w:p w:rsidR="005A14DE" w:rsidRPr="0005231F" w:rsidRDefault="005A14DE" w:rsidP="005A14D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5231F">
              <w:rPr>
                <w:rFonts w:ascii="Times New Roman" w:hAnsi="Times New Roman" w:cs="Times New Roman"/>
                <w:b/>
              </w:rPr>
              <w:t>2</w:t>
            </w:r>
            <w:r w:rsidRPr="0005231F">
              <w:rPr>
                <w:rFonts w:ascii="Times New Roman" w:hAnsi="Times New Roman" w:cs="Times New Roman"/>
                <w:b/>
                <w:lang w:val="en-US"/>
              </w:rPr>
              <w:t>/10%</w:t>
            </w:r>
          </w:p>
        </w:tc>
        <w:tc>
          <w:tcPr>
            <w:tcW w:w="1219" w:type="dxa"/>
          </w:tcPr>
          <w:p w:rsidR="005A14DE" w:rsidRPr="0005231F" w:rsidRDefault="005A14DE" w:rsidP="005A14D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5231F">
              <w:rPr>
                <w:rFonts w:ascii="Times New Roman" w:hAnsi="Times New Roman" w:cs="Times New Roman"/>
                <w:b/>
              </w:rPr>
              <w:t>12</w:t>
            </w:r>
            <w:r w:rsidRPr="0005231F">
              <w:rPr>
                <w:rFonts w:ascii="Times New Roman" w:hAnsi="Times New Roman" w:cs="Times New Roman"/>
                <w:b/>
                <w:lang w:val="en-US"/>
              </w:rPr>
              <w:t>/ 60%</w:t>
            </w:r>
          </w:p>
        </w:tc>
        <w:tc>
          <w:tcPr>
            <w:tcW w:w="842" w:type="dxa"/>
          </w:tcPr>
          <w:p w:rsidR="005A14DE" w:rsidRPr="0005231F" w:rsidRDefault="005A14DE" w:rsidP="005A14D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5231F">
              <w:rPr>
                <w:rFonts w:ascii="Times New Roman" w:hAnsi="Times New Roman" w:cs="Times New Roman"/>
                <w:b/>
              </w:rPr>
              <w:t>2</w:t>
            </w:r>
            <w:r w:rsidRPr="0005231F"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lang w:val="en-US"/>
              </w:rPr>
              <w:t>10%</w:t>
            </w:r>
          </w:p>
        </w:tc>
        <w:tc>
          <w:tcPr>
            <w:tcW w:w="833" w:type="dxa"/>
          </w:tcPr>
          <w:p w:rsidR="005A14DE" w:rsidRPr="0005231F" w:rsidRDefault="005A14DE" w:rsidP="005A14D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5231F">
              <w:rPr>
                <w:rFonts w:ascii="Times New Roman" w:hAnsi="Times New Roman" w:cs="Times New Roman"/>
                <w:b/>
              </w:rPr>
              <w:t>3</w:t>
            </w:r>
            <w:r w:rsidRPr="0005231F"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lang w:val="en-US"/>
              </w:rPr>
              <w:t>15%</w:t>
            </w:r>
          </w:p>
        </w:tc>
        <w:tc>
          <w:tcPr>
            <w:tcW w:w="833" w:type="dxa"/>
          </w:tcPr>
          <w:p w:rsidR="005A14DE" w:rsidRPr="0005231F" w:rsidRDefault="005A14DE" w:rsidP="005A14D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5231F">
              <w:rPr>
                <w:rFonts w:ascii="Times New Roman" w:hAnsi="Times New Roman" w:cs="Times New Roman"/>
                <w:b/>
              </w:rPr>
              <w:t>3</w:t>
            </w:r>
            <w:r w:rsidRPr="0005231F"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lang w:val="en-US"/>
              </w:rPr>
              <w:t>15%</w:t>
            </w:r>
          </w:p>
        </w:tc>
        <w:tc>
          <w:tcPr>
            <w:tcW w:w="833" w:type="dxa"/>
          </w:tcPr>
          <w:p w:rsidR="005A14DE" w:rsidRPr="0005231F" w:rsidRDefault="005A14DE" w:rsidP="005A14D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5231F">
              <w:rPr>
                <w:rFonts w:ascii="Times New Roman" w:hAnsi="Times New Roman" w:cs="Times New Roman"/>
                <w:b/>
              </w:rPr>
              <w:t>2</w:t>
            </w:r>
            <w:r w:rsidRPr="0005231F"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lang w:val="en-US"/>
              </w:rPr>
              <w:t>10%</w:t>
            </w:r>
          </w:p>
        </w:tc>
        <w:tc>
          <w:tcPr>
            <w:tcW w:w="833" w:type="dxa"/>
          </w:tcPr>
          <w:p w:rsidR="005A14DE" w:rsidRPr="0005231F" w:rsidRDefault="005A14DE" w:rsidP="005A14D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5231F">
              <w:rPr>
                <w:rFonts w:ascii="Times New Roman" w:hAnsi="Times New Roman" w:cs="Times New Roman"/>
                <w:b/>
              </w:rPr>
              <w:t>1</w:t>
            </w:r>
            <w:r w:rsidRPr="0005231F"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lang w:val="en-US"/>
              </w:rPr>
              <w:t>5%</w:t>
            </w:r>
          </w:p>
        </w:tc>
        <w:tc>
          <w:tcPr>
            <w:tcW w:w="833" w:type="dxa"/>
          </w:tcPr>
          <w:p w:rsidR="005A14DE" w:rsidRPr="0005231F" w:rsidRDefault="005A14DE" w:rsidP="005A14D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5231F">
              <w:rPr>
                <w:rFonts w:ascii="Times New Roman" w:hAnsi="Times New Roman" w:cs="Times New Roman"/>
                <w:b/>
              </w:rPr>
              <w:t>1</w:t>
            </w:r>
            <w:r w:rsidRPr="0005231F"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lang w:val="en-US"/>
              </w:rPr>
              <w:t>5%</w:t>
            </w:r>
          </w:p>
        </w:tc>
        <w:tc>
          <w:tcPr>
            <w:tcW w:w="978" w:type="dxa"/>
          </w:tcPr>
          <w:p w:rsidR="005A14DE" w:rsidRPr="0005231F" w:rsidRDefault="005A14DE" w:rsidP="005A14D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5231F">
              <w:rPr>
                <w:rFonts w:ascii="Times New Roman" w:hAnsi="Times New Roman" w:cs="Times New Roman"/>
                <w:b/>
              </w:rPr>
              <w:t>8</w:t>
            </w:r>
            <w:r w:rsidRPr="0005231F"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lang w:val="en-US"/>
              </w:rPr>
              <w:t>40%</w:t>
            </w:r>
          </w:p>
        </w:tc>
      </w:tr>
    </w:tbl>
    <w:p w:rsidR="005A14DE" w:rsidRPr="0005231F" w:rsidRDefault="005A14DE" w:rsidP="005A14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4DE" w:rsidRDefault="005A14DE" w:rsidP="005A14DE">
      <w:pPr>
        <w:jc w:val="both"/>
        <w:rPr>
          <w:rFonts w:ascii="Times New Roman" w:hAnsi="Times New Roman" w:cs="Times New Roman"/>
          <w:sz w:val="24"/>
          <w:szCs w:val="24"/>
        </w:rPr>
      </w:pPr>
      <w:r w:rsidRPr="0030476D">
        <w:rPr>
          <w:rFonts w:ascii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составляет 60% имеют стаж работы более 30 лет. 40% педагогических работников имеют  стаж работы в данной должности  более 30 лет. Имеются два молодых специалиста  в МКДОУ №2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ух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14DE" w:rsidRPr="00BF06A7" w:rsidRDefault="005A14DE" w:rsidP="000A05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58B" w:rsidRPr="00462094" w:rsidRDefault="00ED258B" w:rsidP="00ED25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094">
        <w:rPr>
          <w:rFonts w:ascii="Times New Roman" w:hAnsi="Times New Roman" w:cs="Times New Roman"/>
          <w:color w:val="000000" w:themeColor="text1"/>
          <w:sz w:val="28"/>
          <w:szCs w:val="28"/>
        </w:rPr>
        <w:t>За достигнутые успехи в области обучения и воспитания свыше 50%  педагогических работников  имеют отраслевые награды, в том числе:</w:t>
      </w:r>
    </w:p>
    <w:p w:rsidR="00ED258B" w:rsidRPr="00462094" w:rsidRDefault="00ED258B" w:rsidP="00ED25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62094">
        <w:rPr>
          <w:rFonts w:ascii="Times New Roman" w:hAnsi="Times New Roman" w:cs="Times New Roman"/>
          <w:color w:val="000000" w:themeColor="text1"/>
          <w:sz w:val="28"/>
          <w:szCs w:val="28"/>
        </w:rPr>
        <w:t>6 человек имеют звание « Почетный работник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бщего образования РФ»;</w:t>
      </w:r>
      <w:r w:rsidRPr="004620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челове</w:t>
      </w:r>
      <w:proofErr w:type="gramStart"/>
      <w:r w:rsidRPr="00462094">
        <w:rPr>
          <w:rFonts w:ascii="Times New Roman" w:hAnsi="Times New Roman" w:cs="Times New Roman"/>
          <w:color w:val="000000" w:themeColor="text1"/>
          <w:sz w:val="28"/>
          <w:szCs w:val="28"/>
        </w:rPr>
        <w:t>к-</w:t>
      </w:r>
      <w:proofErr w:type="gramEnd"/>
      <w:r w:rsidRPr="004620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звание  « Отличник физ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ической культуры и спорта»,   21</w:t>
      </w:r>
      <w:r w:rsidRPr="004620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награждены Почетными грамотами Министерства образования и науки Российской Федерации.</w:t>
      </w:r>
    </w:p>
    <w:p w:rsidR="00ED258B" w:rsidRDefault="00ED258B" w:rsidP="000A05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056D" w:rsidRDefault="000A056D" w:rsidP="000A056D">
      <w:pPr>
        <w:jc w:val="both"/>
        <w:rPr>
          <w:rFonts w:ascii="Times New Roman" w:hAnsi="Times New Roman" w:cs="Times New Roman"/>
          <w:sz w:val="28"/>
          <w:szCs w:val="28"/>
        </w:rPr>
      </w:pPr>
      <w:r w:rsidRPr="004620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Одним из стимулов мотивации педагогов и руководителей к повышению своей квалификации выступает </w:t>
      </w:r>
      <w:r w:rsidRPr="00D52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аттестация </w:t>
      </w:r>
      <w:r w:rsidRPr="00462094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педагогических и управленческих кадров.</w:t>
      </w:r>
    </w:p>
    <w:p w:rsidR="000A056D" w:rsidRPr="00D52A88" w:rsidRDefault="000A056D" w:rsidP="000A05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A88">
        <w:rPr>
          <w:rFonts w:ascii="Times New Roman" w:hAnsi="Times New Roman" w:cs="Times New Roman"/>
          <w:b/>
          <w:sz w:val="24"/>
          <w:szCs w:val="24"/>
        </w:rPr>
        <w:t>Уровень квалификации и курсовая подготовка</w:t>
      </w:r>
      <w:r w:rsidR="005A14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A14DE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5A14DE">
        <w:rPr>
          <w:rFonts w:ascii="Times New Roman" w:hAnsi="Times New Roman" w:cs="Times New Roman"/>
          <w:b/>
          <w:sz w:val="24"/>
          <w:szCs w:val="24"/>
        </w:rPr>
        <w:t>школы)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05"/>
        <w:gridCol w:w="1867"/>
        <w:gridCol w:w="1819"/>
        <w:gridCol w:w="2167"/>
        <w:gridCol w:w="1590"/>
        <w:gridCol w:w="1721"/>
        <w:gridCol w:w="1695"/>
        <w:gridCol w:w="1622"/>
      </w:tblGrid>
      <w:tr w:rsidR="000A056D" w:rsidTr="000A056D">
        <w:tc>
          <w:tcPr>
            <w:tcW w:w="2305" w:type="dxa"/>
          </w:tcPr>
          <w:p w:rsidR="000A056D" w:rsidRPr="00143F3B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7443" w:type="dxa"/>
            <w:gridSpan w:val="4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5038" w:type="dxa"/>
            <w:gridSpan w:val="3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Прохождение курсовой подготовки </w:t>
            </w:r>
          </w:p>
        </w:tc>
      </w:tr>
      <w:tr w:rsidR="000A056D" w:rsidTr="000A056D">
        <w:tc>
          <w:tcPr>
            <w:tcW w:w="2305" w:type="dxa"/>
          </w:tcPr>
          <w:p w:rsidR="000A056D" w:rsidRPr="00143F3B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0A056D" w:rsidRPr="00143F3B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19" w:type="dxa"/>
          </w:tcPr>
          <w:p w:rsidR="000A056D" w:rsidRPr="00143F3B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167" w:type="dxa"/>
          </w:tcPr>
          <w:p w:rsidR="000A056D" w:rsidRPr="00143F3B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590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аттестации</w:t>
            </w:r>
          </w:p>
        </w:tc>
        <w:tc>
          <w:tcPr>
            <w:tcW w:w="1721" w:type="dxa"/>
          </w:tcPr>
          <w:p w:rsidR="000A056D" w:rsidRPr="00143F3B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3 лет</w:t>
            </w:r>
          </w:p>
        </w:tc>
        <w:tc>
          <w:tcPr>
            <w:tcW w:w="1695" w:type="dxa"/>
          </w:tcPr>
          <w:p w:rsidR="000A056D" w:rsidRPr="00143F3B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3 лет</w:t>
            </w:r>
          </w:p>
        </w:tc>
        <w:tc>
          <w:tcPr>
            <w:tcW w:w="1622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курсов</w:t>
            </w:r>
          </w:p>
        </w:tc>
      </w:tr>
      <w:tr w:rsidR="000A056D" w:rsidTr="000A056D">
        <w:tc>
          <w:tcPr>
            <w:tcW w:w="2305" w:type="dxa"/>
          </w:tcPr>
          <w:p w:rsidR="000A056D" w:rsidRPr="00143F3B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67" w:type="dxa"/>
          </w:tcPr>
          <w:p w:rsidR="000A056D" w:rsidRPr="00143F3B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9" w:type="dxa"/>
          </w:tcPr>
          <w:p w:rsidR="000A056D" w:rsidRPr="00143F3B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7" w:type="dxa"/>
          </w:tcPr>
          <w:p w:rsidR="000A056D" w:rsidRPr="00143F3B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0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0A056D" w:rsidRPr="00143F3B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5" w:type="dxa"/>
          </w:tcPr>
          <w:p w:rsidR="000A056D" w:rsidRPr="00143F3B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2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56D" w:rsidTr="000A056D">
        <w:tc>
          <w:tcPr>
            <w:tcW w:w="2305" w:type="dxa"/>
          </w:tcPr>
          <w:p w:rsidR="000A056D" w:rsidRPr="00143F3B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867" w:type="dxa"/>
          </w:tcPr>
          <w:p w:rsidR="000A056D" w:rsidRPr="00143F3B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9" w:type="dxa"/>
          </w:tcPr>
          <w:p w:rsidR="000A056D" w:rsidRPr="00143F3B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7" w:type="dxa"/>
          </w:tcPr>
          <w:p w:rsidR="000A056D" w:rsidRPr="00143F3B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0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1" w:type="dxa"/>
          </w:tcPr>
          <w:p w:rsidR="000A056D" w:rsidRPr="00143F3B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5" w:type="dxa"/>
          </w:tcPr>
          <w:p w:rsidR="000A056D" w:rsidRPr="00143F3B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2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A056D" w:rsidTr="000A056D">
        <w:tc>
          <w:tcPr>
            <w:tcW w:w="2305" w:type="dxa"/>
          </w:tcPr>
          <w:p w:rsidR="000A056D" w:rsidRPr="00143F3B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обществознание,  история, экономика, право</w:t>
            </w:r>
          </w:p>
        </w:tc>
        <w:tc>
          <w:tcPr>
            <w:tcW w:w="1867" w:type="dxa"/>
          </w:tcPr>
          <w:p w:rsidR="000A056D" w:rsidRPr="00143F3B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9" w:type="dxa"/>
          </w:tcPr>
          <w:p w:rsidR="000A056D" w:rsidRPr="00143F3B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0A056D" w:rsidRPr="00143F3B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0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1" w:type="dxa"/>
          </w:tcPr>
          <w:p w:rsidR="000A056D" w:rsidRPr="00143F3B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5" w:type="dxa"/>
          </w:tcPr>
          <w:p w:rsidR="000A056D" w:rsidRPr="00143F3B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2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56D" w:rsidTr="000A056D">
        <w:tc>
          <w:tcPr>
            <w:tcW w:w="2305" w:type="dxa"/>
          </w:tcPr>
          <w:p w:rsidR="000A056D" w:rsidRPr="00143F3B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67" w:type="dxa"/>
          </w:tcPr>
          <w:p w:rsidR="000A056D" w:rsidRPr="00143F3B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9" w:type="dxa"/>
          </w:tcPr>
          <w:p w:rsidR="000A056D" w:rsidRPr="00143F3B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7" w:type="dxa"/>
          </w:tcPr>
          <w:p w:rsidR="000A056D" w:rsidRPr="00143F3B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0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0A056D" w:rsidRPr="00143F3B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5" w:type="dxa"/>
          </w:tcPr>
          <w:p w:rsidR="000A056D" w:rsidRPr="00143F3B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2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56D" w:rsidTr="000A056D">
        <w:tc>
          <w:tcPr>
            <w:tcW w:w="2305" w:type="dxa"/>
          </w:tcPr>
          <w:p w:rsidR="000A056D" w:rsidRPr="00143F3B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67" w:type="dxa"/>
          </w:tcPr>
          <w:p w:rsidR="000A056D" w:rsidRPr="00143F3B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0A056D" w:rsidRPr="00143F3B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7" w:type="dxa"/>
          </w:tcPr>
          <w:p w:rsidR="000A056D" w:rsidRPr="00143F3B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0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0A056D" w:rsidRPr="00143F3B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5" w:type="dxa"/>
          </w:tcPr>
          <w:p w:rsidR="000A056D" w:rsidRPr="00143F3B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0A056D" w:rsidRPr="00143F3B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56D" w:rsidTr="000A056D">
        <w:tc>
          <w:tcPr>
            <w:tcW w:w="2305" w:type="dxa"/>
          </w:tcPr>
          <w:p w:rsidR="000A056D" w:rsidRPr="00143F3B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67" w:type="dxa"/>
          </w:tcPr>
          <w:p w:rsidR="000A056D" w:rsidRPr="00143F3B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9" w:type="dxa"/>
          </w:tcPr>
          <w:p w:rsidR="000A056D" w:rsidRPr="00143F3B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7" w:type="dxa"/>
          </w:tcPr>
          <w:p w:rsidR="000A056D" w:rsidRPr="00143F3B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0A056D" w:rsidRPr="00143F3B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5" w:type="dxa"/>
          </w:tcPr>
          <w:p w:rsidR="000A056D" w:rsidRPr="00143F3B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2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56D" w:rsidTr="000A056D">
        <w:tc>
          <w:tcPr>
            <w:tcW w:w="2305" w:type="dxa"/>
          </w:tcPr>
          <w:p w:rsidR="000A056D" w:rsidRPr="00143F3B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география</w:t>
            </w:r>
          </w:p>
        </w:tc>
        <w:tc>
          <w:tcPr>
            <w:tcW w:w="1867" w:type="dxa"/>
          </w:tcPr>
          <w:p w:rsidR="000A056D" w:rsidRPr="00143F3B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0A056D" w:rsidRPr="00143F3B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7" w:type="dxa"/>
          </w:tcPr>
          <w:p w:rsidR="000A056D" w:rsidRPr="00143F3B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0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0A056D" w:rsidRPr="00143F3B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5" w:type="dxa"/>
          </w:tcPr>
          <w:p w:rsidR="000A056D" w:rsidRPr="00143F3B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0A056D" w:rsidRPr="00143F3B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56D" w:rsidTr="000A056D">
        <w:tc>
          <w:tcPr>
            <w:tcW w:w="2305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867" w:type="dxa"/>
          </w:tcPr>
          <w:p w:rsidR="000A056D" w:rsidRPr="00143F3B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9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0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5" w:type="dxa"/>
          </w:tcPr>
          <w:p w:rsidR="000A056D" w:rsidRPr="00143F3B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2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56D" w:rsidTr="000A056D">
        <w:tc>
          <w:tcPr>
            <w:tcW w:w="2305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67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9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7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0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5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56D" w:rsidTr="000A056D">
        <w:tc>
          <w:tcPr>
            <w:tcW w:w="2305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трудовое обучение</w:t>
            </w:r>
          </w:p>
        </w:tc>
        <w:tc>
          <w:tcPr>
            <w:tcW w:w="1867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9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7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0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5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2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A056D" w:rsidTr="000A056D">
        <w:tc>
          <w:tcPr>
            <w:tcW w:w="2305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ОБЖ </w:t>
            </w:r>
          </w:p>
        </w:tc>
        <w:tc>
          <w:tcPr>
            <w:tcW w:w="1867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9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7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0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5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A056D" w:rsidTr="000A056D">
        <w:tc>
          <w:tcPr>
            <w:tcW w:w="2305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67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9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7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0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2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A056D" w:rsidTr="000A056D">
        <w:tc>
          <w:tcPr>
            <w:tcW w:w="2305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  <w:r>
              <w:rPr>
                <w:rFonts w:ascii="Times New Roman" w:hAnsi="Times New Roman" w:cs="Times New Roman"/>
              </w:rPr>
              <w:t>, черчение</w:t>
            </w:r>
          </w:p>
        </w:tc>
        <w:tc>
          <w:tcPr>
            <w:tcW w:w="1867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9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7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0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5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2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56D" w:rsidTr="000A056D">
        <w:tc>
          <w:tcPr>
            <w:tcW w:w="2305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информатика, ИКТ</w:t>
            </w:r>
          </w:p>
        </w:tc>
        <w:tc>
          <w:tcPr>
            <w:tcW w:w="1867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7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0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5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2" w:type="dxa"/>
          </w:tcPr>
          <w:p w:rsidR="000A056D" w:rsidRDefault="000A056D" w:rsidP="000A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A056D" w:rsidTr="000A056D">
        <w:trPr>
          <w:trHeight w:val="371"/>
        </w:trPr>
        <w:tc>
          <w:tcPr>
            <w:tcW w:w="2305" w:type="dxa"/>
          </w:tcPr>
          <w:p w:rsidR="000A056D" w:rsidRPr="000C318D" w:rsidRDefault="000A056D" w:rsidP="000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18D">
              <w:rPr>
                <w:rFonts w:ascii="Times New Roman" w:hAnsi="Times New Roman" w:cs="Times New Roman"/>
                <w:b/>
              </w:rPr>
              <w:t>Всего по району</w:t>
            </w:r>
          </w:p>
        </w:tc>
        <w:tc>
          <w:tcPr>
            <w:tcW w:w="1867" w:type="dxa"/>
          </w:tcPr>
          <w:p w:rsidR="000A056D" w:rsidRPr="00934091" w:rsidRDefault="000A056D" w:rsidP="000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091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819" w:type="dxa"/>
          </w:tcPr>
          <w:p w:rsidR="000A056D" w:rsidRPr="00934091" w:rsidRDefault="000A056D" w:rsidP="000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091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167" w:type="dxa"/>
          </w:tcPr>
          <w:p w:rsidR="000A056D" w:rsidRPr="00934091" w:rsidRDefault="000A056D" w:rsidP="000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091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590" w:type="dxa"/>
          </w:tcPr>
          <w:p w:rsidR="000A056D" w:rsidRPr="00934091" w:rsidRDefault="000A056D" w:rsidP="000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09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21" w:type="dxa"/>
          </w:tcPr>
          <w:p w:rsidR="000A056D" w:rsidRPr="00934091" w:rsidRDefault="000A056D" w:rsidP="000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091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695" w:type="dxa"/>
          </w:tcPr>
          <w:p w:rsidR="000A056D" w:rsidRPr="00934091" w:rsidRDefault="000A056D" w:rsidP="000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091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622" w:type="dxa"/>
          </w:tcPr>
          <w:p w:rsidR="000A056D" w:rsidRPr="00934091" w:rsidRDefault="000A056D" w:rsidP="000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091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A056D" w:rsidTr="000A056D">
        <w:tc>
          <w:tcPr>
            <w:tcW w:w="2305" w:type="dxa"/>
          </w:tcPr>
          <w:p w:rsidR="000A056D" w:rsidRPr="000C318D" w:rsidRDefault="000A056D" w:rsidP="000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18D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867" w:type="dxa"/>
          </w:tcPr>
          <w:p w:rsidR="000A056D" w:rsidRPr="00934091" w:rsidRDefault="000A056D" w:rsidP="000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091">
              <w:rPr>
                <w:rFonts w:ascii="Times New Roman" w:hAnsi="Times New Roman" w:cs="Times New Roman"/>
                <w:b/>
              </w:rPr>
              <w:t>22,2%</w:t>
            </w:r>
          </w:p>
        </w:tc>
        <w:tc>
          <w:tcPr>
            <w:tcW w:w="1819" w:type="dxa"/>
          </w:tcPr>
          <w:p w:rsidR="000A056D" w:rsidRPr="00934091" w:rsidRDefault="000A056D" w:rsidP="000A05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34,9%</w:t>
            </w:r>
          </w:p>
        </w:tc>
        <w:tc>
          <w:tcPr>
            <w:tcW w:w="2167" w:type="dxa"/>
          </w:tcPr>
          <w:p w:rsidR="000A056D" w:rsidRPr="00934091" w:rsidRDefault="000A056D" w:rsidP="000A05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39,7%</w:t>
            </w:r>
          </w:p>
        </w:tc>
        <w:tc>
          <w:tcPr>
            <w:tcW w:w="1590" w:type="dxa"/>
          </w:tcPr>
          <w:p w:rsidR="000A056D" w:rsidRPr="00934091" w:rsidRDefault="000A056D" w:rsidP="000A05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3,2%</w:t>
            </w:r>
          </w:p>
        </w:tc>
        <w:tc>
          <w:tcPr>
            <w:tcW w:w="1721" w:type="dxa"/>
          </w:tcPr>
          <w:p w:rsidR="000A056D" w:rsidRPr="00934091" w:rsidRDefault="000A056D" w:rsidP="000A05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69,8%</w:t>
            </w:r>
          </w:p>
        </w:tc>
        <w:tc>
          <w:tcPr>
            <w:tcW w:w="1695" w:type="dxa"/>
          </w:tcPr>
          <w:p w:rsidR="000A056D" w:rsidRPr="00934091" w:rsidRDefault="000A056D" w:rsidP="000A05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22,2%</w:t>
            </w:r>
          </w:p>
        </w:tc>
        <w:tc>
          <w:tcPr>
            <w:tcW w:w="1622" w:type="dxa"/>
          </w:tcPr>
          <w:p w:rsidR="000A056D" w:rsidRPr="00934091" w:rsidRDefault="000A056D" w:rsidP="000A05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8%</w:t>
            </w:r>
          </w:p>
        </w:tc>
      </w:tr>
    </w:tbl>
    <w:p w:rsidR="000A056D" w:rsidRDefault="000A056D" w:rsidP="000A05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6FBB" w:rsidRPr="00BF06A7" w:rsidRDefault="001F6FBB" w:rsidP="000A056D">
      <w:pPr>
        <w:jc w:val="both"/>
        <w:rPr>
          <w:rFonts w:ascii="Times New Roman" w:hAnsi="Times New Roman" w:cs="Times New Roman"/>
          <w:sz w:val="28"/>
          <w:szCs w:val="28"/>
        </w:rPr>
      </w:pPr>
      <w:r w:rsidRPr="00BF06A7">
        <w:rPr>
          <w:rFonts w:ascii="Times New Roman" w:hAnsi="Times New Roman" w:cs="Times New Roman"/>
          <w:sz w:val="28"/>
          <w:szCs w:val="28"/>
        </w:rPr>
        <w:t xml:space="preserve"> В 2020 году у</w:t>
      </w:r>
      <w:r w:rsidR="000A056D" w:rsidRPr="00BF06A7">
        <w:rPr>
          <w:rFonts w:ascii="Times New Roman" w:hAnsi="Times New Roman" w:cs="Times New Roman"/>
          <w:sz w:val="28"/>
          <w:szCs w:val="28"/>
        </w:rPr>
        <w:t>величилась доля педагогов до 39,7 %  , имеющих уровень квалификации  соответствие занимаемой должности.</w:t>
      </w:r>
    </w:p>
    <w:p w:rsidR="000A056D" w:rsidRDefault="000A056D" w:rsidP="000A056D">
      <w:pPr>
        <w:jc w:val="both"/>
        <w:rPr>
          <w:rFonts w:ascii="Times New Roman" w:hAnsi="Times New Roman" w:cs="Times New Roman"/>
          <w:sz w:val="28"/>
          <w:szCs w:val="28"/>
        </w:rPr>
      </w:pPr>
      <w:r w:rsidRPr="00BF06A7">
        <w:rPr>
          <w:rFonts w:ascii="Times New Roman" w:hAnsi="Times New Roman" w:cs="Times New Roman"/>
          <w:sz w:val="28"/>
          <w:szCs w:val="28"/>
        </w:rPr>
        <w:t>69,8 % педагогов своевременно проходят  курсовую подготовку,  у 8 % педагогов курсы по преподаваемому предмету не пройдены.</w:t>
      </w:r>
    </w:p>
    <w:p w:rsidR="005A14DE" w:rsidRDefault="005A14DE" w:rsidP="005A14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квалификации и курсовая подготовка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ДОУ)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54"/>
        <w:gridCol w:w="1669"/>
        <w:gridCol w:w="1612"/>
        <w:gridCol w:w="2023"/>
        <w:gridCol w:w="1518"/>
        <w:gridCol w:w="1530"/>
        <w:gridCol w:w="1496"/>
        <w:gridCol w:w="1459"/>
        <w:gridCol w:w="1399"/>
      </w:tblGrid>
      <w:tr w:rsidR="005A14DE" w:rsidTr="005A14DE">
        <w:tc>
          <w:tcPr>
            <w:tcW w:w="2154" w:type="dxa"/>
          </w:tcPr>
          <w:p w:rsidR="005A14DE" w:rsidRPr="00143F3B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 ДОУ</w:t>
            </w:r>
          </w:p>
        </w:tc>
        <w:tc>
          <w:tcPr>
            <w:tcW w:w="6822" w:type="dxa"/>
            <w:gridSpan w:val="4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5810" w:type="dxa"/>
            <w:gridSpan w:val="4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Прохождение курсовой подготовки </w:t>
            </w:r>
          </w:p>
        </w:tc>
      </w:tr>
      <w:tr w:rsidR="005A14DE" w:rsidTr="005A14DE">
        <w:trPr>
          <w:trHeight w:val="1024"/>
        </w:trPr>
        <w:tc>
          <w:tcPr>
            <w:tcW w:w="2154" w:type="dxa"/>
          </w:tcPr>
          <w:p w:rsidR="005A14DE" w:rsidRPr="00143F3B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5A14DE" w:rsidRPr="00143F3B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612" w:type="dxa"/>
          </w:tcPr>
          <w:p w:rsidR="005A14DE" w:rsidRPr="00143F3B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023" w:type="dxa"/>
          </w:tcPr>
          <w:p w:rsidR="005A14DE" w:rsidRPr="00143F3B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518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аттестации</w:t>
            </w:r>
          </w:p>
        </w:tc>
        <w:tc>
          <w:tcPr>
            <w:tcW w:w="1530" w:type="dxa"/>
          </w:tcPr>
          <w:p w:rsidR="005A14DE" w:rsidRPr="00143F3B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3 лет</w:t>
            </w:r>
          </w:p>
        </w:tc>
        <w:tc>
          <w:tcPr>
            <w:tcW w:w="1496" w:type="dxa"/>
          </w:tcPr>
          <w:p w:rsidR="005A14DE" w:rsidRPr="00143F3B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3 лет</w:t>
            </w:r>
          </w:p>
        </w:tc>
        <w:tc>
          <w:tcPr>
            <w:tcW w:w="1459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курсов</w:t>
            </w:r>
          </w:p>
        </w:tc>
        <w:tc>
          <w:tcPr>
            <w:tcW w:w="1325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 финансовой грамотности</w:t>
            </w:r>
          </w:p>
        </w:tc>
      </w:tr>
      <w:tr w:rsidR="005A14DE" w:rsidTr="005A14DE">
        <w:tc>
          <w:tcPr>
            <w:tcW w:w="2154" w:type="dxa"/>
          </w:tcPr>
          <w:p w:rsidR="005A14DE" w:rsidRPr="00143F3B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детский сад №2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ух</w:t>
            </w:r>
            <w:proofErr w:type="spellEnd"/>
          </w:p>
        </w:tc>
        <w:tc>
          <w:tcPr>
            <w:tcW w:w="1669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23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8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0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6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9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A14DE" w:rsidTr="005A14DE">
        <w:tc>
          <w:tcPr>
            <w:tcW w:w="2154" w:type="dxa"/>
          </w:tcPr>
          <w:p w:rsidR="005A14DE" w:rsidRPr="00143F3B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МКДОУ детский сад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орздни</w:t>
            </w:r>
            <w:proofErr w:type="spellEnd"/>
          </w:p>
        </w:tc>
        <w:tc>
          <w:tcPr>
            <w:tcW w:w="1669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8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6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A14DE" w:rsidTr="005A14DE">
        <w:tc>
          <w:tcPr>
            <w:tcW w:w="2154" w:type="dxa"/>
          </w:tcPr>
          <w:p w:rsidR="005A14DE" w:rsidRPr="00143F3B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детский сад с. Тимирязево</w:t>
            </w:r>
          </w:p>
        </w:tc>
        <w:tc>
          <w:tcPr>
            <w:tcW w:w="1669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3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6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A14DE" w:rsidTr="005A14DE">
        <w:tc>
          <w:tcPr>
            <w:tcW w:w="2154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 Рябовская основная школа</w:t>
            </w:r>
            <w:proofErr w:type="gramStart"/>
            <w:r>
              <w:rPr>
                <w:rFonts w:ascii="Times New Roman" w:hAnsi="Times New Roman" w:cs="Times New Roman"/>
              </w:rPr>
              <w:t>»(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дошкольная группа</w:t>
            </w:r>
          </w:p>
        </w:tc>
        <w:tc>
          <w:tcPr>
            <w:tcW w:w="1669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8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6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9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5A14DE" w:rsidRDefault="005A14DE" w:rsidP="005A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A14DE" w:rsidRPr="00A75DE4" w:rsidTr="005A14DE">
        <w:tc>
          <w:tcPr>
            <w:tcW w:w="2154" w:type="dxa"/>
          </w:tcPr>
          <w:p w:rsidR="005A14DE" w:rsidRPr="00A75DE4" w:rsidRDefault="005A14DE" w:rsidP="005A14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5DE4">
              <w:rPr>
                <w:rFonts w:ascii="Times New Roman" w:hAnsi="Times New Roman" w:cs="Times New Roman"/>
                <w:b/>
              </w:rPr>
              <w:lastRenderedPageBreak/>
              <w:t>Итого по району:</w:t>
            </w:r>
          </w:p>
        </w:tc>
        <w:tc>
          <w:tcPr>
            <w:tcW w:w="1669" w:type="dxa"/>
          </w:tcPr>
          <w:p w:rsidR="005A14DE" w:rsidRPr="00A75DE4" w:rsidRDefault="005A14DE" w:rsidP="005A14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5DE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12" w:type="dxa"/>
          </w:tcPr>
          <w:p w:rsidR="005A14DE" w:rsidRPr="00A75DE4" w:rsidRDefault="005A14DE" w:rsidP="005A14D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75DE4">
              <w:rPr>
                <w:rFonts w:ascii="Times New Roman" w:hAnsi="Times New Roman" w:cs="Times New Roman"/>
                <w:b/>
              </w:rPr>
              <w:t>9</w:t>
            </w:r>
            <w:r w:rsidRPr="00A75DE4">
              <w:rPr>
                <w:rFonts w:ascii="Times New Roman" w:hAnsi="Times New Roman" w:cs="Times New Roman"/>
                <w:b/>
                <w:lang w:val="en-US"/>
              </w:rPr>
              <w:t>/45%</w:t>
            </w:r>
          </w:p>
        </w:tc>
        <w:tc>
          <w:tcPr>
            <w:tcW w:w="2023" w:type="dxa"/>
          </w:tcPr>
          <w:p w:rsidR="005A14DE" w:rsidRPr="00A75DE4" w:rsidRDefault="005A14DE" w:rsidP="005A14D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75DE4">
              <w:rPr>
                <w:rFonts w:ascii="Times New Roman" w:hAnsi="Times New Roman" w:cs="Times New Roman"/>
                <w:b/>
              </w:rPr>
              <w:t>8</w:t>
            </w:r>
            <w:r w:rsidRPr="00A75DE4">
              <w:rPr>
                <w:rFonts w:ascii="Times New Roman" w:hAnsi="Times New Roman" w:cs="Times New Roman"/>
                <w:b/>
                <w:lang w:val="en-US"/>
              </w:rPr>
              <w:t>/40%</w:t>
            </w:r>
          </w:p>
        </w:tc>
        <w:tc>
          <w:tcPr>
            <w:tcW w:w="1518" w:type="dxa"/>
          </w:tcPr>
          <w:p w:rsidR="005A14DE" w:rsidRPr="00A75DE4" w:rsidRDefault="005A14DE" w:rsidP="005A14D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75DE4">
              <w:rPr>
                <w:rFonts w:ascii="Times New Roman" w:hAnsi="Times New Roman" w:cs="Times New Roman"/>
                <w:b/>
              </w:rPr>
              <w:t>3</w:t>
            </w:r>
            <w:r w:rsidRPr="00A75DE4">
              <w:rPr>
                <w:rFonts w:ascii="Times New Roman" w:hAnsi="Times New Roman" w:cs="Times New Roman"/>
                <w:b/>
                <w:lang w:val="en-US"/>
              </w:rPr>
              <w:t>/15%</w:t>
            </w:r>
          </w:p>
        </w:tc>
        <w:tc>
          <w:tcPr>
            <w:tcW w:w="1530" w:type="dxa"/>
          </w:tcPr>
          <w:p w:rsidR="005A14DE" w:rsidRPr="00A75DE4" w:rsidRDefault="005A14DE" w:rsidP="005A14D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75DE4">
              <w:rPr>
                <w:rFonts w:ascii="Times New Roman" w:hAnsi="Times New Roman" w:cs="Times New Roman"/>
                <w:b/>
              </w:rPr>
              <w:t>11</w:t>
            </w:r>
            <w:r w:rsidRPr="00A75DE4">
              <w:rPr>
                <w:rFonts w:ascii="Times New Roman" w:hAnsi="Times New Roman" w:cs="Times New Roman"/>
                <w:b/>
                <w:lang w:val="en-US"/>
              </w:rPr>
              <w:t>/55%</w:t>
            </w:r>
          </w:p>
        </w:tc>
        <w:tc>
          <w:tcPr>
            <w:tcW w:w="1496" w:type="dxa"/>
          </w:tcPr>
          <w:p w:rsidR="005A14DE" w:rsidRPr="00A75DE4" w:rsidRDefault="005A14DE" w:rsidP="005A14D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75DE4">
              <w:rPr>
                <w:rFonts w:ascii="Times New Roman" w:hAnsi="Times New Roman" w:cs="Times New Roman"/>
                <w:b/>
              </w:rPr>
              <w:t>7</w:t>
            </w:r>
            <w:r w:rsidRPr="00A75DE4">
              <w:rPr>
                <w:rFonts w:ascii="Times New Roman" w:hAnsi="Times New Roman" w:cs="Times New Roman"/>
                <w:b/>
                <w:lang w:val="en-US"/>
              </w:rPr>
              <w:t>/35%</w:t>
            </w:r>
          </w:p>
        </w:tc>
        <w:tc>
          <w:tcPr>
            <w:tcW w:w="1459" w:type="dxa"/>
          </w:tcPr>
          <w:p w:rsidR="005A14DE" w:rsidRPr="00A75DE4" w:rsidRDefault="005A14DE" w:rsidP="005A14D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75DE4">
              <w:rPr>
                <w:rFonts w:ascii="Times New Roman" w:hAnsi="Times New Roman" w:cs="Times New Roman"/>
                <w:b/>
              </w:rPr>
              <w:t>2</w:t>
            </w:r>
            <w:r w:rsidRPr="00A75DE4">
              <w:rPr>
                <w:rFonts w:ascii="Times New Roman" w:hAnsi="Times New Roman" w:cs="Times New Roman"/>
                <w:b/>
                <w:lang w:val="en-US"/>
              </w:rPr>
              <w:t>/10%</w:t>
            </w:r>
          </w:p>
        </w:tc>
        <w:tc>
          <w:tcPr>
            <w:tcW w:w="1325" w:type="dxa"/>
          </w:tcPr>
          <w:p w:rsidR="005A14DE" w:rsidRPr="00A75DE4" w:rsidRDefault="005A14DE" w:rsidP="005A14D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75DE4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5A14DE" w:rsidRDefault="005A14DE" w:rsidP="005A14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4DE" w:rsidRDefault="005A14DE" w:rsidP="005A14DE">
      <w:pPr>
        <w:jc w:val="both"/>
        <w:rPr>
          <w:rFonts w:ascii="Times New Roman" w:hAnsi="Times New Roman" w:cs="Times New Roman"/>
          <w:sz w:val="24"/>
          <w:szCs w:val="24"/>
        </w:rPr>
      </w:pPr>
      <w:r w:rsidRPr="00184E5B">
        <w:rPr>
          <w:rFonts w:ascii="Times New Roman" w:hAnsi="Times New Roman" w:cs="Times New Roman"/>
          <w:sz w:val="24"/>
          <w:szCs w:val="24"/>
        </w:rPr>
        <w:t xml:space="preserve">45% педагогических работников имеют первую квалификационную категорию. </w:t>
      </w:r>
      <w:r>
        <w:rPr>
          <w:rFonts w:ascii="Times New Roman" w:hAnsi="Times New Roman" w:cs="Times New Roman"/>
          <w:sz w:val="24"/>
          <w:szCs w:val="24"/>
        </w:rPr>
        <w:t>До 40% увеличилась доля педагогических работников, имеющих уровень квалификации « соответствие занимаемой должности».</w:t>
      </w:r>
    </w:p>
    <w:p w:rsidR="005A14DE" w:rsidRDefault="005A14DE" w:rsidP="005A14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 педагогических работников, что составляет 55% своевременно прошли курсовую подготовку.  Курсовую подготовку по преподаванию раздела « Финансовая грамотность» не прошел ни один педагог ДОУ.</w:t>
      </w:r>
    </w:p>
    <w:p w:rsidR="005A14DE" w:rsidRPr="00BF06A7" w:rsidRDefault="005A14DE" w:rsidP="000A05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3F0" w:rsidRDefault="00860434" w:rsidP="0086043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06A7">
        <w:rPr>
          <w:rFonts w:ascii="Times New Roman" w:hAnsi="Times New Roman" w:cs="Times New Roman"/>
          <w:sz w:val="28"/>
          <w:szCs w:val="28"/>
        </w:rPr>
        <w:t xml:space="preserve">   </w:t>
      </w:r>
      <w:r w:rsidR="000123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2020 учебном году продолжилась работа по повышению уровня профессионального мастерства педагогов. Была организована курсовая подготовка по непрерывному дополнительному образованию педагогов  с учреждениями повышения квалификации,   как в очной, так и в дистанционной форме.</w:t>
      </w:r>
    </w:p>
    <w:p w:rsidR="00BF06A7" w:rsidRDefault="00BF06A7" w:rsidP="00012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F06A7" w:rsidRDefault="00BF06A7" w:rsidP="00012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F06A7" w:rsidRDefault="00BF06A7" w:rsidP="00012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F06A7" w:rsidRDefault="00BF06A7" w:rsidP="00012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F06A7" w:rsidRDefault="00BF06A7" w:rsidP="00012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123F0" w:rsidRDefault="000123F0" w:rsidP="00012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Большинство педагогов прошли курсовую подготовку бесплатно в</w:t>
      </w:r>
      <w:r w:rsidR="008604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рамках реализации нацпроектов.  Особое внимание было уделено </w:t>
      </w:r>
      <w:r w:rsidR="00ED25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604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прохождению курсовой подготовки педагогами школ с низкими образовательными результатами.</w:t>
      </w:r>
    </w:p>
    <w:p w:rsidR="00E63C27" w:rsidRDefault="00E63C27" w:rsidP="00012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94871" w:rsidRDefault="00C94871" w:rsidP="001F6FB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62"/>
        <w:gridCol w:w="1696"/>
        <w:gridCol w:w="1696"/>
        <w:gridCol w:w="1241"/>
        <w:gridCol w:w="1734"/>
        <w:gridCol w:w="1241"/>
        <w:gridCol w:w="1241"/>
        <w:gridCol w:w="1750"/>
        <w:gridCol w:w="1619"/>
        <w:gridCol w:w="1031"/>
      </w:tblGrid>
      <w:tr w:rsidR="003E4819" w:rsidTr="003E4819">
        <w:tc>
          <w:tcPr>
            <w:tcW w:w="2020" w:type="dxa"/>
          </w:tcPr>
          <w:p w:rsidR="003E4819" w:rsidRPr="00C94871" w:rsidRDefault="003E4819" w:rsidP="000123F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Наименование ОО</w:t>
            </w:r>
          </w:p>
        </w:tc>
        <w:tc>
          <w:tcPr>
            <w:tcW w:w="3402" w:type="dxa"/>
            <w:gridSpan w:val="2"/>
          </w:tcPr>
          <w:p w:rsidR="003E4819" w:rsidRPr="00C94871" w:rsidRDefault="003E4819" w:rsidP="000123F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Курсы специалистов « Точка роста»</w:t>
            </w:r>
          </w:p>
        </w:tc>
        <w:tc>
          <w:tcPr>
            <w:tcW w:w="2999" w:type="dxa"/>
            <w:gridSpan w:val="2"/>
          </w:tcPr>
          <w:p w:rsidR="003E4819" w:rsidRPr="00C94871" w:rsidRDefault="003E4819" w:rsidP="000123F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Совершенствование предметных и методических компетенций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том числе в области формирования функциональной грамотности</w:t>
            </w:r>
          </w:p>
        </w:tc>
        <w:tc>
          <w:tcPr>
            <w:tcW w:w="2522" w:type="dxa"/>
            <w:gridSpan w:val="2"/>
          </w:tcPr>
          <w:p w:rsidR="003E4819" w:rsidRPr="00C94871" w:rsidRDefault="003E4819" w:rsidP="000123F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Финансовая грамотность</w:t>
            </w:r>
          </w:p>
        </w:tc>
        <w:tc>
          <w:tcPr>
            <w:tcW w:w="1781" w:type="dxa"/>
          </w:tcPr>
          <w:p w:rsidR="003E4819" w:rsidRDefault="003E4819" w:rsidP="000123F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Школа современного учителя</w:t>
            </w:r>
          </w:p>
        </w:tc>
        <w:tc>
          <w:tcPr>
            <w:tcW w:w="1619" w:type="dxa"/>
          </w:tcPr>
          <w:p w:rsidR="003E4819" w:rsidRDefault="003E4819" w:rsidP="000123F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Организация работы классного руководителя </w:t>
            </w:r>
          </w:p>
        </w:tc>
        <w:tc>
          <w:tcPr>
            <w:tcW w:w="868" w:type="dxa"/>
          </w:tcPr>
          <w:p w:rsidR="003E4819" w:rsidRDefault="003E4819" w:rsidP="000123F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Первая помощь</w:t>
            </w:r>
          </w:p>
        </w:tc>
      </w:tr>
      <w:tr w:rsidR="003E4819" w:rsidTr="003E4819">
        <w:tc>
          <w:tcPr>
            <w:tcW w:w="2020" w:type="dxa"/>
          </w:tcPr>
          <w:p w:rsidR="003E4819" w:rsidRDefault="003E4819" w:rsidP="000123F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4819" w:rsidRDefault="003E4819" w:rsidP="000123F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Прошли обучение</w:t>
            </w:r>
          </w:p>
        </w:tc>
        <w:tc>
          <w:tcPr>
            <w:tcW w:w="1701" w:type="dxa"/>
          </w:tcPr>
          <w:p w:rsidR="003E4819" w:rsidRDefault="003E4819" w:rsidP="000123F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Получили сертификат</w:t>
            </w:r>
          </w:p>
        </w:tc>
        <w:tc>
          <w:tcPr>
            <w:tcW w:w="1261" w:type="dxa"/>
          </w:tcPr>
          <w:p w:rsidR="003E4819" w:rsidRDefault="003E4819" w:rsidP="000123F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Прошли обучение</w:t>
            </w:r>
          </w:p>
        </w:tc>
        <w:tc>
          <w:tcPr>
            <w:tcW w:w="1738" w:type="dxa"/>
          </w:tcPr>
          <w:p w:rsidR="003E4819" w:rsidRDefault="003E4819" w:rsidP="000123F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Получили удостоверение</w:t>
            </w:r>
          </w:p>
        </w:tc>
        <w:tc>
          <w:tcPr>
            <w:tcW w:w="1261" w:type="dxa"/>
          </w:tcPr>
          <w:p w:rsidR="003E4819" w:rsidRDefault="003E4819" w:rsidP="000123F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Прошли обучение всего</w:t>
            </w:r>
          </w:p>
        </w:tc>
        <w:tc>
          <w:tcPr>
            <w:tcW w:w="1261" w:type="dxa"/>
          </w:tcPr>
          <w:p w:rsidR="003E4819" w:rsidRDefault="003E4819" w:rsidP="000123F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Прошли обучение в 2020г</w:t>
            </w:r>
          </w:p>
        </w:tc>
        <w:tc>
          <w:tcPr>
            <w:tcW w:w="1781" w:type="dxa"/>
          </w:tcPr>
          <w:p w:rsidR="003E4819" w:rsidRDefault="003E4819" w:rsidP="000123F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Начали обучение в 2021г</w:t>
            </w:r>
          </w:p>
        </w:tc>
        <w:tc>
          <w:tcPr>
            <w:tcW w:w="1619" w:type="dxa"/>
          </w:tcPr>
          <w:p w:rsidR="003E4819" w:rsidRDefault="003E4819" w:rsidP="000123F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</w:tcPr>
          <w:p w:rsidR="003E4819" w:rsidRDefault="003E4819" w:rsidP="000123F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4819" w:rsidTr="003E4819">
        <w:tc>
          <w:tcPr>
            <w:tcW w:w="2020" w:type="dxa"/>
          </w:tcPr>
          <w:p w:rsidR="003E4819" w:rsidRPr="00C94871" w:rsidRDefault="003E4819" w:rsidP="000123F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МБОУ «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Лухская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701" w:type="dxa"/>
          </w:tcPr>
          <w:p w:rsidR="003E4819" w:rsidRPr="00C94871" w:rsidRDefault="003E4819" w:rsidP="000123F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 руководитель, 3 педагога</w:t>
            </w:r>
          </w:p>
        </w:tc>
        <w:tc>
          <w:tcPr>
            <w:tcW w:w="1701" w:type="dxa"/>
          </w:tcPr>
          <w:p w:rsidR="003E4819" w:rsidRPr="00C94871" w:rsidRDefault="003E4819" w:rsidP="000123F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 руководитель, 3 педагога</w:t>
            </w:r>
          </w:p>
        </w:tc>
        <w:tc>
          <w:tcPr>
            <w:tcW w:w="1261" w:type="dxa"/>
          </w:tcPr>
          <w:p w:rsidR="003E4819" w:rsidRPr="00C94871" w:rsidRDefault="003E4819" w:rsidP="000123F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 чел</w:t>
            </w:r>
          </w:p>
        </w:tc>
        <w:tc>
          <w:tcPr>
            <w:tcW w:w="1738" w:type="dxa"/>
          </w:tcPr>
          <w:p w:rsidR="003E4819" w:rsidRPr="00C94871" w:rsidRDefault="003E4819" w:rsidP="000123F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 чел</w:t>
            </w:r>
          </w:p>
        </w:tc>
        <w:tc>
          <w:tcPr>
            <w:tcW w:w="1261" w:type="dxa"/>
          </w:tcPr>
          <w:p w:rsidR="003E4819" w:rsidRPr="00C94871" w:rsidRDefault="003E4819" w:rsidP="000123F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 чел</w:t>
            </w:r>
          </w:p>
        </w:tc>
        <w:tc>
          <w:tcPr>
            <w:tcW w:w="1261" w:type="dxa"/>
          </w:tcPr>
          <w:p w:rsidR="003E4819" w:rsidRPr="00C94871" w:rsidRDefault="003E4819" w:rsidP="000123F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 чел</w:t>
            </w:r>
          </w:p>
        </w:tc>
        <w:tc>
          <w:tcPr>
            <w:tcW w:w="1781" w:type="dxa"/>
          </w:tcPr>
          <w:p w:rsidR="003E4819" w:rsidRDefault="003E4819" w:rsidP="000123F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5чел</w:t>
            </w:r>
          </w:p>
        </w:tc>
        <w:tc>
          <w:tcPr>
            <w:tcW w:w="1619" w:type="dxa"/>
          </w:tcPr>
          <w:p w:rsidR="003E4819" w:rsidRDefault="003E4819" w:rsidP="000123F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 чел</w:t>
            </w:r>
          </w:p>
        </w:tc>
        <w:tc>
          <w:tcPr>
            <w:tcW w:w="868" w:type="dxa"/>
          </w:tcPr>
          <w:p w:rsidR="003E4819" w:rsidRDefault="003E4819" w:rsidP="000123F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4819" w:rsidTr="003E4819">
        <w:tc>
          <w:tcPr>
            <w:tcW w:w="2020" w:type="dxa"/>
          </w:tcPr>
          <w:p w:rsidR="003E4819" w:rsidRPr="00C94871" w:rsidRDefault="003E4819" w:rsidP="000123F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МКОУ «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Порздневская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701" w:type="dxa"/>
          </w:tcPr>
          <w:p w:rsidR="003E4819" w:rsidRPr="00C94871" w:rsidRDefault="003E4819" w:rsidP="000123F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4819" w:rsidRPr="00C94871" w:rsidRDefault="003E4819" w:rsidP="000123F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</w:tcPr>
          <w:p w:rsidR="003E4819" w:rsidRPr="00C94871" w:rsidRDefault="003E4819" w:rsidP="000123F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8" w:type="dxa"/>
          </w:tcPr>
          <w:p w:rsidR="003E4819" w:rsidRPr="00C94871" w:rsidRDefault="003E4819" w:rsidP="000123F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</w:tcPr>
          <w:p w:rsidR="003E4819" w:rsidRPr="00C94871" w:rsidRDefault="003E4819" w:rsidP="000123F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3чел</w:t>
            </w:r>
          </w:p>
        </w:tc>
        <w:tc>
          <w:tcPr>
            <w:tcW w:w="1261" w:type="dxa"/>
          </w:tcPr>
          <w:p w:rsidR="003E4819" w:rsidRPr="00C94871" w:rsidRDefault="003E4819" w:rsidP="000123F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 чел</w:t>
            </w:r>
          </w:p>
        </w:tc>
        <w:tc>
          <w:tcPr>
            <w:tcW w:w="1781" w:type="dxa"/>
          </w:tcPr>
          <w:p w:rsidR="003E4819" w:rsidRDefault="003E4819" w:rsidP="000123F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 чел</w:t>
            </w:r>
          </w:p>
        </w:tc>
        <w:tc>
          <w:tcPr>
            <w:tcW w:w="1619" w:type="dxa"/>
          </w:tcPr>
          <w:p w:rsidR="003E4819" w:rsidRDefault="003E4819" w:rsidP="000123F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 чел</w:t>
            </w:r>
          </w:p>
        </w:tc>
        <w:tc>
          <w:tcPr>
            <w:tcW w:w="868" w:type="dxa"/>
          </w:tcPr>
          <w:p w:rsidR="003E4819" w:rsidRDefault="003E4819" w:rsidP="000123F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4819" w:rsidTr="003E4819">
        <w:tc>
          <w:tcPr>
            <w:tcW w:w="2020" w:type="dxa"/>
          </w:tcPr>
          <w:p w:rsidR="003E4819" w:rsidRPr="00C94871" w:rsidRDefault="003E4819" w:rsidP="000123F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МКОУ « Рябовская основная школа»</w:t>
            </w:r>
          </w:p>
        </w:tc>
        <w:tc>
          <w:tcPr>
            <w:tcW w:w="1701" w:type="dxa"/>
          </w:tcPr>
          <w:p w:rsidR="003E4819" w:rsidRPr="00C94871" w:rsidRDefault="003E4819" w:rsidP="000123F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4819" w:rsidRPr="00C94871" w:rsidRDefault="003E4819" w:rsidP="000123F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</w:tcPr>
          <w:p w:rsidR="003E4819" w:rsidRPr="00C94871" w:rsidRDefault="003E4819" w:rsidP="000123F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 чел</w:t>
            </w:r>
          </w:p>
        </w:tc>
        <w:tc>
          <w:tcPr>
            <w:tcW w:w="1738" w:type="dxa"/>
          </w:tcPr>
          <w:p w:rsidR="003E4819" w:rsidRPr="00C94871" w:rsidRDefault="003E4819" w:rsidP="000123F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 чел</w:t>
            </w:r>
          </w:p>
        </w:tc>
        <w:tc>
          <w:tcPr>
            <w:tcW w:w="1261" w:type="dxa"/>
          </w:tcPr>
          <w:p w:rsidR="003E4819" w:rsidRPr="00C94871" w:rsidRDefault="003E4819" w:rsidP="000123F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 чел</w:t>
            </w:r>
          </w:p>
        </w:tc>
        <w:tc>
          <w:tcPr>
            <w:tcW w:w="1261" w:type="dxa"/>
          </w:tcPr>
          <w:p w:rsidR="003E4819" w:rsidRPr="00C94871" w:rsidRDefault="003E4819" w:rsidP="000123F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 чел</w:t>
            </w:r>
          </w:p>
        </w:tc>
        <w:tc>
          <w:tcPr>
            <w:tcW w:w="1781" w:type="dxa"/>
          </w:tcPr>
          <w:p w:rsidR="003E4819" w:rsidRDefault="003E4819" w:rsidP="000123F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 чел</w:t>
            </w:r>
          </w:p>
        </w:tc>
        <w:tc>
          <w:tcPr>
            <w:tcW w:w="1619" w:type="dxa"/>
          </w:tcPr>
          <w:p w:rsidR="003E4819" w:rsidRDefault="003E4819" w:rsidP="000123F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 чел</w:t>
            </w:r>
          </w:p>
        </w:tc>
        <w:tc>
          <w:tcPr>
            <w:tcW w:w="868" w:type="dxa"/>
          </w:tcPr>
          <w:p w:rsidR="003E4819" w:rsidRDefault="003E4819" w:rsidP="000123F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 чел.</w:t>
            </w:r>
          </w:p>
        </w:tc>
      </w:tr>
      <w:tr w:rsidR="003E4819" w:rsidTr="003E4819">
        <w:tc>
          <w:tcPr>
            <w:tcW w:w="2020" w:type="dxa"/>
          </w:tcPr>
          <w:p w:rsidR="003E4819" w:rsidRPr="00E63C27" w:rsidRDefault="003E4819" w:rsidP="000123F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63C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МКОУ « </w:t>
            </w:r>
            <w:proofErr w:type="spellStart"/>
            <w:r w:rsidRPr="00E63C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мирязевская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1701" w:type="dxa"/>
          </w:tcPr>
          <w:p w:rsidR="003E4819" w:rsidRPr="00E63C27" w:rsidRDefault="003E4819" w:rsidP="000123F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4819" w:rsidRPr="00E63C27" w:rsidRDefault="003E4819" w:rsidP="000123F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</w:tcPr>
          <w:p w:rsidR="003E4819" w:rsidRPr="00E63C27" w:rsidRDefault="003E4819" w:rsidP="000123F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 чел</w:t>
            </w:r>
          </w:p>
        </w:tc>
        <w:tc>
          <w:tcPr>
            <w:tcW w:w="1738" w:type="dxa"/>
          </w:tcPr>
          <w:p w:rsidR="003E4819" w:rsidRPr="00E63C27" w:rsidRDefault="003E4819" w:rsidP="000123F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261" w:type="dxa"/>
          </w:tcPr>
          <w:p w:rsidR="003E4819" w:rsidRPr="00E63C27" w:rsidRDefault="003E4819" w:rsidP="000123F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 чел</w:t>
            </w:r>
          </w:p>
        </w:tc>
        <w:tc>
          <w:tcPr>
            <w:tcW w:w="1261" w:type="dxa"/>
          </w:tcPr>
          <w:p w:rsidR="003E4819" w:rsidRPr="00E63C27" w:rsidRDefault="003E4819" w:rsidP="000123F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 чел</w:t>
            </w:r>
          </w:p>
        </w:tc>
        <w:tc>
          <w:tcPr>
            <w:tcW w:w="1781" w:type="dxa"/>
          </w:tcPr>
          <w:p w:rsidR="003E4819" w:rsidRDefault="003E4819" w:rsidP="000123F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 чел</w:t>
            </w:r>
          </w:p>
        </w:tc>
        <w:tc>
          <w:tcPr>
            <w:tcW w:w="1619" w:type="dxa"/>
          </w:tcPr>
          <w:p w:rsidR="003E4819" w:rsidRDefault="003E4819" w:rsidP="000123F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 чел</w:t>
            </w:r>
          </w:p>
        </w:tc>
        <w:tc>
          <w:tcPr>
            <w:tcW w:w="868" w:type="dxa"/>
          </w:tcPr>
          <w:p w:rsidR="003E4819" w:rsidRDefault="003E4819" w:rsidP="000123F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4819" w:rsidTr="003E4819">
        <w:tc>
          <w:tcPr>
            <w:tcW w:w="2020" w:type="dxa"/>
          </w:tcPr>
          <w:p w:rsidR="003E4819" w:rsidRPr="00E63C27" w:rsidRDefault="003E4819" w:rsidP="000123F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Итого по району:</w:t>
            </w:r>
          </w:p>
        </w:tc>
        <w:tc>
          <w:tcPr>
            <w:tcW w:w="1701" w:type="dxa"/>
          </w:tcPr>
          <w:p w:rsidR="003E4819" w:rsidRPr="00E63C27" w:rsidRDefault="003E4819" w:rsidP="000123F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4819" w:rsidRPr="00E63C27" w:rsidRDefault="003E4819" w:rsidP="000123F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</w:tcPr>
          <w:p w:rsidR="003E4819" w:rsidRPr="00E63C27" w:rsidRDefault="003E4819" w:rsidP="000123F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38" w:type="dxa"/>
          </w:tcPr>
          <w:p w:rsidR="003E4819" w:rsidRPr="00E63C27" w:rsidRDefault="003E4819" w:rsidP="000123F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  чел</w:t>
            </w:r>
          </w:p>
        </w:tc>
        <w:tc>
          <w:tcPr>
            <w:tcW w:w="1261" w:type="dxa"/>
          </w:tcPr>
          <w:p w:rsidR="003E4819" w:rsidRPr="00E63C27" w:rsidRDefault="003E4819" w:rsidP="000123F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 чел</w:t>
            </w:r>
          </w:p>
        </w:tc>
        <w:tc>
          <w:tcPr>
            <w:tcW w:w="1261" w:type="dxa"/>
          </w:tcPr>
          <w:p w:rsidR="003E4819" w:rsidRPr="00E63C27" w:rsidRDefault="003E4819" w:rsidP="000123F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 чел</w:t>
            </w:r>
          </w:p>
        </w:tc>
        <w:tc>
          <w:tcPr>
            <w:tcW w:w="1781" w:type="dxa"/>
          </w:tcPr>
          <w:p w:rsidR="003E4819" w:rsidRDefault="003E4819" w:rsidP="000123F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 чел</w:t>
            </w:r>
          </w:p>
        </w:tc>
        <w:tc>
          <w:tcPr>
            <w:tcW w:w="1619" w:type="dxa"/>
          </w:tcPr>
          <w:p w:rsidR="003E4819" w:rsidRDefault="003E4819" w:rsidP="000123F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 чел</w:t>
            </w:r>
          </w:p>
        </w:tc>
        <w:tc>
          <w:tcPr>
            <w:tcW w:w="868" w:type="dxa"/>
          </w:tcPr>
          <w:p w:rsidR="003E4819" w:rsidRDefault="003E4819" w:rsidP="000123F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 чел.</w:t>
            </w:r>
          </w:p>
        </w:tc>
      </w:tr>
    </w:tbl>
    <w:p w:rsidR="00860434" w:rsidRDefault="00860434" w:rsidP="00012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60434" w:rsidRDefault="009D38B8" w:rsidP="00012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D38B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Программы обучения действующей сегодня системы российского образования охватывают практически все сферы жизнедеятельности современного человека, что обеспечивает качественную подготовку школьников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</w:t>
      </w:r>
      <w:r w:rsidRPr="009D38B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 взрослой жизни.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</w:t>
      </w:r>
      <w:r w:rsidRPr="009D38B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Исключени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ем  не является и </w:t>
      </w:r>
      <w:r w:rsidRPr="009D38B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практическая подготовка учеников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воспитанников ДОУ </w:t>
      </w:r>
      <w:r w:rsidRPr="009D38B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 нынешним экономическим условиям, то есть </w:t>
      </w:r>
      <w:r w:rsidRPr="009D3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финансовая грамотность детей.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3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Pr="009D38B8">
        <w:rPr>
          <w:rFonts w:ascii="Times New Roman" w:hAnsi="Times New Roman" w:cs="Times New Roman"/>
          <w:sz w:val="28"/>
          <w:szCs w:val="28"/>
        </w:rPr>
        <w:t>целью  </w:t>
      </w:r>
      <w:r w:rsidRPr="009D38B8">
        <w:rPr>
          <w:rFonts w:ascii="Times New Roman" w:hAnsi="Times New Roman" w:cs="Times New Roman"/>
          <w:color w:val="000000"/>
          <w:sz w:val="28"/>
          <w:szCs w:val="28"/>
        </w:rPr>
        <w:t xml:space="preserve">выявление и распространение лучшего педагогического опыта воспитателей ДОУ </w:t>
      </w:r>
      <w:proofErr w:type="spellStart"/>
      <w:r w:rsidRPr="009D38B8">
        <w:rPr>
          <w:rFonts w:ascii="Times New Roman" w:hAnsi="Times New Roman" w:cs="Times New Roman"/>
          <w:color w:val="000000"/>
          <w:sz w:val="28"/>
          <w:szCs w:val="28"/>
        </w:rPr>
        <w:t>Лухского</w:t>
      </w:r>
      <w:proofErr w:type="spellEnd"/>
      <w:r w:rsidRPr="009D38B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, актуализации</w:t>
      </w:r>
      <w:r w:rsidRPr="009D38B8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по созданию авторского дидактического оснащения развивающей предметно-пространственной среды, повышение творческой активности педагогов ДОУ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был проведен районный конкурс </w:t>
      </w:r>
      <w:r w:rsidRPr="009D38B8">
        <w:rPr>
          <w:rFonts w:ascii="Times New Roman" w:hAnsi="Times New Roman" w:cs="Times New Roman"/>
          <w:bCs/>
          <w:sz w:val="28"/>
          <w:szCs w:val="28"/>
        </w:rPr>
        <w:t>авторских дидактических пособий « Формируем  финансовую грамотность  с детства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». </w:t>
      </w:r>
      <w:r w:rsidR="00526ACF">
        <w:rPr>
          <w:rFonts w:ascii="Times New Roman" w:hAnsi="Times New Roman" w:cs="Times New Roman"/>
          <w:bCs/>
          <w:sz w:val="28"/>
          <w:szCs w:val="28"/>
        </w:rPr>
        <w:t xml:space="preserve"> На конкурс представлены 4 работы из 3 дошкольных образовательных организаций. Обучение школьников финансовой грамотности осуществляется  в рамках изучения предмета или во внеурочной деятельности.</w:t>
      </w:r>
    </w:p>
    <w:p w:rsidR="000123F0" w:rsidRDefault="000123F0" w:rsidP="00012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D38B8" w:rsidRPr="00D52A88" w:rsidRDefault="009D38B8" w:rsidP="001F6FBB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52A88">
        <w:rPr>
          <w:rFonts w:ascii="Times New Roman" w:hAnsi="Times New Roman" w:cs="Times New Roman"/>
          <w:b/>
          <w:sz w:val="24"/>
          <w:szCs w:val="24"/>
        </w:rPr>
        <w:t xml:space="preserve">Информация  о   мероприятиях в рамках Недели финансовой грамотности для детей и молодежи в образовательных организациях </w:t>
      </w:r>
      <w:proofErr w:type="spellStart"/>
      <w:r w:rsidRPr="00D52A88">
        <w:rPr>
          <w:rFonts w:ascii="Times New Roman" w:hAnsi="Times New Roman" w:cs="Times New Roman"/>
          <w:b/>
          <w:sz w:val="24"/>
          <w:szCs w:val="24"/>
        </w:rPr>
        <w:t>Лухского</w:t>
      </w:r>
      <w:proofErr w:type="spellEnd"/>
      <w:r w:rsidRPr="00D52A8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84"/>
        <w:gridCol w:w="3913"/>
        <w:gridCol w:w="5655"/>
        <w:gridCol w:w="4759"/>
      </w:tblGrid>
      <w:tr w:rsidR="000F190A" w:rsidRPr="009D38B8" w:rsidTr="000F190A">
        <w:tc>
          <w:tcPr>
            <w:tcW w:w="884" w:type="dxa"/>
          </w:tcPr>
          <w:p w:rsidR="000F190A" w:rsidRPr="009D38B8" w:rsidRDefault="000F190A" w:rsidP="009D3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8B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9D38B8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9D38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13" w:type="dxa"/>
          </w:tcPr>
          <w:p w:rsidR="000F190A" w:rsidRPr="009D38B8" w:rsidRDefault="000F190A" w:rsidP="009D3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8B8">
              <w:rPr>
                <w:rFonts w:ascii="Times New Roman" w:hAnsi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5655" w:type="dxa"/>
          </w:tcPr>
          <w:p w:rsidR="000F190A" w:rsidRPr="009D38B8" w:rsidRDefault="000F190A" w:rsidP="009D3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8B8">
              <w:rPr>
                <w:rFonts w:ascii="Times New Roman" w:hAnsi="Times New Roman"/>
                <w:sz w:val="24"/>
                <w:szCs w:val="24"/>
              </w:rPr>
              <w:t xml:space="preserve">Планируемые мероприятия </w:t>
            </w:r>
          </w:p>
        </w:tc>
        <w:tc>
          <w:tcPr>
            <w:tcW w:w="4759" w:type="dxa"/>
          </w:tcPr>
          <w:p w:rsidR="000F190A" w:rsidRPr="009D38B8" w:rsidRDefault="000F190A" w:rsidP="009D3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«Юный предприниматель и финансовая грамотность"</w:t>
            </w:r>
          </w:p>
        </w:tc>
      </w:tr>
      <w:tr w:rsidR="000F190A" w:rsidRPr="009D38B8" w:rsidTr="000F190A">
        <w:tc>
          <w:tcPr>
            <w:tcW w:w="884" w:type="dxa"/>
          </w:tcPr>
          <w:p w:rsidR="000F190A" w:rsidRPr="009D38B8" w:rsidRDefault="000F190A" w:rsidP="009D3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8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3" w:type="dxa"/>
          </w:tcPr>
          <w:p w:rsidR="000F190A" w:rsidRPr="009D38B8" w:rsidRDefault="000F190A" w:rsidP="009D3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8B8">
              <w:rPr>
                <w:rFonts w:ascii="Times New Roman" w:hAnsi="Times New Roman"/>
                <w:sz w:val="24"/>
                <w:szCs w:val="24"/>
              </w:rPr>
              <w:t xml:space="preserve">МКОУ « </w:t>
            </w:r>
            <w:proofErr w:type="spellStart"/>
            <w:r w:rsidRPr="009D38B8">
              <w:rPr>
                <w:rFonts w:ascii="Times New Roman" w:hAnsi="Times New Roman"/>
                <w:sz w:val="24"/>
                <w:szCs w:val="24"/>
              </w:rPr>
              <w:t>Порздневская</w:t>
            </w:r>
            <w:proofErr w:type="spellEnd"/>
            <w:r w:rsidRPr="009D38B8">
              <w:rPr>
                <w:rFonts w:ascii="Times New Roman" w:hAnsi="Times New Roman"/>
                <w:sz w:val="24"/>
                <w:szCs w:val="24"/>
              </w:rPr>
              <w:t xml:space="preserve"> средняя </w:t>
            </w:r>
            <w:r w:rsidRPr="009D38B8">
              <w:rPr>
                <w:rFonts w:ascii="Times New Roman" w:hAnsi="Times New Roman"/>
                <w:sz w:val="24"/>
                <w:szCs w:val="24"/>
              </w:rPr>
              <w:lastRenderedPageBreak/>
              <w:t>школа»</w:t>
            </w:r>
          </w:p>
        </w:tc>
        <w:tc>
          <w:tcPr>
            <w:tcW w:w="5655" w:type="dxa"/>
          </w:tcPr>
          <w:p w:rsidR="000F190A" w:rsidRPr="009D38B8" w:rsidRDefault="000F190A" w:rsidP="009D3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8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1.Классный час с просмотром записи открытого </w:t>
            </w:r>
            <w:r w:rsidRPr="009D38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урока для уч-ся 7- 9 </w:t>
            </w:r>
            <w:proofErr w:type="spellStart"/>
            <w:r w:rsidRPr="009D38B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D38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190A" w:rsidRPr="009D38B8" w:rsidRDefault="000F190A" w:rsidP="009D3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8B8">
              <w:rPr>
                <w:rFonts w:ascii="Times New Roman" w:hAnsi="Times New Roman"/>
                <w:sz w:val="24"/>
                <w:szCs w:val="24"/>
              </w:rPr>
              <w:t xml:space="preserve">2. Обзорная экскурсия по материалам недели  с просмотром </w:t>
            </w:r>
            <w:proofErr w:type="spellStart"/>
            <w:r w:rsidRPr="009D38B8">
              <w:rPr>
                <w:rFonts w:ascii="Times New Roman" w:hAnsi="Times New Roman"/>
                <w:sz w:val="24"/>
                <w:szCs w:val="24"/>
              </w:rPr>
              <w:t>видефильмов</w:t>
            </w:r>
            <w:proofErr w:type="spellEnd"/>
            <w:r w:rsidRPr="009D38B8">
              <w:rPr>
                <w:rFonts w:ascii="Times New Roman" w:hAnsi="Times New Roman"/>
                <w:sz w:val="24"/>
                <w:szCs w:val="24"/>
              </w:rPr>
              <w:t xml:space="preserve"> и мультфильмов по финансовой грамотности</w:t>
            </w:r>
          </w:p>
          <w:p w:rsidR="000F190A" w:rsidRPr="009D38B8" w:rsidRDefault="000F190A" w:rsidP="009D3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8B8">
              <w:rPr>
                <w:rFonts w:ascii="Times New Roman" w:hAnsi="Times New Roman"/>
                <w:sz w:val="24"/>
                <w:szCs w:val="24"/>
              </w:rPr>
              <w:t>3. Изготовление информационных листовок</w:t>
            </w:r>
            <w:proofErr w:type="gramStart"/>
            <w:r w:rsidRPr="009D38B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759" w:type="dxa"/>
          </w:tcPr>
          <w:p w:rsidR="000F190A" w:rsidRPr="009D38B8" w:rsidRDefault="000F190A" w:rsidP="009D3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 чел</w:t>
            </w:r>
          </w:p>
        </w:tc>
      </w:tr>
      <w:tr w:rsidR="000F190A" w:rsidRPr="009D38B8" w:rsidTr="000F190A">
        <w:tc>
          <w:tcPr>
            <w:tcW w:w="884" w:type="dxa"/>
          </w:tcPr>
          <w:p w:rsidR="000F190A" w:rsidRPr="009D38B8" w:rsidRDefault="000F190A" w:rsidP="009D3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8B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13" w:type="dxa"/>
          </w:tcPr>
          <w:p w:rsidR="000F190A" w:rsidRPr="009D38B8" w:rsidRDefault="000F190A" w:rsidP="009D3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8B8">
              <w:rPr>
                <w:rFonts w:ascii="Times New Roman" w:hAnsi="Times New Roman"/>
                <w:sz w:val="24"/>
                <w:szCs w:val="24"/>
              </w:rPr>
              <w:t xml:space="preserve">МКОУ « </w:t>
            </w:r>
            <w:proofErr w:type="spellStart"/>
            <w:r w:rsidRPr="009D38B8">
              <w:rPr>
                <w:rFonts w:ascii="Times New Roman" w:hAnsi="Times New Roman"/>
                <w:sz w:val="24"/>
                <w:szCs w:val="24"/>
              </w:rPr>
              <w:t>Тимирязевская</w:t>
            </w:r>
            <w:proofErr w:type="spellEnd"/>
            <w:r w:rsidRPr="009D38B8">
              <w:rPr>
                <w:rFonts w:ascii="Times New Roman" w:hAnsi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5655" w:type="dxa"/>
          </w:tcPr>
          <w:p w:rsidR="000F190A" w:rsidRPr="009D38B8" w:rsidRDefault="000F190A" w:rsidP="009D3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8B8">
              <w:rPr>
                <w:rFonts w:ascii="Times New Roman" w:hAnsi="Times New Roman"/>
                <w:sz w:val="24"/>
                <w:szCs w:val="24"/>
              </w:rPr>
              <w:t>1.Игра-квест « Дружи с финансами»</w:t>
            </w:r>
          </w:p>
          <w:p w:rsidR="000F190A" w:rsidRPr="009D38B8" w:rsidRDefault="000F190A" w:rsidP="009D3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8B8">
              <w:rPr>
                <w:rFonts w:ascii="Times New Roman" w:hAnsi="Times New Roman"/>
                <w:sz w:val="24"/>
                <w:szCs w:val="24"/>
              </w:rPr>
              <w:t>2.Родительское онлайн-собрание « Финансовое воспитание в кругу семьи»</w:t>
            </w:r>
          </w:p>
          <w:p w:rsidR="000F190A" w:rsidRPr="009D38B8" w:rsidRDefault="000F190A" w:rsidP="009D3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8B8">
              <w:rPr>
                <w:rFonts w:ascii="Times New Roman" w:hAnsi="Times New Roman"/>
                <w:sz w:val="24"/>
                <w:szCs w:val="24"/>
              </w:rPr>
              <w:t>3. Викторина « Экономические загадки»</w:t>
            </w:r>
          </w:p>
          <w:p w:rsidR="000F190A" w:rsidRPr="009D38B8" w:rsidRDefault="000F190A" w:rsidP="009D3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8B8">
              <w:rPr>
                <w:rFonts w:ascii="Times New Roman" w:hAnsi="Times New Roman"/>
                <w:sz w:val="24"/>
                <w:szCs w:val="24"/>
              </w:rPr>
              <w:t>4. Онлайн – тестирование на сайте « Хоч</w:t>
            </w:r>
            <w:proofErr w:type="gramStart"/>
            <w:r w:rsidRPr="009D38B8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9D38B8">
              <w:rPr>
                <w:rFonts w:ascii="Times New Roman" w:hAnsi="Times New Roman"/>
                <w:sz w:val="24"/>
                <w:szCs w:val="24"/>
              </w:rPr>
              <w:t xml:space="preserve"> могу- знаю» « Банкрот или миллионер» для уч-ся 8 и 9 классов</w:t>
            </w:r>
          </w:p>
        </w:tc>
        <w:tc>
          <w:tcPr>
            <w:tcW w:w="4759" w:type="dxa"/>
          </w:tcPr>
          <w:p w:rsidR="000F190A" w:rsidRPr="009D38B8" w:rsidRDefault="000F190A" w:rsidP="009D3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190A" w:rsidRPr="009D38B8" w:rsidTr="000F190A">
        <w:tc>
          <w:tcPr>
            <w:tcW w:w="884" w:type="dxa"/>
          </w:tcPr>
          <w:p w:rsidR="000F190A" w:rsidRPr="009D38B8" w:rsidRDefault="000F190A" w:rsidP="009D3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8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13" w:type="dxa"/>
          </w:tcPr>
          <w:p w:rsidR="000F190A" w:rsidRPr="009D38B8" w:rsidRDefault="000F190A" w:rsidP="009D3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8B8">
              <w:rPr>
                <w:rFonts w:ascii="Times New Roman" w:hAnsi="Times New Roman"/>
                <w:sz w:val="24"/>
                <w:szCs w:val="24"/>
              </w:rPr>
              <w:t>МКОУ « Рябовская основная школа»</w:t>
            </w:r>
          </w:p>
        </w:tc>
        <w:tc>
          <w:tcPr>
            <w:tcW w:w="5655" w:type="dxa"/>
          </w:tcPr>
          <w:p w:rsidR="000F190A" w:rsidRPr="009D38B8" w:rsidRDefault="000F190A" w:rsidP="009D38B8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8B8"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 </w:t>
            </w:r>
            <w:proofErr w:type="spellStart"/>
            <w:r w:rsidRPr="009D38B8">
              <w:rPr>
                <w:rFonts w:ascii="Times New Roman" w:hAnsi="Times New Roman"/>
                <w:color w:val="262626"/>
                <w:sz w:val="23"/>
                <w:szCs w:val="23"/>
                <w:shd w:val="clear" w:color="auto" w:fill="FFFFFF"/>
              </w:rPr>
              <w:t>квест</w:t>
            </w:r>
            <w:proofErr w:type="spellEnd"/>
            <w:r w:rsidRPr="009D38B8">
              <w:rPr>
                <w:rFonts w:ascii="Times New Roman" w:hAnsi="Times New Roman"/>
                <w:color w:val="262626"/>
                <w:sz w:val="23"/>
                <w:szCs w:val="23"/>
                <w:shd w:val="clear" w:color="auto" w:fill="FFFFFF"/>
              </w:rPr>
              <w:t xml:space="preserve">-игра "Мы, ребята, деловые!" для уч-ся 7- 9 </w:t>
            </w:r>
            <w:proofErr w:type="spellStart"/>
            <w:r w:rsidRPr="009D38B8">
              <w:rPr>
                <w:rFonts w:ascii="Times New Roman" w:hAnsi="Times New Roman"/>
                <w:color w:val="262626"/>
                <w:sz w:val="23"/>
                <w:szCs w:val="23"/>
                <w:shd w:val="clear" w:color="auto" w:fill="FFFFFF"/>
              </w:rPr>
              <w:t>кл</w:t>
            </w:r>
            <w:proofErr w:type="spellEnd"/>
            <w:r w:rsidRPr="009D38B8">
              <w:rPr>
                <w:rFonts w:ascii="Times New Roman" w:hAnsi="Times New Roman"/>
                <w:color w:val="262626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4759" w:type="dxa"/>
          </w:tcPr>
          <w:p w:rsidR="000F190A" w:rsidRPr="001A5BCA" w:rsidRDefault="001A5BCA" w:rsidP="001A5BCA">
            <w:pPr>
              <w:ind w:left="360"/>
              <w:jc w:val="center"/>
              <w:rPr>
                <w:rFonts w:ascii="Times New Roman" w:hAnsi="Times New Roman" w:cs="Times New Roman"/>
                <w:color w:val="262626"/>
                <w:sz w:val="23"/>
                <w:szCs w:val="23"/>
                <w:shd w:val="clear" w:color="auto" w:fill="FFFFFF"/>
              </w:rPr>
            </w:pPr>
            <w:r w:rsidRPr="001A5BCA">
              <w:rPr>
                <w:rFonts w:ascii="Times New Roman" w:hAnsi="Times New Roman" w:cs="Times New Roman"/>
                <w:color w:val="262626"/>
                <w:sz w:val="23"/>
                <w:szCs w:val="23"/>
                <w:shd w:val="clear" w:color="auto" w:fill="FFFFFF"/>
              </w:rPr>
              <w:t>9 чел.</w:t>
            </w:r>
          </w:p>
        </w:tc>
      </w:tr>
      <w:tr w:rsidR="000F190A" w:rsidRPr="009D38B8" w:rsidTr="000F190A">
        <w:tc>
          <w:tcPr>
            <w:tcW w:w="884" w:type="dxa"/>
          </w:tcPr>
          <w:p w:rsidR="000F190A" w:rsidRPr="009D38B8" w:rsidRDefault="000F190A" w:rsidP="009D3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8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13" w:type="dxa"/>
          </w:tcPr>
          <w:p w:rsidR="000F190A" w:rsidRPr="009D38B8" w:rsidRDefault="000F190A" w:rsidP="009D3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8B8">
              <w:rPr>
                <w:rFonts w:ascii="Times New Roman" w:hAnsi="Times New Roman"/>
                <w:sz w:val="24"/>
                <w:szCs w:val="24"/>
              </w:rPr>
              <w:t xml:space="preserve">МБОУ « </w:t>
            </w:r>
            <w:proofErr w:type="spellStart"/>
            <w:r w:rsidRPr="009D38B8">
              <w:rPr>
                <w:rFonts w:ascii="Times New Roman" w:hAnsi="Times New Roman"/>
                <w:sz w:val="24"/>
                <w:szCs w:val="24"/>
              </w:rPr>
              <w:t>Лухская</w:t>
            </w:r>
            <w:proofErr w:type="spellEnd"/>
            <w:r w:rsidRPr="009D38B8">
              <w:rPr>
                <w:rFonts w:ascii="Times New Roman" w:hAnsi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5655" w:type="dxa"/>
          </w:tcPr>
          <w:p w:rsidR="000F190A" w:rsidRPr="009D38B8" w:rsidRDefault="000F190A" w:rsidP="009D38B8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8B8">
              <w:rPr>
                <w:rFonts w:ascii="Times New Roman" w:hAnsi="Times New Roman"/>
                <w:sz w:val="24"/>
                <w:szCs w:val="24"/>
              </w:rPr>
              <w:t xml:space="preserve">Просмотр мультсериалов и видеофильмов </w:t>
            </w:r>
          </w:p>
          <w:p w:rsidR="000F190A" w:rsidRPr="009D38B8" w:rsidRDefault="000F190A" w:rsidP="009D38B8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38B8">
              <w:rPr>
                <w:rFonts w:ascii="Times New Roman" w:hAnsi="Times New Roman"/>
                <w:sz w:val="24"/>
                <w:szCs w:val="24"/>
              </w:rPr>
              <w:t>Онла</w:t>
            </w:r>
            <w:proofErr w:type="gramStart"/>
            <w:r w:rsidRPr="009D38B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9D38B8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9D38B8">
              <w:rPr>
                <w:rFonts w:ascii="Times New Roman" w:hAnsi="Times New Roman"/>
                <w:sz w:val="24"/>
                <w:szCs w:val="24"/>
              </w:rPr>
              <w:t xml:space="preserve"> викторина по финансовой грамотности  для уч-ся 11 </w:t>
            </w:r>
            <w:proofErr w:type="spellStart"/>
            <w:r w:rsidRPr="009D38B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D38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59" w:type="dxa"/>
          </w:tcPr>
          <w:p w:rsidR="000F190A" w:rsidRPr="009D38B8" w:rsidRDefault="001A5BCA" w:rsidP="001A5BCA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77 </w:t>
            </w:r>
            <w:r w:rsidR="000F190A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20 чел.  диплом победителя)</w:t>
            </w:r>
          </w:p>
        </w:tc>
      </w:tr>
    </w:tbl>
    <w:p w:rsidR="009D38B8" w:rsidRPr="009D38B8" w:rsidRDefault="009D38B8" w:rsidP="009D38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38B8" w:rsidRDefault="009D38B8" w:rsidP="000123F0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87E4F" w:rsidRDefault="00787E4F" w:rsidP="00787E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Рекомендации:  </w:t>
      </w:r>
    </w:p>
    <w:p w:rsidR="00787E4F" w:rsidRDefault="00787E4F" w:rsidP="00787E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1.Руководителям образовательных учреждений  составить график прохождения курсовой подготовки  педагогов на 2021  год.  </w:t>
      </w:r>
    </w:p>
    <w:p w:rsidR="00787E4F" w:rsidRDefault="00787E4F" w:rsidP="00787E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Руководителям  обеспечить своевременное прохождение курсовой подготовки педагогами образовательной организации.  Особое внимание обратить на педагого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предметников , у которых </w:t>
      </w:r>
      <w:r w:rsidRPr="007659CB">
        <w:rPr>
          <w:rFonts w:ascii="Times New Roman" w:hAnsi="Times New Roman" w:cs="Times New Roman"/>
          <w:sz w:val="28"/>
          <w:szCs w:val="28"/>
        </w:rPr>
        <w:t xml:space="preserve"> квалификация по диплому  не соответствует преподаваемому предмету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7E4F" w:rsidRDefault="00787E4F" w:rsidP="00787E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Руководителям образовательных организаций обеспечить  дополнительное  повышение квалификации педагогов – предметников  школ с низкими образовательными результатами </w:t>
      </w:r>
    </w:p>
    <w:p w:rsidR="00787E4F" w:rsidRPr="007659CB" w:rsidRDefault="00787E4F" w:rsidP="00787E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Педагогам образовательных организаций  составить план по самообразованию на 2021 год. </w:t>
      </w:r>
    </w:p>
    <w:p w:rsidR="00787E4F" w:rsidRDefault="00787E4F" w:rsidP="000123F0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05BEB" w:rsidRDefault="00BF06A7" w:rsidP="00505BEB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F06A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="000123F0" w:rsidRPr="00BF06A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505BEB" w:rsidRPr="00BF06A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Методическая работа</w:t>
      </w:r>
      <w:r w:rsidR="00505B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образовательных организаций является средством повышения педагогического мастерства, связующим в единое целое всю систему работы. Роль методической работы школы значительно возрастает в современных условиях в связи с необходимостью рационально и  оперативно использовать новые методики, приемы, формы обучения и воспитания.</w:t>
      </w:r>
    </w:p>
    <w:p w:rsidR="0012135F" w:rsidRPr="00505BEB" w:rsidRDefault="000123F0" w:rsidP="00BF06A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Pr="00462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районе  работает сеть профессиональных объединений,  организующих работу по непрерывному образованию педагогов и руководите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D16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ей в межкурсовой период.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</w:t>
      </w:r>
      <w:r w:rsidRPr="00462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62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уч.году</w:t>
      </w:r>
      <w:proofErr w:type="spellEnd"/>
      <w:r w:rsidRPr="00462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gramStart"/>
      <w:r w:rsidRPr="00462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году</w:t>
      </w:r>
      <w:proofErr w:type="gramEnd"/>
      <w:r w:rsidRPr="00462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продолжили работу 10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62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предметных районных методических объединений,  деятельность которых содействует созданию благоприятной среды для обмена информацией, опытом, профессионального роста и развития кадров . </w:t>
      </w:r>
      <w:r w:rsidR="00121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12135F" w:rsidRPr="0012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12 по 19 февраля 2021  </w:t>
      </w:r>
      <w:r w:rsidR="0012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проведено  6 </w:t>
      </w:r>
      <w:r w:rsidR="0012135F" w:rsidRPr="0012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РМО учителей- предметников.  Методиче</w:t>
      </w:r>
      <w:r w:rsidR="0012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ские объединения прошли </w:t>
      </w:r>
      <w:r w:rsidR="0012135F" w:rsidRPr="0012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</w:t>
      </w:r>
      <w:proofErr w:type="spellStart"/>
      <w:r w:rsidR="0012135F" w:rsidRPr="0012135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</w:t>
      </w:r>
      <w:proofErr w:type="spellEnd"/>
      <w:r w:rsidR="0012135F" w:rsidRPr="0012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площадке </w:t>
      </w:r>
      <w:r w:rsidR="0012135F" w:rsidRPr="001213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Zoom</w:t>
      </w:r>
      <w:r w:rsidR="00BF06A7">
        <w:rPr>
          <w:rFonts w:ascii="Times New Roman" w:eastAsia="Times New Roman" w:hAnsi="Times New Roman" w:cs="Times New Roman"/>
          <w:sz w:val="28"/>
          <w:szCs w:val="28"/>
          <w:lang w:eastAsia="ru-RU"/>
        </w:rPr>
        <w:t>. Были рассмотрены вопросы:</w:t>
      </w:r>
    </w:p>
    <w:p w:rsidR="0012135F" w:rsidRPr="0012135F" w:rsidRDefault="0012135F" w:rsidP="0012135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ВПР  в </w:t>
      </w:r>
      <w:proofErr w:type="spellStart"/>
      <w:r w:rsidRPr="0012135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Лухском</w:t>
      </w:r>
      <w:proofErr w:type="spellEnd"/>
      <w:r w:rsidRPr="0012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в 2020г </w:t>
      </w:r>
      <w:proofErr w:type="gramStart"/>
      <w:r w:rsidRPr="0012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1213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осень)</w:t>
      </w:r>
    </w:p>
    <w:p w:rsidR="0012135F" w:rsidRPr="0012135F" w:rsidRDefault="0012135F" w:rsidP="0012135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3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муниципального этапа всероссийской олимпиады школьников 2020-2021г</w:t>
      </w:r>
    </w:p>
    <w:p w:rsidR="000123F0" w:rsidRPr="00526ACF" w:rsidRDefault="000123F0" w:rsidP="000123F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2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21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26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2135F" w:rsidRDefault="003365B3" w:rsidP="000123F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F06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современном мире с развитием информатизации образования, усовершенствуются средства, применяемые в общеобразовательном процессе.  Через ЭОР педагог может интегрировать смежные дисциплины, визуализировать учебный материал, повышать мотивацию учения школьников</w:t>
      </w:r>
      <w:r w:rsidR="00121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2135F" w:rsidRPr="0012135F" w:rsidRDefault="0012135F" w:rsidP="0012135F">
      <w:pPr>
        <w:spacing w:after="0" w:line="240" w:lineRule="auto"/>
        <w:jc w:val="both"/>
        <w:rPr>
          <w:rFonts w:ascii="Times New Roman" w:eastAsia="Noto Sans" w:hAnsi="Times New Roman" w:cs="Times New Roman"/>
          <w:color w:val="333333"/>
          <w:sz w:val="28"/>
          <w:szCs w:val="28"/>
          <w:lang w:eastAsia="ru-RU"/>
        </w:rPr>
      </w:pPr>
      <w:r w:rsidRPr="0012135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Noto Sans" w:hAnsi="Times New Roman" w:cs="Times New Roman"/>
          <w:color w:val="333333"/>
          <w:sz w:val="28"/>
          <w:szCs w:val="28"/>
          <w:lang w:eastAsia="ru-RU"/>
        </w:rPr>
        <w:t xml:space="preserve">С </w:t>
      </w:r>
      <w:r w:rsidRPr="0012135F">
        <w:rPr>
          <w:rFonts w:ascii="Times New Roman" w:eastAsia="Noto Sans" w:hAnsi="Times New Roman" w:cs="Times New Roman"/>
          <w:color w:val="333333"/>
          <w:sz w:val="28"/>
          <w:szCs w:val="28"/>
          <w:lang w:eastAsia="ru-RU"/>
        </w:rPr>
        <w:t xml:space="preserve">целью  изучения качества предоставления образовательными организациями  </w:t>
      </w:r>
      <w:proofErr w:type="spellStart"/>
      <w:r w:rsidRPr="0012135F">
        <w:rPr>
          <w:rFonts w:ascii="Times New Roman" w:eastAsia="Noto Sans" w:hAnsi="Times New Roman" w:cs="Times New Roman"/>
          <w:color w:val="333333"/>
          <w:sz w:val="28"/>
          <w:szCs w:val="28"/>
          <w:lang w:eastAsia="ru-RU"/>
        </w:rPr>
        <w:t>Лухского</w:t>
      </w:r>
      <w:proofErr w:type="spellEnd"/>
      <w:r w:rsidRPr="0012135F">
        <w:rPr>
          <w:rFonts w:ascii="Times New Roman" w:eastAsia="Noto Sans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  образовательной услуги  в дистанци</w:t>
      </w:r>
      <w:r>
        <w:rPr>
          <w:rFonts w:ascii="Times New Roman" w:eastAsia="Noto Sans" w:hAnsi="Times New Roman" w:cs="Times New Roman"/>
          <w:color w:val="333333"/>
          <w:sz w:val="28"/>
          <w:szCs w:val="28"/>
          <w:lang w:eastAsia="ru-RU"/>
        </w:rPr>
        <w:t xml:space="preserve">онном режиме,  был проведен </w:t>
      </w:r>
      <w:r w:rsidRPr="0012135F">
        <w:rPr>
          <w:rFonts w:ascii="Times New Roman" w:eastAsia="Noto Sans" w:hAnsi="Times New Roman" w:cs="Times New Roman"/>
          <w:color w:val="333333"/>
          <w:sz w:val="28"/>
          <w:szCs w:val="28"/>
          <w:lang w:eastAsia="ru-RU"/>
        </w:rPr>
        <w:t xml:space="preserve"> анализ   использования электронных образовательных платформ в образовательном процессе.</w:t>
      </w:r>
    </w:p>
    <w:p w:rsidR="0012135F" w:rsidRPr="0012135F" w:rsidRDefault="0012135F" w:rsidP="0012135F">
      <w:pPr>
        <w:spacing w:after="0" w:line="240" w:lineRule="auto"/>
        <w:jc w:val="both"/>
        <w:rPr>
          <w:rFonts w:ascii="Times New Roman" w:eastAsia="Noto Sans" w:hAnsi="Times New Roman" w:cs="Times New Roman"/>
          <w:color w:val="333333"/>
          <w:sz w:val="28"/>
          <w:szCs w:val="28"/>
          <w:lang w:eastAsia="ru-RU"/>
        </w:rPr>
      </w:pPr>
    </w:p>
    <w:p w:rsidR="0012135F" w:rsidRPr="0012135F" w:rsidRDefault="0012135F" w:rsidP="0012135F">
      <w:pPr>
        <w:spacing w:after="0" w:line="240" w:lineRule="auto"/>
        <w:jc w:val="both"/>
        <w:rPr>
          <w:rFonts w:ascii="Times New Roman" w:eastAsia="Noto Sans" w:hAnsi="Times New Roman" w:cs="Times New Roman"/>
          <w:color w:val="333333"/>
          <w:sz w:val="28"/>
          <w:szCs w:val="28"/>
          <w:lang w:eastAsia="ru-RU"/>
        </w:rPr>
      </w:pPr>
    </w:p>
    <w:p w:rsidR="0012135F" w:rsidRPr="0012135F" w:rsidRDefault="0012135F" w:rsidP="0012135F">
      <w:pPr>
        <w:spacing w:after="0" w:line="240" w:lineRule="auto"/>
        <w:jc w:val="both"/>
        <w:rPr>
          <w:rFonts w:ascii="Times New Roman" w:eastAsia="Noto Sans" w:hAnsi="Times New Roman" w:cs="Times New Roman"/>
          <w:color w:val="333333"/>
          <w:sz w:val="28"/>
          <w:szCs w:val="28"/>
          <w:lang w:eastAsia="ru-RU"/>
        </w:rPr>
      </w:pPr>
      <w:r w:rsidRPr="0012135F">
        <w:rPr>
          <w:rFonts w:ascii="Times New Roman" w:eastAsia="Noto Sans" w:hAnsi="Times New Roman" w:cs="Times New Roman"/>
          <w:color w:val="333333"/>
          <w:sz w:val="28"/>
          <w:szCs w:val="28"/>
          <w:lang w:eastAsia="ru-RU"/>
        </w:rPr>
        <w:t xml:space="preserve">    </w:t>
      </w:r>
    </w:p>
    <w:p w:rsidR="00787E4F" w:rsidRDefault="00787E4F" w:rsidP="0012135F">
      <w:pPr>
        <w:spacing w:after="0" w:line="240" w:lineRule="auto"/>
        <w:jc w:val="center"/>
        <w:rPr>
          <w:rFonts w:ascii="Times New Roman" w:eastAsia="Noto Sans" w:hAnsi="Times New Roman" w:cs="Times New Roman"/>
          <w:b/>
          <w:color w:val="333333"/>
          <w:sz w:val="28"/>
          <w:szCs w:val="28"/>
          <w:lang w:eastAsia="ru-RU"/>
        </w:rPr>
      </w:pPr>
    </w:p>
    <w:p w:rsidR="00787E4F" w:rsidRDefault="00787E4F" w:rsidP="0012135F">
      <w:pPr>
        <w:spacing w:after="0" w:line="240" w:lineRule="auto"/>
        <w:jc w:val="center"/>
        <w:rPr>
          <w:rFonts w:ascii="Times New Roman" w:eastAsia="Noto Sans" w:hAnsi="Times New Roman" w:cs="Times New Roman"/>
          <w:b/>
          <w:color w:val="333333"/>
          <w:sz w:val="28"/>
          <w:szCs w:val="28"/>
          <w:lang w:eastAsia="ru-RU"/>
        </w:rPr>
      </w:pPr>
    </w:p>
    <w:p w:rsidR="00DC3214" w:rsidRDefault="00DC3214" w:rsidP="00F4790E">
      <w:pPr>
        <w:spacing w:after="0" w:line="240" w:lineRule="auto"/>
        <w:ind w:left="142"/>
        <w:jc w:val="center"/>
        <w:rPr>
          <w:rFonts w:ascii="Times New Roman" w:eastAsia="Noto Sans" w:hAnsi="Times New Roman" w:cs="Times New Roman"/>
          <w:b/>
          <w:color w:val="333333"/>
          <w:sz w:val="28"/>
          <w:szCs w:val="28"/>
          <w:lang w:eastAsia="ru-RU"/>
        </w:rPr>
      </w:pPr>
    </w:p>
    <w:p w:rsidR="0012135F" w:rsidRPr="0012135F" w:rsidRDefault="0012135F" w:rsidP="00F4790E">
      <w:pPr>
        <w:spacing w:after="0" w:line="240" w:lineRule="auto"/>
        <w:ind w:left="142"/>
        <w:jc w:val="center"/>
        <w:rPr>
          <w:rFonts w:ascii="Times New Roman" w:eastAsia="Noto Sans" w:hAnsi="Times New Roman" w:cs="Times New Roman"/>
          <w:color w:val="333333"/>
          <w:sz w:val="28"/>
          <w:szCs w:val="28"/>
          <w:lang w:eastAsia="ru-RU"/>
        </w:rPr>
      </w:pPr>
      <w:r w:rsidRPr="0012135F">
        <w:rPr>
          <w:rFonts w:ascii="Times New Roman" w:eastAsia="Noto Sans" w:hAnsi="Times New Roman" w:cs="Times New Roman"/>
          <w:b/>
          <w:color w:val="333333"/>
          <w:sz w:val="28"/>
          <w:szCs w:val="28"/>
          <w:lang w:eastAsia="ru-RU"/>
        </w:rPr>
        <w:lastRenderedPageBreak/>
        <w:t>Зарегистрировано педагогов</w:t>
      </w:r>
    </w:p>
    <w:tbl>
      <w:tblPr>
        <w:tblStyle w:val="a5"/>
        <w:tblW w:w="0" w:type="auto"/>
        <w:tblInd w:w="594" w:type="dxa"/>
        <w:tblLook w:val="04A0" w:firstRow="1" w:lastRow="0" w:firstColumn="1" w:lastColumn="0" w:noHBand="0" w:noVBand="1"/>
      </w:tblPr>
      <w:tblGrid>
        <w:gridCol w:w="1372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653"/>
        <w:gridCol w:w="653"/>
      </w:tblGrid>
      <w:tr w:rsidR="0012135F" w:rsidRPr="0012135F" w:rsidTr="00F4790E">
        <w:trPr>
          <w:cantSplit/>
          <w:trHeight w:val="2251"/>
        </w:trPr>
        <w:tc>
          <w:tcPr>
            <w:tcW w:w="1372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extDirection w:val="btLr"/>
            <w:vAlign w:val="center"/>
          </w:tcPr>
          <w:p w:rsidR="0012135F" w:rsidRPr="0012135F" w:rsidRDefault="0012135F" w:rsidP="0012135F">
            <w:pPr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2135F">
              <w:rPr>
                <w:rFonts w:ascii="Times New Roman" w:hAnsi="Times New Roman"/>
                <w:sz w:val="18"/>
                <w:szCs w:val="18"/>
              </w:rPr>
              <w:t>Дневник</w:t>
            </w:r>
            <w:proofErr w:type="gramStart"/>
            <w:r w:rsidRPr="0012135F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12135F">
              <w:rPr>
                <w:rFonts w:ascii="Times New Roman" w:hAnsi="Times New Roman"/>
                <w:sz w:val="18"/>
                <w:szCs w:val="18"/>
              </w:rPr>
              <w:t>у</w:t>
            </w:r>
            <w:proofErr w:type="spellEnd"/>
          </w:p>
        </w:tc>
        <w:tc>
          <w:tcPr>
            <w:tcW w:w="435" w:type="dxa"/>
            <w:textDirection w:val="btLr"/>
            <w:vAlign w:val="center"/>
          </w:tcPr>
          <w:p w:rsidR="0012135F" w:rsidRPr="0012135F" w:rsidRDefault="0012135F" w:rsidP="0012135F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35F">
              <w:rPr>
                <w:rFonts w:ascii="Times New Roman" w:hAnsi="Times New Roman"/>
                <w:sz w:val="18"/>
                <w:szCs w:val="18"/>
              </w:rPr>
              <w:t>Педсовет37.ру</w:t>
            </w:r>
          </w:p>
        </w:tc>
        <w:tc>
          <w:tcPr>
            <w:tcW w:w="435" w:type="dxa"/>
            <w:textDirection w:val="btLr"/>
          </w:tcPr>
          <w:p w:rsidR="0012135F" w:rsidRPr="0012135F" w:rsidRDefault="0012135F" w:rsidP="0012135F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2135F">
              <w:rPr>
                <w:rFonts w:ascii="Times New Roman" w:hAnsi="Times New Roman"/>
                <w:sz w:val="18"/>
                <w:szCs w:val="18"/>
              </w:rPr>
              <w:t>РЭШ</w:t>
            </w:r>
          </w:p>
        </w:tc>
        <w:tc>
          <w:tcPr>
            <w:tcW w:w="435" w:type="dxa"/>
            <w:textDirection w:val="btLr"/>
          </w:tcPr>
          <w:p w:rsidR="0012135F" w:rsidRPr="0012135F" w:rsidRDefault="0012135F" w:rsidP="0012135F">
            <w:pPr>
              <w:ind w:left="113" w:right="11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135F">
              <w:rPr>
                <w:rFonts w:ascii="Times New Roman" w:hAnsi="Times New Roman"/>
                <w:sz w:val="18"/>
                <w:szCs w:val="18"/>
                <w:lang w:val="en-US"/>
              </w:rPr>
              <w:t>Multirok.ru</w:t>
            </w:r>
          </w:p>
        </w:tc>
        <w:tc>
          <w:tcPr>
            <w:tcW w:w="435" w:type="dxa"/>
            <w:textDirection w:val="btLr"/>
            <w:vAlign w:val="center"/>
          </w:tcPr>
          <w:p w:rsidR="0012135F" w:rsidRPr="0012135F" w:rsidRDefault="0012135F" w:rsidP="0012135F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35F">
              <w:rPr>
                <w:rFonts w:ascii="Times New Roman" w:hAnsi="Times New Roman"/>
                <w:sz w:val="18"/>
                <w:szCs w:val="18"/>
              </w:rPr>
              <w:t>Учительский портал</w:t>
            </w:r>
          </w:p>
        </w:tc>
        <w:tc>
          <w:tcPr>
            <w:tcW w:w="435" w:type="dxa"/>
            <w:textDirection w:val="btLr"/>
            <w:vAlign w:val="center"/>
          </w:tcPr>
          <w:p w:rsidR="0012135F" w:rsidRPr="0012135F" w:rsidRDefault="0012135F" w:rsidP="0012135F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2135F">
              <w:rPr>
                <w:rFonts w:ascii="Times New Roman" w:hAnsi="Times New Roman"/>
                <w:sz w:val="18"/>
                <w:szCs w:val="18"/>
              </w:rPr>
              <w:t>Современный учительский портал</w:t>
            </w:r>
          </w:p>
        </w:tc>
        <w:tc>
          <w:tcPr>
            <w:tcW w:w="435" w:type="dxa"/>
            <w:textDirection w:val="btLr"/>
          </w:tcPr>
          <w:p w:rsidR="0012135F" w:rsidRPr="0012135F" w:rsidRDefault="0012135F" w:rsidP="0012135F">
            <w:pPr>
              <w:ind w:left="113" w:right="11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135F">
              <w:rPr>
                <w:rFonts w:ascii="Times New Roman" w:hAnsi="Times New Roman"/>
                <w:sz w:val="18"/>
                <w:szCs w:val="18"/>
                <w:lang w:val="en-US"/>
              </w:rPr>
              <w:t>Nsportal.ru</w:t>
            </w:r>
          </w:p>
        </w:tc>
        <w:tc>
          <w:tcPr>
            <w:tcW w:w="435" w:type="dxa"/>
            <w:textDirection w:val="btLr"/>
          </w:tcPr>
          <w:p w:rsidR="0012135F" w:rsidRPr="0012135F" w:rsidRDefault="0012135F" w:rsidP="0012135F">
            <w:pPr>
              <w:ind w:left="113" w:right="11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135F">
              <w:rPr>
                <w:rFonts w:ascii="Times New Roman" w:hAnsi="Times New Roman"/>
                <w:sz w:val="18"/>
                <w:szCs w:val="18"/>
                <w:lang w:val="en-US"/>
              </w:rPr>
              <w:t>Infourok.ru</w:t>
            </w:r>
          </w:p>
        </w:tc>
        <w:tc>
          <w:tcPr>
            <w:tcW w:w="435" w:type="dxa"/>
            <w:textDirection w:val="btLr"/>
          </w:tcPr>
          <w:p w:rsidR="0012135F" w:rsidRPr="0012135F" w:rsidRDefault="0012135F" w:rsidP="0012135F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2135F">
              <w:rPr>
                <w:rFonts w:ascii="Times New Roman" w:hAnsi="Times New Roman"/>
                <w:sz w:val="18"/>
                <w:szCs w:val="18"/>
              </w:rPr>
              <w:t>Фоскворд</w:t>
            </w:r>
            <w:proofErr w:type="spellEnd"/>
          </w:p>
        </w:tc>
        <w:tc>
          <w:tcPr>
            <w:tcW w:w="435" w:type="dxa"/>
            <w:textDirection w:val="btLr"/>
          </w:tcPr>
          <w:p w:rsidR="0012135F" w:rsidRPr="0012135F" w:rsidRDefault="0012135F" w:rsidP="0012135F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2135F">
              <w:rPr>
                <w:rFonts w:ascii="Times New Roman" w:hAnsi="Times New Roman"/>
                <w:sz w:val="18"/>
                <w:szCs w:val="18"/>
              </w:rPr>
              <w:t>Информатикс</w:t>
            </w:r>
            <w:proofErr w:type="spellEnd"/>
          </w:p>
        </w:tc>
        <w:tc>
          <w:tcPr>
            <w:tcW w:w="435" w:type="dxa"/>
            <w:textDirection w:val="btLr"/>
            <w:vAlign w:val="center"/>
          </w:tcPr>
          <w:p w:rsidR="0012135F" w:rsidRPr="0012135F" w:rsidRDefault="0012135F" w:rsidP="0012135F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2135F">
              <w:rPr>
                <w:rFonts w:ascii="Times New Roman" w:hAnsi="Times New Roman"/>
                <w:sz w:val="18"/>
                <w:szCs w:val="18"/>
              </w:rPr>
              <w:t>Школьная информатика, математика</w:t>
            </w:r>
          </w:p>
        </w:tc>
        <w:tc>
          <w:tcPr>
            <w:tcW w:w="435" w:type="dxa"/>
            <w:textDirection w:val="btLr"/>
          </w:tcPr>
          <w:p w:rsidR="0012135F" w:rsidRPr="0012135F" w:rsidRDefault="0012135F" w:rsidP="0012135F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2135F">
              <w:rPr>
                <w:rFonts w:ascii="Times New Roman" w:hAnsi="Times New Roman"/>
                <w:sz w:val="18"/>
                <w:szCs w:val="18"/>
              </w:rPr>
              <w:t>Клевер</w:t>
            </w:r>
          </w:p>
        </w:tc>
        <w:tc>
          <w:tcPr>
            <w:tcW w:w="435" w:type="dxa"/>
            <w:textDirection w:val="btLr"/>
          </w:tcPr>
          <w:p w:rsidR="0012135F" w:rsidRPr="0012135F" w:rsidRDefault="0012135F" w:rsidP="0012135F">
            <w:pPr>
              <w:ind w:left="113" w:right="11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135F">
              <w:rPr>
                <w:rFonts w:ascii="Times New Roman" w:hAnsi="Times New Roman"/>
                <w:sz w:val="18"/>
                <w:szCs w:val="18"/>
                <w:lang w:val="en-US"/>
              </w:rPr>
              <w:t>Code</w:t>
            </w:r>
          </w:p>
        </w:tc>
        <w:tc>
          <w:tcPr>
            <w:tcW w:w="435" w:type="dxa"/>
            <w:textDirection w:val="btLr"/>
          </w:tcPr>
          <w:p w:rsidR="0012135F" w:rsidRPr="0012135F" w:rsidRDefault="0012135F" w:rsidP="0012135F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2135F">
              <w:rPr>
                <w:rFonts w:ascii="Times New Roman" w:hAnsi="Times New Roman"/>
                <w:sz w:val="18"/>
                <w:szCs w:val="18"/>
              </w:rPr>
              <w:t>Учи</w:t>
            </w:r>
            <w:proofErr w:type="gramStart"/>
            <w:r w:rsidRPr="0012135F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12135F">
              <w:rPr>
                <w:rFonts w:ascii="Times New Roman" w:hAnsi="Times New Roman"/>
                <w:sz w:val="18"/>
                <w:szCs w:val="18"/>
              </w:rPr>
              <w:t>у</w:t>
            </w:r>
            <w:proofErr w:type="spellEnd"/>
          </w:p>
        </w:tc>
        <w:tc>
          <w:tcPr>
            <w:tcW w:w="435" w:type="dxa"/>
            <w:textDirection w:val="btLr"/>
            <w:vAlign w:val="center"/>
          </w:tcPr>
          <w:p w:rsidR="0012135F" w:rsidRPr="0012135F" w:rsidRDefault="0012135F" w:rsidP="0012135F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2135F">
              <w:rPr>
                <w:rFonts w:ascii="Times New Roman" w:hAnsi="Times New Roman"/>
                <w:sz w:val="18"/>
                <w:szCs w:val="18"/>
              </w:rPr>
              <w:t>ПроШколу</w:t>
            </w:r>
            <w:proofErr w:type="gramStart"/>
            <w:r w:rsidRPr="0012135F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12135F">
              <w:rPr>
                <w:rFonts w:ascii="Times New Roman" w:hAnsi="Times New Roman"/>
                <w:sz w:val="18"/>
                <w:szCs w:val="18"/>
              </w:rPr>
              <w:t>у</w:t>
            </w:r>
            <w:proofErr w:type="spellEnd"/>
          </w:p>
        </w:tc>
        <w:tc>
          <w:tcPr>
            <w:tcW w:w="435" w:type="dxa"/>
            <w:textDirection w:val="btLr"/>
          </w:tcPr>
          <w:p w:rsidR="0012135F" w:rsidRPr="0012135F" w:rsidRDefault="0012135F" w:rsidP="0012135F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2135F">
              <w:rPr>
                <w:rFonts w:ascii="Times New Roman" w:hAnsi="Times New Roman"/>
                <w:sz w:val="18"/>
                <w:szCs w:val="18"/>
              </w:rPr>
              <w:t>МетаШкола</w:t>
            </w:r>
            <w:proofErr w:type="spellEnd"/>
          </w:p>
        </w:tc>
        <w:tc>
          <w:tcPr>
            <w:tcW w:w="435" w:type="dxa"/>
            <w:textDirection w:val="btLr"/>
          </w:tcPr>
          <w:p w:rsidR="0012135F" w:rsidRPr="0012135F" w:rsidRDefault="0012135F" w:rsidP="0012135F">
            <w:pPr>
              <w:ind w:left="113" w:right="113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12135F">
              <w:rPr>
                <w:rFonts w:ascii="Times New Roman" w:hAnsi="Times New Roman"/>
                <w:sz w:val="18"/>
                <w:szCs w:val="18"/>
                <w:lang w:val="en-US"/>
              </w:rPr>
              <w:t>Canva</w:t>
            </w:r>
            <w:proofErr w:type="spellEnd"/>
          </w:p>
        </w:tc>
        <w:tc>
          <w:tcPr>
            <w:tcW w:w="435" w:type="dxa"/>
            <w:textDirection w:val="btLr"/>
          </w:tcPr>
          <w:p w:rsidR="0012135F" w:rsidRPr="0012135F" w:rsidRDefault="0012135F" w:rsidP="0012135F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2135F">
              <w:rPr>
                <w:rFonts w:ascii="Times New Roman" w:hAnsi="Times New Roman"/>
                <w:sz w:val="18"/>
                <w:szCs w:val="18"/>
              </w:rPr>
              <w:t>МИНОБР</w:t>
            </w:r>
            <w:proofErr w:type="gramStart"/>
            <w:r w:rsidRPr="0012135F"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 w:rsidRPr="0012135F">
              <w:rPr>
                <w:rFonts w:ascii="Times New Roman" w:hAnsi="Times New Roman"/>
                <w:sz w:val="18"/>
                <w:szCs w:val="18"/>
              </w:rPr>
              <w:t>рг</w:t>
            </w:r>
            <w:proofErr w:type="spellEnd"/>
          </w:p>
        </w:tc>
        <w:tc>
          <w:tcPr>
            <w:tcW w:w="435" w:type="dxa"/>
            <w:textDirection w:val="btLr"/>
          </w:tcPr>
          <w:p w:rsidR="0012135F" w:rsidRPr="0012135F" w:rsidRDefault="0012135F" w:rsidP="0012135F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2135F">
              <w:rPr>
                <w:rFonts w:ascii="Times New Roman" w:hAnsi="Times New Roman"/>
                <w:sz w:val="18"/>
                <w:szCs w:val="18"/>
              </w:rPr>
              <w:t>ЯКласс</w:t>
            </w:r>
            <w:proofErr w:type="spellEnd"/>
          </w:p>
        </w:tc>
        <w:tc>
          <w:tcPr>
            <w:tcW w:w="435" w:type="dxa"/>
            <w:textDirection w:val="btLr"/>
          </w:tcPr>
          <w:p w:rsidR="0012135F" w:rsidRPr="0012135F" w:rsidRDefault="0012135F" w:rsidP="0012135F">
            <w:pPr>
              <w:ind w:left="113" w:right="11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135F">
              <w:rPr>
                <w:rFonts w:ascii="Times New Roman" w:hAnsi="Times New Roman"/>
                <w:sz w:val="18"/>
                <w:szCs w:val="18"/>
                <w:lang w:val="en-US"/>
              </w:rPr>
              <w:t>Videouroki.net</w:t>
            </w:r>
          </w:p>
        </w:tc>
        <w:tc>
          <w:tcPr>
            <w:tcW w:w="435" w:type="dxa"/>
            <w:textDirection w:val="btLr"/>
          </w:tcPr>
          <w:p w:rsidR="0012135F" w:rsidRPr="0012135F" w:rsidRDefault="0012135F" w:rsidP="0012135F">
            <w:pPr>
              <w:ind w:left="113" w:right="11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135F">
              <w:rPr>
                <w:rFonts w:ascii="Times New Roman" w:hAnsi="Times New Roman"/>
                <w:sz w:val="18"/>
                <w:szCs w:val="18"/>
                <w:lang w:val="en-US"/>
              </w:rPr>
              <w:t>Saharina.ru</w:t>
            </w:r>
          </w:p>
        </w:tc>
        <w:tc>
          <w:tcPr>
            <w:tcW w:w="435" w:type="dxa"/>
            <w:textDirection w:val="btLr"/>
          </w:tcPr>
          <w:p w:rsidR="0012135F" w:rsidRPr="0012135F" w:rsidRDefault="0012135F" w:rsidP="0012135F">
            <w:pPr>
              <w:ind w:left="113" w:right="11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135F">
              <w:rPr>
                <w:rFonts w:ascii="Times New Roman" w:hAnsi="Times New Roman"/>
                <w:sz w:val="18"/>
                <w:szCs w:val="18"/>
                <w:lang w:val="en-US"/>
              </w:rPr>
              <w:t>Zoom</w:t>
            </w:r>
          </w:p>
        </w:tc>
        <w:tc>
          <w:tcPr>
            <w:tcW w:w="435" w:type="dxa"/>
            <w:textDirection w:val="btLr"/>
          </w:tcPr>
          <w:p w:rsidR="0012135F" w:rsidRPr="0012135F" w:rsidRDefault="0012135F" w:rsidP="0012135F">
            <w:pPr>
              <w:ind w:left="113" w:right="11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135F">
              <w:rPr>
                <w:rFonts w:ascii="Times New Roman" w:hAnsi="Times New Roman"/>
                <w:sz w:val="18"/>
                <w:szCs w:val="18"/>
                <w:lang w:val="en-US"/>
              </w:rPr>
              <w:t>Rus-ege.sdamgia.ru</w:t>
            </w:r>
          </w:p>
        </w:tc>
        <w:tc>
          <w:tcPr>
            <w:tcW w:w="435" w:type="dxa"/>
            <w:textDirection w:val="btLr"/>
          </w:tcPr>
          <w:p w:rsidR="0012135F" w:rsidRPr="0012135F" w:rsidRDefault="0012135F" w:rsidP="0012135F">
            <w:pPr>
              <w:ind w:left="113" w:right="11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135F">
              <w:rPr>
                <w:rFonts w:ascii="Times New Roman" w:hAnsi="Times New Roman"/>
                <w:sz w:val="18"/>
                <w:szCs w:val="18"/>
                <w:lang w:val="en-US"/>
              </w:rPr>
              <w:t>Skysmart.ru</w:t>
            </w:r>
          </w:p>
        </w:tc>
        <w:tc>
          <w:tcPr>
            <w:tcW w:w="435" w:type="dxa"/>
            <w:textDirection w:val="btLr"/>
          </w:tcPr>
          <w:p w:rsidR="0012135F" w:rsidRPr="0012135F" w:rsidRDefault="0012135F" w:rsidP="0012135F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2135F">
              <w:rPr>
                <w:rFonts w:ascii="Times New Roman" w:hAnsi="Times New Roman"/>
                <w:sz w:val="18"/>
                <w:szCs w:val="18"/>
              </w:rPr>
              <w:t>Яуроки</w:t>
            </w:r>
            <w:proofErr w:type="spellEnd"/>
          </w:p>
        </w:tc>
        <w:tc>
          <w:tcPr>
            <w:tcW w:w="653" w:type="dxa"/>
            <w:textDirection w:val="btLr"/>
            <w:vAlign w:val="center"/>
          </w:tcPr>
          <w:p w:rsidR="0012135F" w:rsidRPr="0012135F" w:rsidRDefault="0012135F" w:rsidP="0012135F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2135F">
              <w:rPr>
                <w:rFonts w:ascii="Times New Roman" w:hAnsi="Times New Roman"/>
                <w:sz w:val="18"/>
                <w:szCs w:val="18"/>
              </w:rPr>
              <w:t>Портал дистанционного обучения школьников Ивановской области</w:t>
            </w:r>
          </w:p>
        </w:tc>
        <w:tc>
          <w:tcPr>
            <w:tcW w:w="653" w:type="dxa"/>
            <w:textDirection w:val="btLr"/>
          </w:tcPr>
          <w:p w:rsidR="0012135F" w:rsidRPr="0012135F" w:rsidRDefault="0012135F" w:rsidP="0012135F">
            <w:pPr>
              <w:ind w:left="113" w:right="11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135F">
              <w:rPr>
                <w:rFonts w:ascii="Times New Roman" w:hAnsi="Times New Roman"/>
                <w:sz w:val="18"/>
                <w:szCs w:val="18"/>
                <w:lang w:val="en-US"/>
              </w:rPr>
              <w:t>Skype</w:t>
            </w:r>
          </w:p>
        </w:tc>
      </w:tr>
      <w:tr w:rsidR="0012135F" w:rsidRPr="0012135F" w:rsidTr="00F4790E">
        <w:trPr>
          <w:cantSplit/>
          <w:trHeight w:val="1134"/>
        </w:trPr>
        <w:tc>
          <w:tcPr>
            <w:tcW w:w="1372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</w:rPr>
            </w:pPr>
            <w:r w:rsidRPr="0012135F">
              <w:rPr>
                <w:rFonts w:ascii="Times New Roman" w:hAnsi="Times New Roman"/>
                <w:sz w:val="18"/>
                <w:szCs w:val="18"/>
              </w:rPr>
              <w:t xml:space="preserve">МБОУ « </w:t>
            </w:r>
            <w:proofErr w:type="spellStart"/>
            <w:r w:rsidRPr="0012135F">
              <w:rPr>
                <w:rFonts w:ascii="Times New Roman" w:hAnsi="Times New Roman"/>
                <w:sz w:val="18"/>
                <w:szCs w:val="18"/>
              </w:rPr>
              <w:t>Лухская</w:t>
            </w:r>
            <w:proofErr w:type="spellEnd"/>
            <w:r w:rsidRPr="0012135F">
              <w:rPr>
                <w:rFonts w:ascii="Times New Roman" w:hAnsi="Times New Roman"/>
                <w:sz w:val="18"/>
                <w:szCs w:val="18"/>
              </w:rPr>
              <w:t xml:space="preserve"> средняя школа»</w:t>
            </w: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</w:rPr>
            </w:pPr>
            <w:r w:rsidRPr="0012135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</w:rPr>
            </w:pPr>
            <w:r w:rsidRPr="0012135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</w:rPr>
            </w:pPr>
            <w:r w:rsidRPr="0012135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</w:rPr>
            </w:pPr>
            <w:r w:rsidRPr="0012135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</w:rPr>
            </w:pPr>
            <w:r w:rsidRPr="001213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</w:rPr>
            </w:pPr>
            <w:r w:rsidRPr="0012135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</w:rPr>
            </w:pPr>
            <w:r w:rsidRPr="0012135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</w:rPr>
            </w:pPr>
            <w:r w:rsidRPr="0012135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</w:rPr>
            </w:pPr>
            <w:r w:rsidRPr="001213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</w:rPr>
            </w:pPr>
            <w:r w:rsidRPr="001213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</w:rPr>
            </w:pPr>
            <w:r w:rsidRPr="001213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</w:rPr>
            </w:pPr>
            <w:r w:rsidRPr="001213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</w:rPr>
            </w:pPr>
            <w:r w:rsidRPr="001213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</w:rPr>
            </w:pPr>
            <w:r w:rsidRPr="0012135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</w:rPr>
            </w:pPr>
            <w:r w:rsidRPr="0012135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</w:rPr>
            </w:pPr>
            <w:r w:rsidRPr="001213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</w:rPr>
            </w:pPr>
            <w:r w:rsidRPr="0012135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</w:rPr>
            </w:pPr>
            <w:r w:rsidRPr="001213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</w:rPr>
            </w:pPr>
            <w:r w:rsidRPr="0012135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</w:rPr>
            </w:pPr>
            <w:r w:rsidRPr="0012135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</w:rPr>
            </w:pPr>
            <w:r w:rsidRPr="0012135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</w:rPr>
            </w:pPr>
            <w:r w:rsidRPr="0012135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</w:rPr>
            </w:pPr>
            <w:r w:rsidRPr="001213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</w:rPr>
            </w:pPr>
            <w:r w:rsidRPr="001213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135F" w:rsidRPr="0012135F" w:rsidTr="00F4790E">
        <w:trPr>
          <w:cantSplit/>
          <w:trHeight w:val="1134"/>
        </w:trPr>
        <w:tc>
          <w:tcPr>
            <w:tcW w:w="1372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</w:rPr>
            </w:pPr>
            <w:r w:rsidRPr="0012135F">
              <w:rPr>
                <w:rFonts w:ascii="Times New Roman" w:hAnsi="Times New Roman"/>
                <w:sz w:val="18"/>
                <w:szCs w:val="18"/>
              </w:rPr>
              <w:t xml:space="preserve">МКОУ « </w:t>
            </w:r>
            <w:proofErr w:type="spellStart"/>
            <w:r w:rsidRPr="0012135F">
              <w:rPr>
                <w:rFonts w:ascii="Times New Roman" w:hAnsi="Times New Roman"/>
                <w:sz w:val="18"/>
                <w:szCs w:val="18"/>
              </w:rPr>
              <w:t>Порздневская</w:t>
            </w:r>
            <w:proofErr w:type="spellEnd"/>
            <w:r w:rsidRPr="0012135F">
              <w:rPr>
                <w:rFonts w:ascii="Times New Roman" w:hAnsi="Times New Roman"/>
                <w:sz w:val="18"/>
                <w:szCs w:val="18"/>
              </w:rPr>
              <w:t xml:space="preserve"> средняя школа</w:t>
            </w: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</w:rPr>
            </w:pPr>
            <w:r w:rsidRPr="0012135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extDirection w:val="tbRl"/>
          </w:tcPr>
          <w:p w:rsidR="0012135F" w:rsidRPr="0012135F" w:rsidRDefault="0012135F" w:rsidP="0012135F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</w:rPr>
            </w:pPr>
            <w:r w:rsidRPr="0012135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53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</w:rPr>
            </w:pPr>
            <w:r w:rsidRPr="0012135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53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135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</w:tr>
      <w:tr w:rsidR="0012135F" w:rsidRPr="0012135F" w:rsidTr="00F4790E">
        <w:trPr>
          <w:cantSplit/>
          <w:trHeight w:val="1134"/>
        </w:trPr>
        <w:tc>
          <w:tcPr>
            <w:tcW w:w="1372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</w:rPr>
            </w:pPr>
            <w:r w:rsidRPr="0012135F">
              <w:rPr>
                <w:rFonts w:ascii="Times New Roman" w:hAnsi="Times New Roman"/>
                <w:sz w:val="18"/>
                <w:szCs w:val="18"/>
              </w:rPr>
              <w:t xml:space="preserve">МКОУ « </w:t>
            </w:r>
            <w:proofErr w:type="spellStart"/>
            <w:r w:rsidRPr="0012135F">
              <w:rPr>
                <w:rFonts w:ascii="Times New Roman" w:hAnsi="Times New Roman"/>
                <w:sz w:val="18"/>
                <w:szCs w:val="18"/>
              </w:rPr>
              <w:t>Тимирязевская</w:t>
            </w:r>
            <w:proofErr w:type="spellEnd"/>
            <w:r w:rsidRPr="0012135F">
              <w:rPr>
                <w:rFonts w:ascii="Times New Roman" w:hAnsi="Times New Roman"/>
                <w:sz w:val="18"/>
                <w:szCs w:val="18"/>
              </w:rPr>
              <w:t xml:space="preserve"> основная школа»</w:t>
            </w: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135F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135F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extDirection w:val="tbRl"/>
          </w:tcPr>
          <w:p w:rsidR="0012135F" w:rsidRPr="0012135F" w:rsidRDefault="0012135F" w:rsidP="0012135F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135F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135F" w:rsidRPr="0012135F" w:rsidTr="00F4790E">
        <w:trPr>
          <w:cantSplit/>
          <w:trHeight w:val="1134"/>
        </w:trPr>
        <w:tc>
          <w:tcPr>
            <w:tcW w:w="1372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</w:rPr>
            </w:pPr>
            <w:r w:rsidRPr="0012135F">
              <w:rPr>
                <w:rFonts w:ascii="Times New Roman" w:hAnsi="Times New Roman"/>
                <w:sz w:val="18"/>
                <w:szCs w:val="18"/>
              </w:rPr>
              <w:t>МКОУ « Рябовская основная школа»</w:t>
            </w: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135F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135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extDirection w:val="tbRl"/>
          </w:tcPr>
          <w:p w:rsidR="0012135F" w:rsidRPr="0012135F" w:rsidRDefault="0012135F" w:rsidP="0012135F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135F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135F" w:rsidRPr="0012135F" w:rsidTr="00F4790E">
        <w:trPr>
          <w:cantSplit/>
          <w:trHeight w:val="1134"/>
        </w:trPr>
        <w:tc>
          <w:tcPr>
            <w:tcW w:w="1372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</w:rPr>
            </w:pPr>
            <w:r w:rsidRPr="0012135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2135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135F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2135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135F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135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135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135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135F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135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135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135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135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135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2135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16</w:t>
            </w: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135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135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135F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135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135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135F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135F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2135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14</w:t>
            </w: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135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135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35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135F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653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135F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653" w:type="dxa"/>
          </w:tcPr>
          <w:p w:rsidR="0012135F" w:rsidRPr="0012135F" w:rsidRDefault="0012135F" w:rsidP="0012135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135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</w:tr>
    </w:tbl>
    <w:p w:rsidR="0012135F" w:rsidRPr="0012135F" w:rsidRDefault="0012135F" w:rsidP="0012135F">
      <w:pPr>
        <w:spacing w:after="0" w:line="240" w:lineRule="auto"/>
        <w:jc w:val="both"/>
        <w:rPr>
          <w:rFonts w:ascii="Times New Roman" w:eastAsia="Noto Sans" w:hAnsi="Times New Roman" w:cs="Times New Roman"/>
          <w:color w:val="333333"/>
          <w:sz w:val="28"/>
          <w:szCs w:val="28"/>
          <w:lang w:eastAsia="ru-RU"/>
        </w:rPr>
      </w:pPr>
    </w:p>
    <w:p w:rsidR="0012135F" w:rsidRPr="00BF06A7" w:rsidRDefault="0012135F" w:rsidP="0012135F">
      <w:pPr>
        <w:spacing w:after="0" w:line="240" w:lineRule="auto"/>
        <w:jc w:val="both"/>
        <w:rPr>
          <w:rFonts w:ascii="Times New Roman" w:eastAsia="Noto Sans" w:hAnsi="Times New Roman" w:cs="Times New Roman"/>
          <w:color w:val="333333"/>
          <w:sz w:val="28"/>
          <w:szCs w:val="28"/>
          <w:lang w:eastAsia="ru-RU"/>
        </w:rPr>
      </w:pPr>
      <w:r w:rsidRPr="00BF06A7">
        <w:rPr>
          <w:rFonts w:ascii="Times New Roman" w:eastAsia="Noto Sans" w:hAnsi="Times New Roman" w:cs="Times New Roman"/>
          <w:color w:val="333333"/>
          <w:sz w:val="28"/>
          <w:szCs w:val="28"/>
          <w:lang w:eastAsia="ru-RU"/>
        </w:rPr>
        <w:t xml:space="preserve"> На основании информации  по использованию электронных образовательных платформ, представленных общеобразовательными организациями можно сделать следующие выводы:</w:t>
      </w:r>
    </w:p>
    <w:p w:rsidR="0012135F" w:rsidRPr="00BF06A7" w:rsidRDefault="00D52A88" w:rsidP="0012135F">
      <w:pPr>
        <w:spacing w:after="0" w:line="240" w:lineRule="auto"/>
        <w:jc w:val="both"/>
        <w:rPr>
          <w:rFonts w:ascii="Times New Roman" w:eastAsia="Noto Sans" w:hAnsi="Times New Roman" w:cs="Times New Roman"/>
          <w:color w:val="333333"/>
          <w:sz w:val="28"/>
          <w:szCs w:val="28"/>
          <w:lang w:eastAsia="ru-RU"/>
        </w:rPr>
      </w:pPr>
      <w:r w:rsidRPr="00BF06A7">
        <w:rPr>
          <w:rFonts w:ascii="Times New Roman" w:eastAsia="Noto Sans" w:hAnsi="Times New Roman" w:cs="Times New Roman"/>
          <w:color w:val="333333"/>
          <w:sz w:val="28"/>
          <w:szCs w:val="28"/>
          <w:lang w:eastAsia="ru-RU"/>
        </w:rPr>
        <w:lastRenderedPageBreak/>
        <w:t xml:space="preserve">     </w:t>
      </w:r>
      <w:r w:rsidR="0012135F" w:rsidRPr="00BF06A7">
        <w:rPr>
          <w:rFonts w:ascii="Times New Roman" w:eastAsia="Noto Sans" w:hAnsi="Times New Roman" w:cs="Times New Roman"/>
          <w:color w:val="333333"/>
          <w:sz w:val="28"/>
          <w:szCs w:val="28"/>
          <w:lang w:eastAsia="ru-RU"/>
        </w:rPr>
        <w:t xml:space="preserve">Педагоги  МБОУ « </w:t>
      </w:r>
      <w:proofErr w:type="spellStart"/>
      <w:r w:rsidR="0012135F" w:rsidRPr="00BF06A7">
        <w:rPr>
          <w:rFonts w:ascii="Times New Roman" w:eastAsia="Noto Sans" w:hAnsi="Times New Roman" w:cs="Times New Roman"/>
          <w:color w:val="333333"/>
          <w:sz w:val="28"/>
          <w:szCs w:val="28"/>
          <w:lang w:eastAsia="ru-RU"/>
        </w:rPr>
        <w:t>Лухская</w:t>
      </w:r>
      <w:proofErr w:type="spellEnd"/>
      <w:r w:rsidR="0012135F" w:rsidRPr="00BF06A7">
        <w:rPr>
          <w:rFonts w:ascii="Times New Roman" w:eastAsia="Noto Sans" w:hAnsi="Times New Roman" w:cs="Times New Roman"/>
          <w:color w:val="333333"/>
          <w:sz w:val="28"/>
          <w:szCs w:val="28"/>
          <w:lang w:eastAsia="ru-RU"/>
        </w:rPr>
        <w:t xml:space="preserve"> средняя  школа» используют в работе  24 ЭОР</w:t>
      </w:r>
      <w:proofErr w:type="gramStart"/>
      <w:r w:rsidR="0012135F" w:rsidRPr="00BF06A7">
        <w:rPr>
          <w:rFonts w:ascii="Times New Roman" w:eastAsia="Noto Sans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  <w:r w:rsidR="0012135F" w:rsidRPr="00BF06A7">
        <w:rPr>
          <w:rFonts w:ascii="Times New Roman" w:eastAsia="Noto Sans" w:hAnsi="Times New Roman" w:cs="Times New Roman"/>
          <w:color w:val="333333"/>
          <w:sz w:val="28"/>
          <w:szCs w:val="28"/>
          <w:lang w:eastAsia="ru-RU"/>
        </w:rPr>
        <w:t xml:space="preserve"> МКОУ « </w:t>
      </w:r>
      <w:proofErr w:type="spellStart"/>
      <w:r w:rsidR="0012135F" w:rsidRPr="00BF06A7">
        <w:rPr>
          <w:rFonts w:ascii="Times New Roman" w:eastAsia="Noto Sans" w:hAnsi="Times New Roman" w:cs="Times New Roman"/>
          <w:color w:val="333333"/>
          <w:sz w:val="28"/>
          <w:szCs w:val="28"/>
          <w:lang w:eastAsia="ru-RU"/>
        </w:rPr>
        <w:t>Порздневская</w:t>
      </w:r>
      <w:proofErr w:type="spellEnd"/>
      <w:r w:rsidR="0012135F" w:rsidRPr="00BF06A7">
        <w:rPr>
          <w:rFonts w:ascii="Times New Roman" w:eastAsia="Noto Sans" w:hAnsi="Times New Roman" w:cs="Times New Roman"/>
          <w:color w:val="333333"/>
          <w:sz w:val="28"/>
          <w:szCs w:val="28"/>
          <w:lang w:eastAsia="ru-RU"/>
        </w:rPr>
        <w:t xml:space="preserve"> средняя школа – 4 ЭОР;  МКОУ « Рябовская основная школа»- 3 ЭОР; МКОУ « </w:t>
      </w:r>
      <w:proofErr w:type="spellStart"/>
      <w:r w:rsidR="0012135F" w:rsidRPr="00BF06A7">
        <w:rPr>
          <w:rFonts w:ascii="Times New Roman" w:eastAsia="Noto Sans" w:hAnsi="Times New Roman" w:cs="Times New Roman"/>
          <w:color w:val="333333"/>
          <w:sz w:val="28"/>
          <w:szCs w:val="28"/>
          <w:lang w:eastAsia="ru-RU"/>
        </w:rPr>
        <w:t>Тимирязевская</w:t>
      </w:r>
      <w:proofErr w:type="spellEnd"/>
      <w:r w:rsidR="0012135F" w:rsidRPr="00BF06A7">
        <w:rPr>
          <w:rFonts w:ascii="Times New Roman" w:eastAsia="Noto Sans" w:hAnsi="Times New Roman" w:cs="Times New Roman"/>
          <w:color w:val="333333"/>
          <w:sz w:val="28"/>
          <w:szCs w:val="28"/>
          <w:lang w:eastAsia="ru-RU"/>
        </w:rPr>
        <w:t xml:space="preserve"> основная школа» -3 ЭОР</w:t>
      </w:r>
    </w:p>
    <w:p w:rsidR="0012135F" w:rsidRPr="00BF06A7" w:rsidRDefault="00D52A88" w:rsidP="0012135F">
      <w:pPr>
        <w:spacing w:after="0" w:line="240" w:lineRule="auto"/>
        <w:jc w:val="both"/>
        <w:rPr>
          <w:rFonts w:ascii="Times New Roman" w:eastAsia="Noto Sans" w:hAnsi="Times New Roman" w:cs="Times New Roman"/>
          <w:color w:val="333333"/>
          <w:sz w:val="28"/>
          <w:szCs w:val="28"/>
          <w:lang w:eastAsia="ru-RU"/>
        </w:rPr>
      </w:pPr>
      <w:r w:rsidRPr="00BF06A7">
        <w:rPr>
          <w:rFonts w:ascii="Times New Roman" w:eastAsia="Noto Sans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12135F" w:rsidRPr="00BF06A7">
        <w:rPr>
          <w:rFonts w:ascii="Times New Roman" w:eastAsia="Noto Sans" w:hAnsi="Times New Roman" w:cs="Times New Roman"/>
          <w:color w:val="333333"/>
          <w:sz w:val="28"/>
          <w:szCs w:val="28"/>
          <w:lang w:eastAsia="ru-RU"/>
        </w:rPr>
        <w:t xml:space="preserve"> Наиболее востребованными для педагогов района стали следующие электронные образовательные ресурсы:  РЭШ – 24 педагога</w:t>
      </w:r>
      <w:proofErr w:type="gramStart"/>
      <w:r w:rsidR="0012135F" w:rsidRPr="00BF06A7">
        <w:rPr>
          <w:rFonts w:ascii="Times New Roman" w:eastAsia="Noto Sans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="0012135F" w:rsidRPr="00BF06A7">
        <w:rPr>
          <w:rFonts w:ascii="Times New Roman" w:eastAsia="Noto Sans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2135F" w:rsidRPr="00BF06A7">
        <w:rPr>
          <w:rFonts w:ascii="Times New Roman" w:eastAsia="Noto Sans" w:hAnsi="Times New Roman" w:cs="Times New Roman"/>
          <w:color w:val="333333"/>
          <w:sz w:val="28"/>
          <w:szCs w:val="28"/>
          <w:lang w:eastAsia="ru-RU"/>
        </w:rPr>
        <w:t>дневник.ру</w:t>
      </w:r>
      <w:proofErr w:type="spellEnd"/>
      <w:r w:rsidR="0012135F" w:rsidRPr="00BF06A7">
        <w:rPr>
          <w:rFonts w:ascii="Times New Roman" w:eastAsia="Noto Sans" w:hAnsi="Times New Roman" w:cs="Times New Roman"/>
          <w:color w:val="333333"/>
          <w:sz w:val="28"/>
          <w:szCs w:val="28"/>
          <w:lang w:eastAsia="ru-RU"/>
        </w:rPr>
        <w:t xml:space="preserve">- 20 педагогов  ,  </w:t>
      </w:r>
      <w:proofErr w:type="spellStart"/>
      <w:r w:rsidR="0012135F" w:rsidRPr="00BF06A7">
        <w:rPr>
          <w:rFonts w:ascii="Times New Roman" w:eastAsia="Noto Sans" w:hAnsi="Times New Roman" w:cs="Times New Roman"/>
          <w:color w:val="333333"/>
          <w:sz w:val="28"/>
          <w:szCs w:val="28"/>
          <w:lang w:eastAsia="ru-RU"/>
        </w:rPr>
        <w:t>Учи.ру</w:t>
      </w:r>
      <w:proofErr w:type="spellEnd"/>
      <w:r w:rsidR="0012135F" w:rsidRPr="00BF06A7">
        <w:rPr>
          <w:rFonts w:ascii="Times New Roman" w:eastAsia="Noto Sans" w:hAnsi="Times New Roman" w:cs="Times New Roman"/>
          <w:color w:val="333333"/>
          <w:sz w:val="28"/>
          <w:szCs w:val="28"/>
          <w:lang w:eastAsia="ru-RU"/>
        </w:rPr>
        <w:t xml:space="preserve">.- 16 педагогов, </w:t>
      </w:r>
      <w:r w:rsidR="0012135F" w:rsidRPr="00BF06A7">
        <w:rPr>
          <w:rFonts w:ascii="Times New Roman" w:eastAsia="Noto Sans" w:hAnsi="Times New Roman" w:cs="Times New Roman"/>
          <w:color w:val="333333"/>
          <w:sz w:val="28"/>
          <w:szCs w:val="28"/>
          <w:lang w:val="en-US" w:eastAsia="ru-RU"/>
        </w:rPr>
        <w:t>Zoom</w:t>
      </w:r>
      <w:r w:rsidR="0012135F" w:rsidRPr="00BF06A7">
        <w:rPr>
          <w:rFonts w:ascii="Times New Roman" w:eastAsia="Noto Sans" w:hAnsi="Times New Roman" w:cs="Times New Roman"/>
          <w:color w:val="333333"/>
          <w:sz w:val="28"/>
          <w:szCs w:val="28"/>
          <w:lang w:eastAsia="ru-RU"/>
        </w:rPr>
        <w:t xml:space="preserve">-14 педагогов.  Также ряд учителей используют такие электронные платформы: </w:t>
      </w:r>
      <w:proofErr w:type="spellStart"/>
      <w:r w:rsidR="0012135F" w:rsidRPr="00BF06A7">
        <w:rPr>
          <w:rFonts w:ascii="Times New Roman" w:eastAsia="Noto Sans" w:hAnsi="Times New Roman" w:cs="Times New Roman"/>
          <w:color w:val="333333"/>
          <w:sz w:val="28"/>
          <w:szCs w:val="28"/>
          <w:lang w:eastAsia="ru-RU"/>
        </w:rPr>
        <w:t>педсовет</w:t>
      </w:r>
      <w:proofErr w:type="gramStart"/>
      <w:r w:rsidR="0012135F" w:rsidRPr="00BF06A7">
        <w:rPr>
          <w:rFonts w:ascii="Times New Roman" w:eastAsia="Noto Sans" w:hAnsi="Times New Roman" w:cs="Times New Roman"/>
          <w:color w:val="333333"/>
          <w:sz w:val="28"/>
          <w:szCs w:val="28"/>
          <w:lang w:eastAsia="ru-RU"/>
        </w:rPr>
        <w:t>.р</w:t>
      </w:r>
      <w:proofErr w:type="gramEnd"/>
      <w:r w:rsidR="0012135F" w:rsidRPr="00BF06A7">
        <w:rPr>
          <w:rFonts w:ascii="Times New Roman" w:eastAsia="Noto Sans" w:hAnsi="Times New Roman" w:cs="Times New Roman"/>
          <w:color w:val="333333"/>
          <w:sz w:val="28"/>
          <w:szCs w:val="28"/>
          <w:lang w:eastAsia="ru-RU"/>
        </w:rPr>
        <w:t>у</w:t>
      </w:r>
      <w:proofErr w:type="spellEnd"/>
      <w:r w:rsidR="0012135F" w:rsidRPr="00BF06A7">
        <w:rPr>
          <w:rFonts w:ascii="Times New Roman" w:eastAsia="Noto Sans" w:hAnsi="Times New Roman" w:cs="Times New Roman"/>
          <w:color w:val="333333"/>
          <w:sz w:val="28"/>
          <w:szCs w:val="28"/>
          <w:lang w:eastAsia="ru-RU"/>
        </w:rPr>
        <w:t xml:space="preserve">, учительский портал, </w:t>
      </w:r>
      <w:proofErr w:type="spellStart"/>
      <w:r w:rsidR="0012135F" w:rsidRPr="00BF06A7">
        <w:rPr>
          <w:rFonts w:ascii="Times New Roman" w:eastAsia="Noto Sans" w:hAnsi="Times New Roman" w:cs="Times New Roman"/>
          <w:color w:val="333333"/>
          <w:sz w:val="28"/>
          <w:szCs w:val="28"/>
          <w:lang w:eastAsia="ru-RU"/>
        </w:rPr>
        <w:t>инфоурок</w:t>
      </w:r>
      <w:proofErr w:type="spellEnd"/>
      <w:r w:rsidR="0012135F" w:rsidRPr="00BF06A7">
        <w:rPr>
          <w:rFonts w:ascii="Times New Roman" w:eastAsia="Noto Sans" w:hAnsi="Times New Roman" w:cs="Times New Roman"/>
          <w:color w:val="333333"/>
          <w:sz w:val="28"/>
          <w:szCs w:val="28"/>
          <w:lang w:eastAsia="ru-RU"/>
        </w:rPr>
        <w:t>, сайт Захарьиной и др.</w:t>
      </w:r>
    </w:p>
    <w:p w:rsidR="0012135F" w:rsidRPr="00BF06A7" w:rsidRDefault="0012135F" w:rsidP="0012135F">
      <w:pPr>
        <w:spacing w:after="0" w:line="240" w:lineRule="auto"/>
        <w:jc w:val="both"/>
        <w:rPr>
          <w:rFonts w:ascii="Times New Roman" w:eastAsia="Noto Sans" w:hAnsi="Times New Roman" w:cs="Times New Roman"/>
          <w:color w:val="333333"/>
          <w:sz w:val="28"/>
          <w:szCs w:val="28"/>
          <w:lang w:eastAsia="ru-RU"/>
        </w:rPr>
      </w:pPr>
      <w:r w:rsidRPr="00BF06A7">
        <w:rPr>
          <w:rFonts w:ascii="Times New Roman" w:eastAsia="Noto Sans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D52A88" w:rsidRPr="00BF06A7">
        <w:rPr>
          <w:rFonts w:ascii="Times New Roman" w:eastAsia="Noto Sans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F06A7">
        <w:rPr>
          <w:rFonts w:ascii="Times New Roman" w:eastAsia="Noto Sans" w:hAnsi="Times New Roman" w:cs="Times New Roman"/>
          <w:color w:val="333333"/>
          <w:sz w:val="28"/>
          <w:szCs w:val="28"/>
          <w:lang w:eastAsia="ru-RU"/>
        </w:rPr>
        <w:t xml:space="preserve"> Можно сделать вывод, что 70% педагогов активно в своей работе используют электронные образовательные платформы и 30% педагогов либо только прошли регистрацию, либо разово используют дистанционные образовательные ресурсы.</w:t>
      </w:r>
    </w:p>
    <w:p w:rsidR="0012135F" w:rsidRPr="00BF06A7" w:rsidRDefault="0012135F" w:rsidP="001213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135F" w:rsidRPr="0012135F" w:rsidRDefault="0012135F" w:rsidP="001213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135F" w:rsidRPr="0012135F" w:rsidRDefault="0012135F" w:rsidP="001213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A88" w:rsidRDefault="00D52A88" w:rsidP="001213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A88" w:rsidRDefault="00D52A88" w:rsidP="001213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A88" w:rsidRDefault="00D52A88" w:rsidP="001213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A88" w:rsidRDefault="00D52A88" w:rsidP="001213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A88" w:rsidRDefault="00D52A88" w:rsidP="001213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A88" w:rsidRDefault="00D52A88" w:rsidP="001213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135F" w:rsidRPr="0012135F" w:rsidRDefault="0012135F" w:rsidP="001213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готовности учащихся к организации дистанционного обучения </w:t>
      </w:r>
    </w:p>
    <w:p w:rsidR="0012135F" w:rsidRPr="0012135F" w:rsidRDefault="0012135F" w:rsidP="001213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период карантинных мероприятий (в разрезе школ)</w:t>
      </w:r>
    </w:p>
    <w:p w:rsidR="0012135F" w:rsidRPr="0012135F" w:rsidRDefault="0012135F" w:rsidP="001213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_</w:t>
      </w:r>
      <w:proofErr w:type="spellStart"/>
      <w:r w:rsidRPr="00121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Лухском</w:t>
      </w:r>
      <w:proofErr w:type="spellEnd"/>
      <w:r w:rsidRPr="00121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муниципальном районе</w:t>
      </w:r>
    </w:p>
    <w:p w:rsidR="0012135F" w:rsidRPr="0012135F" w:rsidRDefault="0012135F" w:rsidP="001213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135F" w:rsidRPr="0012135F" w:rsidRDefault="0012135F" w:rsidP="001213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Style w:val="11"/>
        <w:tblW w:w="16302" w:type="dxa"/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733"/>
        <w:gridCol w:w="812"/>
        <w:gridCol w:w="884"/>
        <w:gridCol w:w="831"/>
        <w:gridCol w:w="888"/>
        <w:gridCol w:w="671"/>
        <w:gridCol w:w="709"/>
        <w:gridCol w:w="851"/>
        <w:gridCol w:w="708"/>
        <w:gridCol w:w="709"/>
        <w:gridCol w:w="567"/>
        <w:gridCol w:w="709"/>
        <w:gridCol w:w="709"/>
        <w:gridCol w:w="850"/>
        <w:gridCol w:w="709"/>
        <w:gridCol w:w="850"/>
        <w:gridCol w:w="851"/>
        <w:gridCol w:w="709"/>
        <w:gridCol w:w="850"/>
      </w:tblGrid>
      <w:tr w:rsidR="0012135F" w:rsidRPr="0012135F" w:rsidTr="00F4790E">
        <w:trPr>
          <w:trHeight w:val="1924"/>
        </w:trPr>
        <w:tc>
          <w:tcPr>
            <w:tcW w:w="1135" w:type="dxa"/>
          </w:tcPr>
          <w:p w:rsidR="0012135F" w:rsidRPr="0012135F" w:rsidRDefault="0012135F" w:rsidP="0012135F">
            <w:pPr>
              <w:jc w:val="center"/>
              <w:rPr>
                <w:lang w:val="en-US"/>
              </w:rPr>
            </w:pPr>
          </w:p>
          <w:p w:rsidR="0012135F" w:rsidRPr="0012135F" w:rsidRDefault="0012135F" w:rsidP="0012135F">
            <w:pPr>
              <w:jc w:val="center"/>
            </w:pPr>
            <w:proofErr w:type="spellStart"/>
            <w:r w:rsidRPr="0012135F">
              <w:t>Наим</w:t>
            </w:r>
            <w:proofErr w:type="spellEnd"/>
            <w:r w:rsidRPr="0012135F">
              <w:t>.</w:t>
            </w:r>
          </w:p>
          <w:p w:rsidR="0012135F" w:rsidRPr="0012135F" w:rsidRDefault="0012135F" w:rsidP="0012135F">
            <w:pPr>
              <w:jc w:val="center"/>
            </w:pPr>
            <w:r w:rsidRPr="0012135F">
              <w:t>ОО</w:t>
            </w:r>
          </w:p>
        </w:tc>
        <w:tc>
          <w:tcPr>
            <w:tcW w:w="567" w:type="dxa"/>
          </w:tcPr>
          <w:p w:rsidR="0012135F" w:rsidRPr="0012135F" w:rsidRDefault="0012135F" w:rsidP="0012135F">
            <w:pPr>
              <w:jc w:val="center"/>
            </w:pPr>
            <w:r w:rsidRPr="0012135F">
              <w:t>Кол-во</w:t>
            </w:r>
          </w:p>
          <w:p w:rsidR="0012135F" w:rsidRPr="0012135F" w:rsidRDefault="0012135F" w:rsidP="0012135F">
            <w:pPr>
              <w:jc w:val="center"/>
            </w:pPr>
            <w:r w:rsidRPr="0012135F">
              <w:t xml:space="preserve"> уч-ся</w:t>
            </w:r>
          </w:p>
          <w:p w:rsidR="0012135F" w:rsidRPr="0012135F" w:rsidRDefault="0012135F" w:rsidP="0012135F">
            <w:pPr>
              <w:jc w:val="center"/>
            </w:pPr>
          </w:p>
        </w:tc>
        <w:tc>
          <w:tcPr>
            <w:tcW w:w="4819" w:type="dxa"/>
            <w:gridSpan w:val="6"/>
          </w:tcPr>
          <w:p w:rsidR="0012135F" w:rsidRPr="0012135F" w:rsidRDefault="0012135F" w:rsidP="0012135F">
            <w:pPr>
              <w:jc w:val="center"/>
            </w:pPr>
            <w:r w:rsidRPr="0012135F">
              <w:t xml:space="preserve">Из них имеют дома рабочее место </w:t>
            </w:r>
          </w:p>
          <w:p w:rsidR="0012135F" w:rsidRPr="0012135F" w:rsidRDefault="0012135F" w:rsidP="0012135F">
            <w:pPr>
              <w:jc w:val="center"/>
            </w:pPr>
            <w:r w:rsidRPr="0012135F">
              <w:t>для дистанционного обучения</w:t>
            </w:r>
          </w:p>
        </w:tc>
        <w:tc>
          <w:tcPr>
            <w:tcW w:w="2268" w:type="dxa"/>
            <w:gridSpan w:val="3"/>
          </w:tcPr>
          <w:p w:rsidR="0012135F" w:rsidRPr="0012135F" w:rsidRDefault="0012135F" w:rsidP="0012135F">
            <w:pPr>
              <w:jc w:val="center"/>
            </w:pPr>
            <w:r w:rsidRPr="0012135F">
              <w:t>Имеется подключение к Интернету</w:t>
            </w:r>
          </w:p>
        </w:tc>
        <w:tc>
          <w:tcPr>
            <w:tcW w:w="1276" w:type="dxa"/>
            <w:gridSpan w:val="2"/>
          </w:tcPr>
          <w:p w:rsidR="0012135F" w:rsidRPr="0012135F" w:rsidRDefault="0012135F" w:rsidP="0012135F">
            <w:pPr>
              <w:jc w:val="center"/>
            </w:pPr>
            <w:r w:rsidRPr="0012135F">
              <w:t>Умеют пользоваться оборудованием</w:t>
            </w:r>
          </w:p>
        </w:tc>
        <w:tc>
          <w:tcPr>
            <w:tcW w:w="1418" w:type="dxa"/>
            <w:gridSpan w:val="2"/>
          </w:tcPr>
          <w:p w:rsidR="0012135F" w:rsidRPr="0012135F" w:rsidRDefault="0012135F" w:rsidP="0012135F">
            <w:pPr>
              <w:jc w:val="center"/>
            </w:pPr>
            <w:r w:rsidRPr="0012135F">
              <w:t>Есть</w:t>
            </w:r>
          </w:p>
          <w:p w:rsidR="0012135F" w:rsidRPr="0012135F" w:rsidRDefault="0012135F" w:rsidP="0012135F">
            <w:pPr>
              <w:jc w:val="center"/>
            </w:pPr>
            <w:proofErr w:type="spellStart"/>
            <w:r w:rsidRPr="0012135F">
              <w:t>возможсть</w:t>
            </w:r>
            <w:proofErr w:type="spellEnd"/>
            <w:r w:rsidRPr="0012135F">
              <w:t xml:space="preserve"> оказания помощи родителями (членами семьи)</w:t>
            </w:r>
          </w:p>
        </w:tc>
        <w:tc>
          <w:tcPr>
            <w:tcW w:w="3969" w:type="dxa"/>
            <w:gridSpan w:val="5"/>
          </w:tcPr>
          <w:p w:rsidR="0012135F" w:rsidRPr="0012135F" w:rsidRDefault="0012135F" w:rsidP="0012135F">
            <w:pPr>
              <w:jc w:val="center"/>
            </w:pPr>
            <w:r w:rsidRPr="0012135F">
              <w:t>Умеют пользоваться ресурсами</w:t>
            </w:r>
          </w:p>
        </w:tc>
        <w:tc>
          <w:tcPr>
            <w:tcW w:w="850" w:type="dxa"/>
          </w:tcPr>
          <w:p w:rsidR="0012135F" w:rsidRPr="0012135F" w:rsidRDefault="0012135F" w:rsidP="0012135F">
            <w:pPr>
              <w:jc w:val="center"/>
            </w:pPr>
            <w:r w:rsidRPr="0012135F">
              <w:t>Прим</w:t>
            </w:r>
          </w:p>
          <w:p w:rsidR="0012135F" w:rsidRPr="0012135F" w:rsidRDefault="0012135F" w:rsidP="0012135F">
            <w:pPr>
              <w:jc w:val="center"/>
            </w:pPr>
            <w:proofErr w:type="gramStart"/>
            <w:r w:rsidRPr="0012135F">
              <w:t>(проб</w:t>
            </w:r>
            <w:proofErr w:type="gramEnd"/>
          </w:p>
          <w:p w:rsidR="0012135F" w:rsidRPr="0012135F" w:rsidRDefault="0012135F" w:rsidP="0012135F">
            <w:pPr>
              <w:jc w:val="center"/>
            </w:pPr>
            <w:proofErr w:type="spellStart"/>
            <w:proofErr w:type="gramStart"/>
            <w:r w:rsidRPr="0012135F">
              <w:t>лемы</w:t>
            </w:r>
            <w:proofErr w:type="spellEnd"/>
            <w:r w:rsidRPr="0012135F">
              <w:t>)</w:t>
            </w:r>
            <w:proofErr w:type="gramEnd"/>
          </w:p>
        </w:tc>
      </w:tr>
      <w:tr w:rsidR="0012135F" w:rsidRPr="0012135F" w:rsidTr="00F4790E">
        <w:tc>
          <w:tcPr>
            <w:tcW w:w="1135" w:type="dxa"/>
          </w:tcPr>
          <w:p w:rsidR="0012135F" w:rsidRPr="0012135F" w:rsidRDefault="0012135F" w:rsidP="0012135F">
            <w:pPr>
              <w:jc w:val="center"/>
            </w:pPr>
          </w:p>
        </w:tc>
        <w:tc>
          <w:tcPr>
            <w:tcW w:w="567" w:type="dxa"/>
            <w:vAlign w:val="center"/>
          </w:tcPr>
          <w:p w:rsidR="0012135F" w:rsidRPr="0012135F" w:rsidRDefault="0012135F" w:rsidP="0012135F">
            <w:pPr>
              <w:jc w:val="center"/>
              <w:rPr>
                <w:b/>
              </w:rPr>
            </w:pPr>
          </w:p>
        </w:tc>
        <w:tc>
          <w:tcPr>
            <w:tcW w:w="733" w:type="dxa"/>
          </w:tcPr>
          <w:p w:rsidR="0012135F" w:rsidRPr="0012135F" w:rsidRDefault="0012135F" w:rsidP="0012135F">
            <w:pPr>
              <w:jc w:val="center"/>
              <w:rPr>
                <w:b/>
              </w:rPr>
            </w:pPr>
            <w:r w:rsidRPr="0012135F">
              <w:rPr>
                <w:b/>
              </w:rPr>
              <w:t>комп</w:t>
            </w:r>
          </w:p>
        </w:tc>
        <w:tc>
          <w:tcPr>
            <w:tcW w:w="812" w:type="dxa"/>
          </w:tcPr>
          <w:p w:rsidR="0012135F" w:rsidRPr="0012135F" w:rsidRDefault="0012135F" w:rsidP="0012135F">
            <w:pPr>
              <w:jc w:val="center"/>
            </w:pPr>
            <w:proofErr w:type="spellStart"/>
            <w:r w:rsidRPr="0012135F">
              <w:t>ноутб</w:t>
            </w:r>
            <w:proofErr w:type="spellEnd"/>
          </w:p>
        </w:tc>
        <w:tc>
          <w:tcPr>
            <w:tcW w:w="884" w:type="dxa"/>
          </w:tcPr>
          <w:p w:rsidR="0012135F" w:rsidRPr="0012135F" w:rsidRDefault="0012135F" w:rsidP="0012135F">
            <w:pPr>
              <w:jc w:val="center"/>
            </w:pPr>
            <w:proofErr w:type="spellStart"/>
            <w:r w:rsidRPr="0012135F">
              <w:t>планш</w:t>
            </w:r>
            <w:proofErr w:type="spellEnd"/>
          </w:p>
        </w:tc>
        <w:tc>
          <w:tcPr>
            <w:tcW w:w="831" w:type="dxa"/>
          </w:tcPr>
          <w:p w:rsidR="0012135F" w:rsidRPr="0012135F" w:rsidRDefault="0012135F" w:rsidP="0012135F">
            <w:pPr>
              <w:jc w:val="center"/>
            </w:pPr>
            <w:proofErr w:type="spellStart"/>
            <w:r w:rsidRPr="0012135F">
              <w:t>сматфон</w:t>
            </w:r>
            <w:proofErr w:type="spellEnd"/>
            <w:r w:rsidRPr="0012135F">
              <w:t xml:space="preserve"> с выходом в интернет</w:t>
            </w:r>
          </w:p>
        </w:tc>
        <w:tc>
          <w:tcPr>
            <w:tcW w:w="888" w:type="dxa"/>
          </w:tcPr>
          <w:p w:rsidR="0012135F" w:rsidRPr="0012135F" w:rsidRDefault="0012135F" w:rsidP="0012135F">
            <w:pPr>
              <w:jc w:val="center"/>
            </w:pPr>
            <w:r w:rsidRPr="0012135F">
              <w:t>не имеют</w:t>
            </w:r>
          </w:p>
        </w:tc>
        <w:tc>
          <w:tcPr>
            <w:tcW w:w="671" w:type="dxa"/>
          </w:tcPr>
          <w:p w:rsidR="0012135F" w:rsidRPr="0012135F" w:rsidRDefault="0012135F" w:rsidP="0012135F">
            <w:pPr>
              <w:jc w:val="center"/>
            </w:pPr>
            <w:r w:rsidRPr="0012135F">
              <w:t>другое</w:t>
            </w:r>
          </w:p>
        </w:tc>
        <w:tc>
          <w:tcPr>
            <w:tcW w:w="709" w:type="dxa"/>
          </w:tcPr>
          <w:p w:rsidR="0012135F" w:rsidRPr="0012135F" w:rsidRDefault="0012135F" w:rsidP="0012135F">
            <w:pPr>
              <w:jc w:val="center"/>
            </w:pPr>
            <w:proofErr w:type="spellStart"/>
            <w:r w:rsidRPr="0012135F">
              <w:t>дост</w:t>
            </w:r>
            <w:proofErr w:type="spellEnd"/>
            <w:r w:rsidRPr="0012135F">
              <w:t>. скор.</w:t>
            </w:r>
          </w:p>
        </w:tc>
        <w:tc>
          <w:tcPr>
            <w:tcW w:w="851" w:type="dxa"/>
          </w:tcPr>
          <w:p w:rsidR="0012135F" w:rsidRPr="0012135F" w:rsidRDefault="0012135F" w:rsidP="0012135F">
            <w:pPr>
              <w:jc w:val="center"/>
            </w:pPr>
            <w:proofErr w:type="spellStart"/>
            <w:r w:rsidRPr="0012135F">
              <w:t>недост</w:t>
            </w:r>
            <w:proofErr w:type="spellEnd"/>
            <w:r w:rsidRPr="0012135F">
              <w:t>. скор</w:t>
            </w:r>
          </w:p>
        </w:tc>
        <w:tc>
          <w:tcPr>
            <w:tcW w:w="708" w:type="dxa"/>
          </w:tcPr>
          <w:p w:rsidR="0012135F" w:rsidRPr="0012135F" w:rsidRDefault="0012135F" w:rsidP="0012135F">
            <w:pPr>
              <w:jc w:val="center"/>
            </w:pPr>
            <w:r w:rsidRPr="0012135F">
              <w:t>нет</w:t>
            </w:r>
          </w:p>
        </w:tc>
        <w:tc>
          <w:tcPr>
            <w:tcW w:w="709" w:type="dxa"/>
          </w:tcPr>
          <w:p w:rsidR="0012135F" w:rsidRPr="0012135F" w:rsidRDefault="0012135F" w:rsidP="0012135F">
            <w:pPr>
              <w:jc w:val="center"/>
            </w:pPr>
            <w:r w:rsidRPr="0012135F">
              <w:t>да</w:t>
            </w:r>
          </w:p>
        </w:tc>
        <w:tc>
          <w:tcPr>
            <w:tcW w:w="567" w:type="dxa"/>
          </w:tcPr>
          <w:p w:rsidR="0012135F" w:rsidRPr="0012135F" w:rsidRDefault="0012135F" w:rsidP="0012135F">
            <w:pPr>
              <w:jc w:val="center"/>
            </w:pPr>
            <w:r w:rsidRPr="0012135F">
              <w:t>нет</w:t>
            </w:r>
          </w:p>
        </w:tc>
        <w:tc>
          <w:tcPr>
            <w:tcW w:w="709" w:type="dxa"/>
          </w:tcPr>
          <w:p w:rsidR="0012135F" w:rsidRPr="0012135F" w:rsidRDefault="0012135F" w:rsidP="0012135F">
            <w:pPr>
              <w:jc w:val="center"/>
            </w:pPr>
            <w:r w:rsidRPr="0012135F">
              <w:t>да</w:t>
            </w:r>
          </w:p>
        </w:tc>
        <w:tc>
          <w:tcPr>
            <w:tcW w:w="709" w:type="dxa"/>
          </w:tcPr>
          <w:p w:rsidR="0012135F" w:rsidRPr="0012135F" w:rsidRDefault="0012135F" w:rsidP="0012135F">
            <w:pPr>
              <w:jc w:val="center"/>
            </w:pPr>
            <w:r w:rsidRPr="0012135F">
              <w:t>нет</w:t>
            </w:r>
          </w:p>
        </w:tc>
        <w:tc>
          <w:tcPr>
            <w:tcW w:w="850" w:type="dxa"/>
          </w:tcPr>
          <w:p w:rsidR="0012135F" w:rsidRPr="0012135F" w:rsidRDefault="0012135F" w:rsidP="0012135F">
            <w:pPr>
              <w:jc w:val="center"/>
            </w:pPr>
            <w:r w:rsidRPr="0012135F">
              <w:t xml:space="preserve">РЭШ, </w:t>
            </w:r>
            <w:proofErr w:type="spellStart"/>
            <w:r w:rsidRPr="0012135F">
              <w:t>Учи</w:t>
            </w:r>
            <w:proofErr w:type="gramStart"/>
            <w:r w:rsidRPr="0012135F">
              <w:t>.р</w:t>
            </w:r>
            <w:proofErr w:type="gramEnd"/>
            <w:r w:rsidRPr="0012135F">
              <w:t>у</w:t>
            </w:r>
            <w:proofErr w:type="spellEnd"/>
            <w:r w:rsidRPr="0012135F">
              <w:t>, др.</w:t>
            </w:r>
          </w:p>
          <w:p w:rsidR="0012135F" w:rsidRPr="0012135F" w:rsidRDefault="0012135F" w:rsidP="0012135F">
            <w:pPr>
              <w:jc w:val="center"/>
            </w:pPr>
            <w:proofErr w:type="spellStart"/>
            <w:r w:rsidRPr="0012135F">
              <w:t>платф</w:t>
            </w:r>
            <w:proofErr w:type="spellEnd"/>
          </w:p>
        </w:tc>
        <w:tc>
          <w:tcPr>
            <w:tcW w:w="709" w:type="dxa"/>
          </w:tcPr>
          <w:p w:rsidR="0012135F" w:rsidRPr="0012135F" w:rsidRDefault="0012135F" w:rsidP="0012135F">
            <w:pPr>
              <w:jc w:val="center"/>
            </w:pPr>
            <w:r w:rsidRPr="0012135F">
              <w:t>e-</w:t>
            </w:r>
            <w:proofErr w:type="spellStart"/>
            <w:r w:rsidRPr="0012135F">
              <w:t>mail</w:t>
            </w:r>
            <w:proofErr w:type="spellEnd"/>
          </w:p>
        </w:tc>
        <w:tc>
          <w:tcPr>
            <w:tcW w:w="850" w:type="dxa"/>
          </w:tcPr>
          <w:p w:rsidR="0012135F" w:rsidRPr="0012135F" w:rsidRDefault="0012135F" w:rsidP="0012135F">
            <w:pPr>
              <w:jc w:val="center"/>
              <w:rPr>
                <w:lang w:val="en-US"/>
              </w:rPr>
            </w:pPr>
            <w:r w:rsidRPr="0012135F">
              <w:t>с</w:t>
            </w:r>
            <w:proofErr w:type="spellStart"/>
            <w:r w:rsidRPr="0012135F">
              <w:rPr>
                <w:lang w:val="en-US"/>
              </w:rPr>
              <w:t>айт</w:t>
            </w:r>
            <w:proofErr w:type="spellEnd"/>
          </w:p>
          <w:p w:rsidR="0012135F" w:rsidRPr="0012135F" w:rsidRDefault="0012135F" w:rsidP="0012135F">
            <w:pPr>
              <w:jc w:val="center"/>
            </w:pPr>
            <w:r w:rsidRPr="0012135F">
              <w:t>ОО или учителя</w:t>
            </w:r>
          </w:p>
        </w:tc>
        <w:tc>
          <w:tcPr>
            <w:tcW w:w="851" w:type="dxa"/>
          </w:tcPr>
          <w:p w:rsidR="0012135F" w:rsidRPr="0012135F" w:rsidRDefault="0012135F" w:rsidP="0012135F">
            <w:pPr>
              <w:jc w:val="center"/>
            </w:pPr>
            <w:r w:rsidRPr="0012135F">
              <w:t>месс</w:t>
            </w:r>
          </w:p>
          <w:p w:rsidR="0012135F" w:rsidRPr="0012135F" w:rsidRDefault="0012135F" w:rsidP="0012135F">
            <w:pPr>
              <w:jc w:val="center"/>
            </w:pPr>
            <w:proofErr w:type="spellStart"/>
            <w:r w:rsidRPr="0012135F">
              <w:t>сенж</w:t>
            </w:r>
            <w:proofErr w:type="spellEnd"/>
            <w:r w:rsidRPr="0012135F">
              <w:t>.</w:t>
            </w:r>
          </w:p>
        </w:tc>
        <w:tc>
          <w:tcPr>
            <w:tcW w:w="709" w:type="dxa"/>
          </w:tcPr>
          <w:p w:rsidR="0012135F" w:rsidRPr="0012135F" w:rsidRDefault="0012135F" w:rsidP="0012135F">
            <w:pPr>
              <w:jc w:val="center"/>
            </w:pPr>
            <w:r w:rsidRPr="0012135F">
              <w:t>эл.</w:t>
            </w:r>
          </w:p>
          <w:p w:rsidR="0012135F" w:rsidRPr="0012135F" w:rsidRDefault="0012135F" w:rsidP="0012135F">
            <w:pPr>
              <w:jc w:val="center"/>
            </w:pPr>
            <w:proofErr w:type="spellStart"/>
            <w:r w:rsidRPr="0012135F">
              <w:t>дневн</w:t>
            </w:r>
            <w:proofErr w:type="spellEnd"/>
          </w:p>
        </w:tc>
        <w:tc>
          <w:tcPr>
            <w:tcW w:w="850" w:type="dxa"/>
          </w:tcPr>
          <w:p w:rsidR="0012135F" w:rsidRPr="0012135F" w:rsidRDefault="0012135F" w:rsidP="0012135F">
            <w:pPr>
              <w:jc w:val="center"/>
            </w:pPr>
          </w:p>
        </w:tc>
      </w:tr>
      <w:tr w:rsidR="0012135F" w:rsidRPr="0012135F" w:rsidTr="00F4790E">
        <w:trPr>
          <w:cantSplit/>
          <w:trHeight w:val="1134"/>
        </w:trPr>
        <w:tc>
          <w:tcPr>
            <w:tcW w:w="1135" w:type="dxa"/>
          </w:tcPr>
          <w:p w:rsidR="0012135F" w:rsidRPr="0012135F" w:rsidRDefault="0012135F" w:rsidP="0012135F">
            <w:pPr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lastRenderedPageBreak/>
              <w:t xml:space="preserve">МБОУ « </w:t>
            </w:r>
            <w:proofErr w:type="spellStart"/>
            <w:r w:rsidRPr="0012135F">
              <w:rPr>
                <w:sz w:val="18"/>
                <w:szCs w:val="18"/>
              </w:rPr>
              <w:t>Лухская</w:t>
            </w:r>
            <w:proofErr w:type="spellEnd"/>
            <w:r w:rsidRPr="0012135F">
              <w:rPr>
                <w:sz w:val="18"/>
                <w:szCs w:val="18"/>
              </w:rPr>
              <w:t xml:space="preserve"> средняя школа»</w:t>
            </w:r>
          </w:p>
        </w:tc>
        <w:tc>
          <w:tcPr>
            <w:tcW w:w="567" w:type="dxa"/>
          </w:tcPr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273</w:t>
            </w:r>
          </w:p>
        </w:tc>
        <w:tc>
          <w:tcPr>
            <w:tcW w:w="733" w:type="dxa"/>
          </w:tcPr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88</w:t>
            </w:r>
          </w:p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</w:p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32,2%</w:t>
            </w:r>
          </w:p>
        </w:tc>
        <w:tc>
          <w:tcPr>
            <w:tcW w:w="812" w:type="dxa"/>
          </w:tcPr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75</w:t>
            </w:r>
          </w:p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</w:p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27,4%</w:t>
            </w:r>
          </w:p>
        </w:tc>
        <w:tc>
          <w:tcPr>
            <w:tcW w:w="884" w:type="dxa"/>
          </w:tcPr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17</w:t>
            </w:r>
          </w:p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</w:p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6,2%</w:t>
            </w:r>
          </w:p>
        </w:tc>
        <w:tc>
          <w:tcPr>
            <w:tcW w:w="831" w:type="dxa"/>
          </w:tcPr>
          <w:p w:rsidR="0012135F" w:rsidRPr="0012135F" w:rsidRDefault="0012135F" w:rsidP="0012135F">
            <w:pPr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 xml:space="preserve">    221</w:t>
            </w:r>
          </w:p>
          <w:p w:rsidR="0012135F" w:rsidRPr="0012135F" w:rsidRDefault="0012135F" w:rsidP="0012135F">
            <w:pPr>
              <w:rPr>
                <w:sz w:val="18"/>
                <w:szCs w:val="18"/>
              </w:rPr>
            </w:pPr>
          </w:p>
          <w:p w:rsidR="0012135F" w:rsidRPr="0012135F" w:rsidRDefault="0012135F" w:rsidP="0012135F">
            <w:pPr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81%</w:t>
            </w:r>
          </w:p>
        </w:tc>
        <w:tc>
          <w:tcPr>
            <w:tcW w:w="888" w:type="dxa"/>
          </w:tcPr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1</w:t>
            </w:r>
          </w:p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</w:p>
          <w:p w:rsidR="0012135F" w:rsidRPr="0012135F" w:rsidRDefault="0012135F" w:rsidP="0012135F">
            <w:pPr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0,3%</w:t>
            </w:r>
          </w:p>
        </w:tc>
        <w:tc>
          <w:tcPr>
            <w:tcW w:w="671" w:type="dxa"/>
          </w:tcPr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186</w:t>
            </w:r>
          </w:p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</w:p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68%</w:t>
            </w:r>
          </w:p>
        </w:tc>
        <w:tc>
          <w:tcPr>
            <w:tcW w:w="851" w:type="dxa"/>
          </w:tcPr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59</w:t>
            </w:r>
          </w:p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</w:p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21,6%</w:t>
            </w:r>
          </w:p>
        </w:tc>
        <w:tc>
          <w:tcPr>
            <w:tcW w:w="708" w:type="dxa"/>
          </w:tcPr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2</w:t>
            </w:r>
          </w:p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</w:p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0,7%</w:t>
            </w:r>
          </w:p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</w:p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250</w:t>
            </w:r>
          </w:p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</w:p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91,6%</w:t>
            </w:r>
          </w:p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18</w:t>
            </w:r>
          </w:p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</w:p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6,6%</w:t>
            </w:r>
          </w:p>
        </w:tc>
        <w:tc>
          <w:tcPr>
            <w:tcW w:w="709" w:type="dxa"/>
          </w:tcPr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185</w:t>
            </w:r>
          </w:p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</w:p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68%</w:t>
            </w:r>
          </w:p>
        </w:tc>
        <w:tc>
          <w:tcPr>
            <w:tcW w:w="709" w:type="dxa"/>
          </w:tcPr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3</w:t>
            </w:r>
          </w:p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</w:p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1%</w:t>
            </w:r>
          </w:p>
        </w:tc>
        <w:tc>
          <w:tcPr>
            <w:tcW w:w="850" w:type="dxa"/>
          </w:tcPr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241</w:t>
            </w:r>
          </w:p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</w:p>
          <w:p w:rsidR="0012135F" w:rsidRPr="0012135F" w:rsidRDefault="0012135F" w:rsidP="0012135F">
            <w:pPr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88,2%</w:t>
            </w:r>
          </w:p>
        </w:tc>
        <w:tc>
          <w:tcPr>
            <w:tcW w:w="709" w:type="dxa"/>
          </w:tcPr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167</w:t>
            </w:r>
          </w:p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</w:p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61%</w:t>
            </w:r>
          </w:p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</w:p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98</w:t>
            </w:r>
          </w:p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</w:p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36%</w:t>
            </w:r>
          </w:p>
        </w:tc>
        <w:tc>
          <w:tcPr>
            <w:tcW w:w="851" w:type="dxa"/>
          </w:tcPr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213</w:t>
            </w:r>
          </w:p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</w:p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78%</w:t>
            </w:r>
          </w:p>
        </w:tc>
        <w:tc>
          <w:tcPr>
            <w:tcW w:w="709" w:type="dxa"/>
          </w:tcPr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214</w:t>
            </w:r>
          </w:p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</w:p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78%</w:t>
            </w:r>
          </w:p>
        </w:tc>
        <w:tc>
          <w:tcPr>
            <w:tcW w:w="850" w:type="dxa"/>
          </w:tcPr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Перебои в работе Интернета</w:t>
            </w:r>
          </w:p>
        </w:tc>
      </w:tr>
      <w:tr w:rsidR="0012135F" w:rsidRPr="0012135F" w:rsidTr="00F4790E">
        <w:tc>
          <w:tcPr>
            <w:tcW w:w="1135" w:type="dxa"/>
          </w:tcPr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 xml:space="preserve"> МКОУ  « </w:t>
            </w:r>
            <w:proofErr w:type="spellStart"/>
            <w:r w:rsidRPr="0012135F">
              <w:rPr>
                <w:sz w:val="18"/>
                <w:szCs w:val="18"/>
              </w:rPr>
              <w:t>Тимирязевская</w:t>
            </w:r>
            <w:proofErr w:type="spellEnd"/>
            <w:r w:rsidRPr="0012135F">
              <w:rPr>
                <w:sz w:val="18"/>
                <w:szCs w:val="18"/>
              </w:rPr>
              <w:t xml:space="preserve"> основная школа»</w:t>
            </w:r>
          </w:p>
        </w:tc>
        <w:tc>
          <w:tcPr>
            <w:tcW w:w="567" w:type="dxa"/>
          </w:tcPr>
          <w:p w:rsidR="0012135F" w:rsidRPr="0012135F" w:rsidRDefault="0012135F" w:rsidP="001213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135F">
              <w:rPr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733" w:type="dxa"/>
          </w:tcPr>
          <w:p w:rsidR="0012135F" w:rsidRPr="0012135F" w:rsidRDefault="0012135F" w:rsidP="001213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135F">
              <w:rPr>
                <w:color w:val="000000" w:themeColor="text1"/>
                <w:sz w:val="18"/>
                <w:szCs w:val="18"/>
              </w:rPr>
              <w:t>8</w:t>
            </w:r>
          </w:p>
          <w:p w:rsidR="0012135F" w:rsidRPr="0012135F" w:rsidRDefault="0012135F" w:rsidP="0012135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2135F" w:rsidRPr="0012135F" w:rsidRDefault="0012135F" w:rsidP="001213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135F">
              <w:rPr>
                <w:color w:val="000000" w:themeColor="text1"/>
                <w:sz w:val="18"/>
                <w:szCs w:val="18"/>
              </w:rPr>
              <w:t>21,6%</w:t>
            </w:r>
          </w:p>
        </w:tc>
        <w:tc>
          <w:tcPr>
            <w:tcW w:w="812" w:type="dxa"/>
          </w:tcPr>
          <w:p w:rsidR="0012135F" w:rsidRPr="0012135F" w:rsidRDefault="0012135F" w:rsidP="001213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135F">
              <w:rPr>
                <w:color w:val="000000" w:themeColor="text1"/>
                <w:sz w:val="18"/>
                <w:szCs w:val="18"/>
              </w:rPr>
              <w:t>7</w:t>
            </w:r>
          </w:p>
          <w:p w:rsidR="0012135F" w:rsidRPr="0012135F" w:rsidRDefault="0012135F" w:rsidP="0012135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2135F" w:rsidRPr="0012135F" w:rsidRDefault="0012135F" w:rsidP="001213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135F">
              <w:rPr>
                <w:color w:val="000000" w:themeColor="text1"/>
                <w:sz w:val="18"/>
                <w:szCs w:val="18"/>
              </w:rPr>
              <w:t>19%</w:t>
            </w:r>
          </w:p>
        </w:tc>
        <w:tc>
          <w:tcPr>
            <w:tcW w:w="884" w:type="dxa"/>
          </w:tcPr>
          <w:p w:rsidR="0012135F" w:rsidRPr="0012135F" w:rsidRDefault="0012135F" w:rsidP="001213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135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1" w:type="dxa"/>
          </w:tcPr>
          <w:p w:rsidR="0012135F" w:rsidRPr="0012135F" w:rsidRDefault="0012135F" w:rsidP="001213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135F">
              <w:rPr>
                <w:color w:val="000000" w:themeColor="text1"/>
                <w:sz w:val="18"/>
                <w:szCs w:val="18"/>
              </w:rPr>
              <w:t>15</w:t>
            </w:r>
          </w:p>
          <w:p w:rsidR="0012135F" w:rsidRPr="0012135F" w:rsidRDefault="0012135F" w:rsidP="0012135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2135F" w:rsidRPr="0012135F" w:rsidRDefault="0012135F" w:rsidP="001213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135F">
              <w:rPr>
                <w:color w:val="000000" w:themeColor="text1"/>
                <w:sz w:val="18"/>
                <w:szCs w:val="18"/>
              </w:rPr>
              <w:t>40,5%</w:t>
            </w:r>
          </w:p>
        </w:tc>
        <w:tc>
          <w:tcPr>
            <w:tcW w:w="888" w:type="dxa"/>
          </w:tcPr>
          <w:p w:rsidR="0012135F" w:rsidRPr="0012135F" w:rsidRDefault="0012135F" w:rsidP="001213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135F">
              <w:rPr>
                <w:color w:val="000000" w:themeColor="text1"/>
                <w:sz w:val="18"/>
                <w:szCs w:val="18"/>
              </w:rPr>
              <w:t>7</w:t>
            </w:r>
          </w:p>
          <w:p w:rsidR="0012135F" w:rsidRPr="0012135F" w:rsidRDefault="0012135F" w:rsidP="0012135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2135F" w:rsidRPr="0012135F" w:rsidRDefault="0012135F" w:rsidP="001213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135F">
              <w:rPr>
                <w:color w:val="000000" w:themeColor="text1"/>
                <w:sz w:val="18"/>
                <w:szCs w:val="18"/>
              </w:rPr>
              <w:t>19%</w:t>
            </w:r>
          </w:p>
        </w:tc>
        <w:tc>
          <w:tcPr>
            <w:tcW w:w="671" w:type="dxa"/>
          </w:tcPr>
          <w:p w:rsidR="0012135F" w:rsidRPr="0012135F" w:rsidRDefault="0012135F" w:rsidP="0012135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12135F" w:rsidRPr="0012135F" w:rsidRDefault="0012135F" w:rsidP="0012135F">
            <w:pPr>
              <w:rPr>
                <w:color w:val="000000" w:themeColor="text1"/>
                <w:sz w:val="18"/>
                <w:szCs w:val="18"/>
              </w:rPr>
            </w:pPr>
            <w:r w:rsidRPr="0012135F">
              <w:rPr>
                <w:color w:val="000000" w:themeColor="text1"/>
                <w:sz w:val="18"/>
                <w:szCs w:val="18"/>
              </w:rPr>
              <w:t>19</w:t>
            </w:r>
          </w:p>
          <w:p w:rsidR="0012135F" w:rsidRPr="0012135F" w:rsidRDefault="0012135F" w:rsidP="0012135F">
            <w:pPr>
              <w:rPr>
                <w:color w:val="000000" w:themeColor="text1"/>
                <w:sz w:val="18"/>
                <w:szCs w:val="18"/>
              </w:rPr>
            </w:pPr>
          </w:p>
          <w:p w:rsidR="0012135F" w:rsidRPr="0012135F" w:rsidRDefault="0012135F" w:rsidP="0012135F">
            <w:pPr>
              <w:rPr>
                <w:color w:val="000000" w:themeColor="text1"/>
                <w:sz w:val="18"/>
                <w:szCs w:val="18"/>
              </w:rPr>
            </w:pPr>
            <w:r w:rsidRPr="0012135F">
              <w:rPr>
                <w:color w:val="000000" w:themeColor="text1"/>
                <w:sz w:val="18"/>
                <w:szCs w:val="18"/>
              </w:rPr>
              <w:t>51,4%</w:t>
            </w:r>
          </w:p>
        </w:tc>
        <w:tc>
          <w:tcPr>
            <w:tcW w:w="851" w:type="dxa"/>
          </w:tcPr>
          <w:p w:rsidR="0012135F" w:rsidRPr="0012135F" w:rsidRDefault="0012135F" w:rsidP="001213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135F">
              <w:rPr>
                <w:color w:val="000000" w:themeColor="text1"/>
                <w:sz w:val="18"/>
                <w:szCs w:val="18"/>
              </w:rPr>
              <w:t>11</w:t>
            </w:r>
          </w:p>
          <w:p w:rsidR="0012135F" w:rsidRPr="0012135F" w:rsidRDefault="0012135F" w:rsidP="0012135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2135F" w:rsidRPr="0012135F" w:rsidRDefault="0012135F" w:rsidP="001213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135F">
              <w:rPr>
                <w:color w:val="000000" w:themeColor="text1"/>
                <w:sz w:val="18"/>
                <w:szCs w:val="18"/>
              </w:rPr>
              <w:t>29,7%</w:t>
            </w:r>
          </w:p>
        </w:tc>
        <w:tc>
          <w:tcPr>
            <w:tcW w:w="708" w:type="dxa"/>
          </w:tcPr>
          <w:p w:rsidR="0012135F" w:rsidRPr="0012135F" w:rsidRDefault="0012135F" w:rsidP="001213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135F">
              <w:rPr>
                <w:color w:val="000000" w:themeColor="text1"/>
                <w:sz w:val="18"/>
                <w:szCs w:val="18"/>
              </w:rPr>
              <w:t>7</w:t>
            </w:r>
          </w:p>
          <w:p w:rsidR="0012135F" w:rsidRPr="0012135F" w:rsidRDefault="0012135F" w:rsidP="0012135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2135F" w:rsidRPr="0012135F" w:rsidRDefault="0012135F" w:rsidP="001213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135F">
              <w:rPr>
                <w:color w:val="000000" w:themeColor="text1"/>
                <w:sz w:val="18"/>
                <w:szCs w:val="18"/>
              </w:rPr>
              <w:t>19%</w:t>
            </w:r>
          </w:p>
        </w:tc>
        <w:tc>
          <w:tcPr>
            <w:tcW w:w="709" w:type="dxa"/>
          </w:tcPr>
          <w:p w:rsidR="0012135F" w:rsidRPr="0012135F" w:rsidRDefault="0012135F" w:rsidP="001213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135F">
              <w:rPr>
                <w:color w:val="000000" w:themeColor="text1"/>
                <w:sz w:val="18"/>
                <w:szCs w:val="18"/>
              </w:rPr>
              <w:t>30</w:t>
            </w:r>
          </w:p>
          <w:p w:rsidR="0012135F" w:rsidRPr="0012135F" w:rsidRDefault="0012135F" w:rsidP="0012135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2135F" w:rsidRPr="0012135F" w:rsidRDefault="0012135F" w:rsidP="0012135F">
            <w:pPr>
              <w:rPr>
                <w:color w:val="000000" w:themeColor="text1"/>
                <w:sz w:val="18"/>
                <w:szCs w:val="18"/>
              </w:rPr>
            </w:pPr>
            <w:r w:rsidRPr="0012135F">
              <w:rPr>
                <w:color w:val="000000" w:themeColor="text1"/>
                <w:sz w:val="18"/>
                <w:szCs w:val="18"/>
              </w:rPr>
              <w:t>81%</w:t>
            </w:r>
          </w:p>
        </w:tc>
        <w:tc>
          <w:tcPr>
            <w:tcW w:w="567" w:type="dxa"/>
          </w:tcPr>
          <w:p w:rsidR="0012135F" w:rsidRPr="0012135F" w:rsidRDefault="0012135F" w:rsidP="001213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135F">
              <w:rPr>
                <w:color w:val="000000" w:themeColor="text1"/>
                <w:sz w:val="18"/>
                <w:szCs w:val="18"/>
              </w:rPr>
              <w:t>7</w:t>
            </w:r>
          </w:p>
          <w:p w:rsidR="0012135F" w:rsidRPr="0012135F" w:rsidRDefault="0012135F" w:rsidP="0012135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2135F" w:rsidRPr="0012135F" w:rsidRDefault="0012135F" w:rsidP="0012135F">
            <w:pPr>
              <w:rPr>
                <w:color w:val="000000" w:themeColor="text1"/>
                <w:sz w:val="18"/>
                <w:szCs w:val="18"/>
              </w:rPr>
            </w:pPr>
            <w:r w:rsidRPr="0012135F">
              <w:rPr>
                <w:color w:val="000000" w:themeColor="text1"/>
                <w:sz w:val="18"/>
                <w:szCs w:val="18"/>
              </w:rPr>
              <w:t>19%</w:t>
            </w:r>
          </w:p>
        </w:tc>
        <w:tc>
          <w:tcPr>
            <w:tcW w:w="709" w:type="dxa"/>
          </w:tcPr>
          <w:p w:rsidR="0012135F" w:rsidRPr="0012135F" w:rsidRDefault="0012135F" w:rsidP="001213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135F">
              <w:rPr>
                <w:color w:val="000000" w:themeColor="text1"/>
                <w:sz w:val="18"/>
                <w:szCs w:val="18"/>
              </w:rPr>
              <w:t>36</w:t>
            </w:r>
          </w:p>
          <w:p w:rsidR="0012135F" w:rsidRPr="0012135F" w:rsidRDefault="0012135F" w:rsidP="0012135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2135F" w:rsidRPr="0012135F" w:rsidRDefault="0012135F" w:rsidP="0012135F">
            <w:pPr>
              <w:rPr>
                <w:color w:val="000000" w:themeColor="text1"/>
                <w:sz w:val="18"/>
                <w:szCs w:val="18"/>
              </w:rPr>
            </w:pPr>
            <w:r w:rsidRPr="0012135F">
              <w:rPr>
                <w:color w:val="000000" w:themeColor="text1"/>
                <w:sz w:val="18"/>
                <w:szCs w:val="18"/>
              </w:rPr>
              <w:t>97%</w:t>
            </w:r>
          </w:p>
        </w:tc>
        <w:tc>
          <w:tcPr>
            <w:tcW w:w="709" w:type="dxa"/>
          </w:tcPr>
          <w:p w:rsidR="0012135F" w:rsidRPr="0012135F" w:rsidRDefault="0012135F" w:rsidP="001213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135F">
              <w:rPr>
                <w:color w:val="000000" w:themeColor="text1"/>
                <w:sz w:val="18"/>
                <w:szCs w:val="18"/>
              </w:rPr>
              <w:t>1</w:t>
            </w:r>
          </w:p>
          <w:p w:rsidR="0012135F" w:rsidRPr="0012135F" w:rsidRDefault="0012135F" w:rsidP="0012135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2135F" w:rsidRPr="0012135F" w:rsidRDefault="0012135F" w:rsidP="001213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135F">
              <w:rPr>
                <w:color w:val="000000" w:themeColor="text1"/>
                <w:sz w:val="18"/>
                <w:szCs w:val="18"/>
              </w:rPr>
              <w:t>3%</w:t>
            </w:r>
          </w:p>
        </w:tc>
        <w:tc>
          <w:tcPr>
            <w:tcW w:w="850" w:type="dxa"/>
          </w:tcPr>
          <w:p w:rsidR="0012135F" w:rsidRPr="0012135F" w:rsidRDefault="0012135F" w:rsidP="001213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135F">
              <w:rPr>
                <w:color w:val="000000" w:themeColor="text1"/>
                <w:sz w:val="18"/>
                <w:szCs w:val="18"/>
              </w:rPr>
              <w:t>22</w:t>
            </w:r>
          </w:p>
          <w:p w:rsidR="0012135F" w:rsidRPr="0012135F" w:rsidRDefault="0012135F" w:rsidP="0012135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2135F" w:rsidRPr="0012135F" w:rsidRDefault="0012135F" w:rsidP="001213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135F">
              <w:rPr>
                <w:color w:val="000000" w:themeColor="text1"/>
                <w:sz w:val="18"/>
                <w:szCs w:val="18"/>
              </w:rPr>
              <w:t>59%</w:t>
            </w:r>
          </w:p>
        </w:tc>
        <w:tc>
          <w:tcPr>
            <w:tcW w:w="709" w:type="dxa"/>
          </w:tcPr>
          <w:p w:rsidR="0012135F" w:rsidRPr="0012135F" w:rsidRDefault="0012135F" w:rsidP="001213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135F">
              <w:rPr>
                <w:color w:val="000000" w:themeColor="text1"/>
                <w:sz w:val="18"/>
                <w:szCs w:val="18"/>
              </w:rPr>
              <w:t>17</w:t>
            </w:r>
          </w:p>
          <w:p w:rsidR="0012135F" w:rsidRPr="0012135F" w:rsidRDefault="0012135F" w:rsidP="0012135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2135F" w:rsidRPr="0012135F" w:rsidRDefault="0012135F" w:rsidP="001213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135F">
              <w:rPr>
                <w:color w:val="000000" w:themeColor="text1"/>
                <w:sz w:val="18"/>
                <w:szCs w:val="18"/>
              </w:rPr>
              <w:t>46%</w:t>
            </w:r>
          </w:p>
        </w:tc>
        <w:tc>
          <w:tcPr>
            <w:tcW w:w="850" w:type="dxa"/>
          </w:tcPr>
          <w:p w:rsidR="0012135F" w:rsidRPr="0012135F" w:rsidRDefault="0012135F" w:rsidP="001213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135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2135F" w:rsidRPr="0012135F" w:rsidRDefault="0012135F" w:rsidP="001213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135F">
              <w:rPr>
                <w:color w:val="000000" w:themeColor="text1"/>
                <w:sz w:val="18"/>
                <w:szCs w:val="18"/>
              </w:rPr>
              <w:t>26</w:t>
            </w:r>
          </w:p>
          <w:p w:rsidR="0012135F" w:rsidRPr="0012135F" w:rsidRDefault="0012135F" w:rsidP="0012135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2135F" w:rsidRPr="0012135F" w:rsidRDefault="0012135F" w:rsidP="001213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135F">
              <w:rPr>
                <w:color w:val="000000" w:themeColor="text1"/>
                <w:sz w:val="18"/>
                <w:szCs w:val="18"/>
              </w:rPr>
              <w:t>70%</w:t>
            </w:r>
          </w:p>
        </w:tc>
        <w:tc>
          <w:tcPr>
            <w:tcW w:w="709" w:type="dxa"/>
          </w:tcPr>
          <w:p w:rsidR="0012135F" w:rsidRPr="0012135F" w:rsidRDefault="0012135F" w:rsidP="001213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135F">
              <w:rPr>
                <w:color w:val="000000" w:themeColor="text1"/>
                <w:sz w:val="18"/>
                <w:szCs w:val="18"/>
              </w:rPr>
              <w:t>27</w:t>
            </w:r>
          </w:p>
          <w:p w:rsidR="0012135F" w:rsidRPr="0012135F" w:rsidRDefault="0012135F" w:rsidP="0012135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2135F" w:rsidRPr="0012135F" w:rsidRDefault="0012135F" w:rsidP="001213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135F">
              <w:rPr>
                <w:color w:val="000000" w:themeColor="text1"/>
                <w:sz w:val="18"/>
                <w:szCs w:val="18"/>
              </w:rPr>
              <w:t>73%</w:t>
            </w:r>
          </w:p>
        </w:tc>
        <w:tc>
          <w:tcPr>
            <w:tcW w:w="850" w:type="dxa"/>
          </w:tcPr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Недостаточная скорость Интернета</w:t>
            </w:r>
          </w:p>
        </w:tc>
      </w:tr>
      <w:tr w:rsidR="0012135F" w:rsidRPr="0012135F" w:rsidTr="00F4790E">
        <w:tc>
          <w:tcPr>
            <w:tcW w:w="1135" w:type="dxa"/>
          </w:tcPr>
          <w:p w:rsidR="0012135F" w:rsidRPr="0012135F" w:rsidRDefault="0012135F" w:rsidP="0012135F">
            <w:pPr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МКОУ « Рябовская средняя школа»</w:t>
            </w:r>
          </w:p>
        </w:tc>
        <w:tc>
          <w:tcPr>
            <w:tcW w:w="567" w:type="dxa"/>
          </w:tcPr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19</w:t>
            </w:r>
          </w:p>
        </w:tc>
        <w:tc>
          <w:tcPr>
            <w:tcW w:w="733" w:type="dxa"/>
          </w:tcPr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1</w:t>
            </w:r>
          </w:p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</w:p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5,2%</w:t>
            </w:r>
          </w:p>
        </w:tc>
        <w:tc>
          <w:tcPr>
            <w:tcW w:w="812" w:type="dxa"/>
          </w:tcPr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6</w:t>
            </w:r>
          </w:p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</w:p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31,5%</w:t>
            </w:r>
          </w:p>
        </w:tc>
        <w:tc>
          <w:tcPr>
            <w:tcW w:w="884" w:type="dxa"/>
          </w:tcPr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3</w:t>
            </w:r>
          </w:p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</w:p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15,8%</w:t>
            </w:r>
          </w:p>
        </w:tc>
        <w:tc>
          <w:tcPr>
            <w:tcW w:w="831" w:type="dxa"/>
          </w:tcPr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19</w:t>
            </w:r>
          </w:p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</w:p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100%</w:t>
            </w:r>
          </w:p>
        </w:tc>
        <w:tc>
          <w:tcPr>
            <w:tcW w:w="888" w:type="dxa"/>
          </w:tcPr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0</w:t>
            </w:r>
          </w:p>
        </w:tc>
        <w:tc>
          <w:tcPr>
            <w:tcW w:w="671" w:type="dxa"/>
          </w:tcPr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12</w:t>
            </w:r>
          </w:p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</w:p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63%</w:t>
            </w:r>
          </w:p>
        </w:tc>
        <w:tc>
          <w:tcPr>
            <w:tcW w:w="851" w:type="dxa"/>
          </w:tcPr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7</w:t>
            </w:r>
          </w:p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</w:p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37%</w:t>
            </w:r>
          </w:p>
        </w:tc>
        <w:tc>
          <w:tcPr>
            <w:tcW w:w="708" w:type="dxa"/>
          </w:tcPr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2135F" w:rsidRPr="0012135F" w:rsidRDefault="0012135F" w:rsidP="0012135F">
            <w:pPr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19</w:t>
            </w:r>
          </w:p>
          <w:p w:rsidR="0012135F" w:rsidRPr="0012135F" w:rsidRDefault="0012135F" w:rsidP="0012135F">
            <w:pPr>
              <w:rPr>
                <w:sz w:val="18"/>
                <w:szCs w:val="18"/>
              </w:rPr>
            </w:pPr>
          </w:p>
          <w:p w:rsidR="0012135F" w:rsidRPr="0012135F" w:rsidRDefault="0012135F" w:rsidP="0012135F">
            <w:pPr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100%</w:t>
            </w:r>
          </w:p>
        </w:tc>
        <w:tc>
          <w:tcPr>
            <w:tcW w:w="567" w:type="dxa"/>
          </w:tcPr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17</w:t>
            </w:r>
          </w:p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</w:p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89,5%</w:t>
            </w:r>
          </w:p>
        </w:tc>
        <w:tc>
          <w:tcPr>
            <w:tcW w:w="709" w:type="dxa"/>
          </w:tcPr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2</w:t>
            </w:r>
          </w:p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</w:p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10,5%</w:t>
            </w:r>
          </w:p>
        </w:tc>
        <w:tc>
          <w:tcPr>
            <w:tcW w:w="850" w:type="dxa"/>
          </w:tcPr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19</w:t>
            </w:r>
          </w:p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</w:p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100%</w:t>
            </w:r>
          </w:p>
        </w:tc>
        <w:tc>
          <w:tcPr>
            <w:tcW w:w="709" w:type="dxa"/>
          </w:tcPr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14</w:t>
            </w:r>
          </w:p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</w:p>
          <w:p w:rsidR="0012135F" w:rsidRPr="0012135F" w:rsidRDefault="0012135F" w:rsidP="0012135F">
            <w:pPr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73,6%</w:t>
            </w:r>
          </w:p>
        </w:tc>
        <w:tc>
          <w:tcPr>
            <w:tcW w:w="850" w:type="dxa"/>
          </w:tcPr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17</w:t>
            </w:r>
          </w:p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</w:p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89,5%</w:t>
            </w:r>
          </w:p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14</w:t>
            </w:r>
          </w:p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</w:p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73,6%</w:t>
            </w:r>
          </w:p>
        </w:tc>
        <w:tc>
          <w:tcPr>
            <w:tcW w:w="709" w:type="dxa"/>
          </w:tcPr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19</w:t>
            </w:r>
          </w:p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</w:p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100%</w:t>
            </w:r>
          </w:p>
        </w:tc>
        <w:tc>
          <w:tcPr>
            <w:tcW w:w="850" w:type="dxa"/>
          </w:tcPr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</w:p>
        </w:tc>
      </w:tr>
      <w:tr w:rsidR="0012135F" w:rsidRPr="0012135F" w:rsidTr="00F4790E">
        <w:tc>
          <w:tcPr>
            <w:tcW w:w="1135" w:type="dxa"/>
          </w:tcPr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 xml:space="preserve">МКОУ « </w:t>
            </w:r>
            <w:proofErr w:type="spellStart"/>
            <w:r w:rsidRPr="0012135F">
              <w:rPr>
                <w:sz w:val="18"/>
                <w:szCs w:val="18"/>
              </w:rPr>
              <w:t>Порздневская</w:t>
            </w:r>
            <w:proofErr w:type="spellEnd"/>
            <w:r w:rsidRPr="0012135F">
              <w:rPr>
                <w:sz w:val="18"/>
                <w:szCs w:val="18"/>
              </w:rPr>
              <w:t xml:space="preserve"> средняя школа»</w:t>
            </w:r>
          </w:p>
        </w:tc>
        <w:tc>
          <w:tcPr>
            <w:tcW w:w="567" w:type="dxa"/>
          </w:tcPr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34</w:t>
            </w:r>
          </w:p>
        </w:tc>
        <w:tc>
          <w:tcPr>
            <w:tcW w:w="733" w:type="dxa"/>
          </w:tcPr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1</w:t>
            </w:r>
          </w:p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</w:p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3%</w:t>
            </w:r>
          </w:p>
        </w:tc>
        <w:tc>
          <w:tcPr>
            <w:tcW w:w="812" w:type="dxa"/>
          </w:tcPr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12</w:t>
            </w:r>
          </w:p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</w:p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35,2%</w:t>
            </w:r>
          </w:p>
        </w:tc>
        <w:tc>
          <w:tcPr>
            <w:tcW w:w="884" w:type="dxa"/>
          </w:tcPr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0</w:t>
            </w:r>
          </w:p>
        </w:tc>
        <w:tc>
          <w:tcPr>
            <w:tcW w:w="831" w:type="dxa"/>
          </w:tcPr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20</w:t>
            </w:r>
          </w:p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</w:p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58,8%</w:t>
            </w:r>
          </w:p>
        </w:tc>
        <w:tc>
          <w:tcPr>
            <w:tcW w:w="888" w:type="dxa"/>
          </w:tcPr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3</w:t>
            </w:r>
          </w:p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</w:p>
          <w:p w:rsidR="0012135F" w:rsidRPr="0012135F" w:rsidRDefault="0012135F" w:rsidP="0012135F">
            <w:pPr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8,8%</w:t>
            </w:r>
          </w:p>
        </w:tc>
        <w:tc>
          <w:tcPr>
            <w:tcW w:w="671" w:type="dxa"/>
          </w:tcPr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2</w:t>
            </w:r>
          </w:p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</w:p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5,9%</w:t>
            </w:r>
          </w:p>
        </w:tc>
        <w:tc>
          <w:tcPr>
            <w:tcW w:w="709" w:type="dxa"/>
          </w:tcPr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28</w:t>
            </w:r>
          </w:p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</w:p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82%</w:t>
            </w:r>
          </w:p>
        </w:tc>
        <w:tc>
          <w:tcPr>
            <w:tcW w:w="851" w:type="dxa"/>
          </w:tcPr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2</w:t>
            </w:r>
          </w:p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</w:p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5,9%</w:t>
            </w:r>
          </w:p>
        </w:tc>
        <w:tc>
          <w:tcPr>
            <w:tcW w:w="708" w:type="dxa"/>
          </w:tcPr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1</w:t>
            </w:r>
          </w:p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</w:p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3%</w:t>
            </w:r>
          </w:p>
        </w:tc>
        <w:tc>
          <w:tcPr>
            <w:tcW w:w="709" w:type="dxa"/>
          </w:tcPr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31</w:t>
            </w:r>
          </w:p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</w:p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91 %</w:t>
            </w:r>
          </w:p>
        </w:tc>
        <w:tc>
          <w:tcPr>
            <w:tcW w:w="567" w:type="dxa"/>
          </w:tcPr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3</w:t>
            </w:r>
          </w:p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</w:p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8,8%</w:t>
            </w:r>
          </w:p>
        </w:tc>
        <w:tc>
          <w:tcPr>
            <w:tcW w:w="709" w:type="dxa"/>
          </w:tcPr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17</w:t>
            </w:r>
          </w:p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</w:p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50%</w:t>
            </w:r>
          </w:p>
        </w:tc>
        <w:tc>
          <w:tcPr>
            <w:tcW w:w="709" w:type="dxa"/>
          </w:tcPr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17</w:t>
            </w:r>
          </w:p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</w:p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50%</w:t>
            </w:r>
          </w:p>
        </w:tc>
        <w:tc>
          <w:tcPr>
            <w:tcW w:w="850" w:type="dxa"/>
          </w:tcPr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21</w:t>
            </w:r>
          </w:p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</w:p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61,7%</w:t>
            </w:r>
          </w:p>
        </w:tc>
        <w:tc>
          <w:tcPr>
            <w:tcW w:w="709" w:type="dxa"/>
          </w:tcPr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12</w:t>
            </w:r>
          </w:p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</w:p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35,2%</w:t>
            </w:r>
          </w:p>
        </w:tc>
        <w:tc>
          <w:tcPr>
            <w:tcW w:w="850" w:type="dxa"/>
          </w:tcPr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33</w:t>
            </w:r>
          </w:p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</w:p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97%</w:t>
            </w:r>
          </w:p>
        </w:tc>
        <w:tc>
          <w:tcPr>
            <w:tcW w:w="709" w:type="dxa"/>
          </w:tcPr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21</w:t>
            </w:r>
          </w:p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</w:p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62%</w:t>
            </w:r>
          </w:p>
        </w:tc>
        <w:tc>
          <w:tcPr>
            <w:tcW w:w="850" w:type="dxa"/>
          </w:tcPr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</w:p>
        </w:tc>
      </w:tr>
      <w:tr w:rsidR="0012135F" w:rsidRPr="0012135F" w:rsidTr="00F4790E">
        <w:tc>
          <w:tcPr>
            <w:tcW w:w="1135" w:type="dxa"/>
          </w:tcPr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  <w:r w:rsidRPr="0012135F">
              <w:rPr>
                <w:sz w:val="18"/>
                <w:szCs w:val="18"/>
              </w:rPr>
              <w:t>итого.</w:t>
            </w:r>
          </w:p>
        </w:tc>
        <w:tc>
          <w:tcPr>
            <w:tcW w:w="567" w:type="dxa"/>
          </w:tcPr>
          <w:p w:rsidR="0012135F" w:rsidRPr="0012135F" w:rsidRDefault="0012135F" w:rsidP="0012135F">
            <w:pPr>
              <w:jc w:val="center"/>
              <w:rPr>
                <w:b/>
                <w:sz w:val="18"/>
                <w:szCs w:val="18"/>
              </w:rPr>
            </w:pPr>
            <w:r w:rsidRPr="0012135F">
              <w:rPr>
                <w:b/>
                <w:sz w:val="18"/>
                <w:szCs w:val="18"/>
              </w:rPr>
              <w:t>363</w:t>
            </w:r>
          </w:p>
        </w:tc>
        <w:tc>
          <w:tcPr>
            <w:tcW w:w="733" w:type="dxa"/>
          </w:tcPr>
          <w:p w:rsidR="0012135F" w:rsidRPr="0012135F" w:rsidRDefault="0012135F" w:rsidP="0012135F">
            <w:pPr>
              <w:jc w:val="center"/>
              <w:rPr>
                <w:b/>
                <w:sz w:val="18"/>
                <w:szCs w:val="18"/>
              </w:rPr>
            </w:pPr>
            <w:r w:rsidRPr="0012135F">
              <w:rPr>
                <w:b/>
                <w:sz w:val="18"/>
                <w:szCs w:val="18"/>
              </w:rPr>
              <w:t>98</w:t>
            </w:r>
          </w:p>
          <w:p w:rsidR="0012135F" w:rsidRPr="0012135F" w:rsidRDefault="0012135F" w:rsidP="0012135F">
            <w:pPr>
              <w:jc w:val="center"/>
              <w:rPr>
                <w:b/>
                <w:sz w:val="18"/>
                <w:szCs w:val="18"/>
              </w:rPr>
            </w:pPr>
            <w:r w:rsidRPr="0012135F">
              <w:rPr>
                <w:b/>
                <w:sz w:val="18"/>
                <w:szCs w:val="18"/>
              </w:rPr>
              <w:t>30%</w:t>
            </w:r>
          </w:p>
        </w:tc>
        <w:tc>
          <w:tcPr>
            <w:tcW w:w="812" w:type="dxa"/>
          </w:tcPr>
          <w:p w:rsidR="0012135F" w:rsidRPr="0012135F" w:rsidRDefault="0012135F" w:rsidP="0012135F">
            <w:pPr>
              <w:jc w:val="center"/>
              <w:rPr>
                <w:b/>
                <w:sz w:val="18"/>
                <w:szCs w:val="18"/>
              </w:rPr>
            </w:pPr>
            <w:r w:rsidRPr="0012135F">
              <w:rPr>
                <w:b/>
                <w:sz w:val="18"/>
                <w:szCs w:val="18"/>
              </w:rPr>
              <w:t>100</w:t>
            </w:r>
          </w:p>
          <w:p w:rsidR="0012135F" w:rsidRPr="0012135F" w:rsidRDefault="0012135F" w:rsidP="0012135F">
            <w:pPr>
              <w:jc w:val="center"/>
              <w:rPr>
                <w:b/>
                <w:sz w:val="18"/>
                <w:szCs w:val="18"/>
              </w:rPr>
            </w:pPr>
            <w:r w:rsidRPr="0012135F">
              <w:rPr>
                <w:b/>
                <w:sz w:val="18"/>
                <w:szCs w:val="18"/>
              </w:rPr>
              <w:t>27,5%</w:t>
            </w:r>
          </w:p>
        </w:tc>
        <w:tc>
          <w:tcPr>
            <w:tcW w:w="884" w:type="dxa"/>
          </w:tcPr>
          <w:p w:rsidR="0012135F" w:rsidRPr="0012135F" w:rsidRDefault="0012135F" w:rsidP="0012135F">
            <w:pPr>
              <w:jc w:val="center"/>
              <w:rPr>
                <w:b/>
                <w:sz w:val="18"/>
                <w:szCs w:val="18"/>
              </w:rPr>
            </w:pPr>
            <w:r w:rsidRPr="0012135F">
              <w:rPr>
                <w:b/>
                <w:sz w:val="18"/>
                <w:szCs w:val="18"/>
              </w:rPr>
              <w:t>20</w:t>
            </w:r>
          </w:p>
          <w:p w:rsidR="0012135F" w:rsidRPr="0012135F" w:rsidRDefault="0012135F" w:rsidP="0012135F">
            <w:pPr>
              <w:jc w:val="center"/>
              <w:rPr>
                <w:b/>
                <w:sz w:val="18"/>
                <w:szCs w:val="18"/>
              </w:rPr>
            </w:pPr>
            <w:r w:rsidRPr="0012135F">
              <w:rPr>
                <w:b/>
                <w:sz w:val="18"/>
                <w:szCs w:val="18"/>
              </w:rPr>
              <w:t>5,5 %</w:t>
            </w:r>
          </w:p>
        </w:tc>
        <w:tc>
          <w:tcPr>
            <w:tcW w:w="831" w:type="dxa"/>
          </w:tcPr>
          <w:p w:rsidR="0012135F" w:rsidRPr="0012135F" w:rsidRDefault="0012135F" w:rsidP="0012135F">
            <w:pPr>
              <w:jc w:val="center"/>
              <w:rPr>
                <w:b/>
                <w:sz w:val="18"/>
                <w:szCs w:val="18"/>
              </w:rPr>
            </w:pPr>
            <w:r w:rsidRPr="0012135F">
              <w:rPr>
                <w:b/>
                <w:sz w:val="18"/>
                <w:szCs w:val="18"/>
              </w:rPr>
              <w:t>275</w:t>
            </w:r>
          </w:p>
          <w:p w:rsidR="0012135F" w:rsidRPr="0012135F" w:rsidRDefault="0012135F" w:rsidP="0012135F">
            <w:pPr>
              <w:jc w:val="center"/>
              <w:rPr>
                <w:b/>
                <w:sz w:val="18"/>
                <w:szCs w:val="18"/>
              </w:rPr>
            </w:pPr>
            <w:r w:rsidRPr="0012135F">
              <w:rPr>
                <w:b/>
                <w:sz w:val="18"/>
                <w:szCs w:val="18"/>
              </w:rPr>
              <w:t>76%</w:t>
            </w:r>
          </w:p>
        </w:tc>
        <w:tc>
          <w:tcPr>
            <w:tcW w:w="888" w:type="dxa"/>
          </w:tcPr>
          <w:p w:rsidR="0012135F" w:rsidRPr="0012135F" w:rsidRDefault="0012135F" w:rsidP="0012135F">
            <w:pPr>
              <w:jc w:val="center"/>
              <w:rPr>
                <w:b/>
                <w:sz w:val="18"/>
                <w:szCs w:val="18"/>
              </w:rPr>
            </w:pPr>
            <w:r w:rsidRPr="0012135F">
              <w:rPr>
                <w:b/>
                <w:sz w:val="18"/>
                <w:szCs w:val="18"/>
              </w:rPr>
              <w:t>11</w:t>
            </w:r>
          </w:p>
          <w:p w:rsidR="0012135F" w:rsidRPr="0012135F" w:rsidRDefault="0012135F" w:rsidP="0012135F">
            <w:pPr>
              <w:jc w:val="center"/>
              <w:rPr>
                <w:b/>
                <w:sz w:val="18"/>
                <w:szCs w:val="18"/>
              </w:rPr>
            </w:pPr>
            <w:r w:rsidRPr="0012135F">
              <w:rPr>
                <w:b/>
                <w:sz w:val="18"/>
                <w:szCs w:val="18"/>
              </w:rPr>
              <w:t>3%</w:t>
            </w:r>
          </w:p>
        </w:tc>
        <w:tc>
          <w:tcPr>
            <w:tcW w:w="671" w:type="dxa"/>
          </w:tcPr>
          <w:p w:rsidR="0012135F" w:rsidRPr="0012135F" w:rsidRDefault="0012135F" w:rsidP="0012135F">
            <w:pPr>
              <w:jc w:val="center"/>
              <w:rPr>
                <w:b/>
                <w:sz w:val="18"/>
                <w:szCs w:val="18"/>
              </w:rPr>
            </w:pPr>
            <w:r w:rsidRPr="0012135F">
              <w:rPr>
                <w:b/>
                <w:sz w:val="18"/>
                <w:szCs w:val="18"/>
              </w:rPr>
              <w:t>2</w:t>
            </w:r>
          </w:p>
          <w:p w:rsidR="0012135F" w:rsidRPr="0012135F" w:rsidRDefault="0012135F" w:rsidP="0012135F">
            <w:pPr>
              <w:jc w:val="center"/>
              <w:rPr>
                <w:b/>
                <w:sz w:val="18"/>
                <w:szCs w:val="18"/>
              </w:rPr>
            </w:pPr>
            <w:r w:rsidRPr="0012135F">
              <w:rPr>
                <w:b/>
                <w:sz w:val="18"/>
                <w:szCs w:val="18"/>
              </w:rPr>
              <w:t>5,9%</w:t>
            </w:r>
          </w:p>
        </w:tc>
        <w:tc>
          <w:tcPr>
            <w:tcW w:w="709" w:type="dxa"/>
          </w:tcPr>
          <w:p w:rsidR="0012135F" w:rsidRPr="0012135F" w:rsidRDefault="0012135F" w:rsidP="0012135F">
            <w:pPr>
              <w:rPr>
                <w:b/>
                <w:sz w:val="18"/>
                <w:szCs w:val="18"/>
              </w:rPr>
            </w:pPr>
            <w:r w:rsidRPr="0012135F">
              <w:rPr>
                <w:b/>
                <w:sz w:val="18"/>
                <w:szCs w:val="18"/>
              </w:rPr>
              <w:t>245</w:t>
            </w:r>
          </w:p>
          <w:p w:rsidR="0012135F" w:rsidRPr="0012135F" w:rsidRDefault="0012135F" w:rsidP="0012135F">
            <w:pPr>
              <w:rPr>
                <w:b/>
                <w:sz w:val="18"/>
                <w:szCs w:val="18"/>
              </w:rPr>
            </w:pPr>
            <w:r w:rsidRPr="0012135F">
              <w:rPr>
                <w:b/>
                <w:sz w:val="18"/>
                <w:szCs w:val="18"/>
              </w:rPr>
              <w:t>67,4%</w:t>
            </w:r>
          </w:p>
        </w:tc>
        <w:tc>
          <w:tcPr>
            <w:tcW w:w="851" w:type="dxa"/>
          </w:tcPr>
          <w:p w:rsidR="0012135F" w:rsidRPr="0012135F" w:rsidRDefault="0012135F" w:rsidP="0012135F">
            <w:pPr>
              <w:jc w:val="center"/>
              <w:rPr>
                <w:b/>
                <w:sz w:val="18"/>
                <w:szCs w:val="18"/>
              </w:rPr>
            </w:pPr>
            <w:r w:rsidRPr="0012135F">
              <w:rPr>
                <w:b/>
                <w:sz w:val="18"/>
                <w:szCs w:val="18"/>
              </w:rPr>
              <w:t>79</w:t>
            </w:r>
          </w:p>
          <w:p w:rsidR="0012135F" w:rsidRPr="0012135F" w:rsidRDefault="0012135F" w:rsidP="0012135F">
            <w:pPr>
              <w:jc w:val="center"/>
              <w:rPr>
                <w:b/>
                <w:sz w:val="18"/>
                <w:szCs w:val="18"/>
              </w:rPr>
            </w:pPr>
            <w:r w:rsidRPr="0012135F">
              <w:rPr>
                <w:b/>
                <w:sz w:val="18"/>
                <w:szCs w:val="18"/>
              </w:rPr>
              <w:t>21,7%</w:t>
            </w:r>
          </w:p>
        </w:tc>
        <w:tc>
          <w:tcPr>
            <w:tcW w:w="708" w:type="dxa"/>
          </w:tcPr>
          <w:p w:rsidR="0012135F" w:rsidRPr="0012135F" w:rsidRDefault="0012135F" w:rsidP="0012135F">
            <w:pPr>
              <w:jc w:val="center"/>
              <w:rPr>
                <w:b/>
                <w:sz w:val="18"/>
                <w:szCs w:val="18"/>
              </w:rPr>
            </w:pPr>
            <w:r w:rsidRPr="0012135F">
              <w:rPr>
                <w:b/>
                <w:sz w:val="18"/>
                <w:szCs w:val="18"/>
              </w:rPr>
              <w:t>10</w:t>
            </w:r>
          </w:p>
          <w:p w:rsidR="0012135F" w:rsidRPr="0012135F" w:rsidRDefault="0012135F" w:rsidP="0012135F">
            <w:pPr>
              <w:jc w:val="center"/>
              <w:rPr>
                <w:b/>
                <w:sz w:val="18"/>
                <w:szCs w:val="18"/>
              </w:rPr>
            </w:pPr>
            <w:r w:rsidRPr="0012135F">
              <w:rPr>
                <w:b/>
                <w:sz w:val="18"/>
                <w:szCs w:val="18"/>
              </w:rPr>
              <w:t>2,6%</w:t>
            </w:r>
          </w:p>
        </w:tc>
        <w:tc>
          <w:tcPr>
            <w:tcW w:w="709" w:type="dxa"/>
          </w:tcPr>
          <w:p w:rsidR="0012135F" w:rsidRPr="0012135F" w:rsidRDefault="0012135F" w:rsidP="0012135F">
            <w:pPr>
              <w:rPr>
                <w:b/>
                <w:sz w:val="18"/>
                <w:szCs w:val="18"/>
              </w:rPr>
            </w:pPr>
            <w:r w:rsidRPr="0012135F">
              <w:rPr>
                <w:b/>
                <w:sz w:val="18"/>
                <w:szCs w:val="18"/>
              </w:rPr>
              <w:t>330</w:t>
            </w:r>
          </w:p>
          <w:p w:rsidR="0012135F" w:rsidRPr="0012135F" w:rsidRDefault="0012135F" w:rsidP="0012135F">
            <w:pPr>
              <w:rPr>
                <w:b/>
                <w:sz w:val="18"/>
                <w:szCs w:val="18"/>
              </w:rPr>
            </w:pPr>
            <w:r w:rsidRPr="0012135F">
              <w:rPr>
                <w:b/>
                <w:sz w:val="18"/>
                <w:szCs w:val="18"/>
              </w:rPr>
              <w:t>91%</w:t>
            </w:r>
          </w:p>
        </w:tc>
        <w:tc>
          <w:tcPr>
            <w:tcW w:w="567" w:type="dxa"/>
          </w:tcPr>
          <w:p w:rsidR="0012135F" w:rsidRPr="0012135F" w:rsidRDefault="0012135F" w:rsidP="0012135F">
            <w:pPr>
              <w:jc w:val="center"/>
              <w:rPr>
                <w:b/>
                <w:sz w:val="18"/>
                <w:szCs w:val="18"/>
              </w:rPr>
            </w:pPr>
            <w:r w:rsidRPr="0012135F">
              <w:rPr>
                <w:b/>
                <w:sz w:val="18"/>
                <w:szCs w:val="18"/>
              </w:rPr>
              <w:t>28</w:t>
            </w:r>
          </w:p>
          <w:p w:rsidR="0012135F" w:rsidRPr="0012135F" w:rsidRDefault="0012135F" w:rsidP="0012135F">
            <w:pPr>
              <w:jc w:val="center"/>
              <w:rPr>
                <w:b/>
                <w:sz w:val="18"/>
                <w:szCs w:val="18"/>
              </w:rPr>
            </w:pPr>
            <w:r w:rsidRPr="0012135F">
              <w:rPr>
                <w:b/>
                <w:sz w:val="18"/>
                <w:szCs w:val="18"/>
              </w:rPr>
              <w:t>8%</w:t>
            </w:r>
          </w:p>
        </w:tc>
        <w:tc>
          <w:tcPr>
            <w:tcW w:w="709" w:type="dxa"/>
          </w:tcPr>
          <w:p w:rsidR="0012135F" w:rsidRPr="0012135F" w:rsidRDefault="0012135F" w:rsidP="0012135F">
            <w:pPr>
              <w:jc w:val="center"/>
              <w:rPr>
                <w:b/>
                <w:sz w:val="18"/>
                <w:szCs w:val="18"/>
              </w:rPr>
            </w:pPr>
            <w:r w:rsidRPr="0012135F">
              <w:rPr>
                <w:b/>
                <w:sz w:val="18"/>
                <w:szCs w:val="18"/>
              </w:rPr>
              <w:t>255</w:t>
            </w:r>
          </w:p>
          <w:p w:rsidR="0012135F" w:rsidRPr="0012135F" w:rsidRDefault="0012135F" w:rsidP="0012135F">
            <w:pPr>
              <w:jc w:val="center"/>
              <w:rPr>
                <w:b/>
                <w:sz w:val="18"/>
                <w:szCs w:val="18"/>
              </w:rPr>
            </w:pPr>
            <w:r w:rsidRPr="0012135F">
              <w:rPr>
                <w:b/>
                <w:sz w:val="18"/>
                <w:szCs w:val="18"/>
              </w:rPr>
              <w:t>70%</w:t>
            </w:r>
          </w:p>
        </w:tc>
        <w:tc>
          <w:tcPr>
            <w:tcW w:w="709" w:type="dxa"/>
          </w:tcPr>
          <w:p w:rsidR="0012135F" w:rsidRPr="0012135F" w:rsidRDefault="0012135F" w:rsidP="0012135F">
            <w:pPr>
              <w:jc w:val="center"/>
              <w:rPr>
                <w:b/>
                <w:sz w:val="18"/>
                <w:szCs w:val="18"/>
              </w:rPr>
            </w:pPr>
            <w:r w:rsidRPr="0012135F">
              <w:rPr>
                <w:b/>
                <w:sz w:val="18"/>
                <w:szCs w:val="18"/>
              </w:rPr>
              <w:t>23</w:t>
            </w:r>
          </w:p>
          <w:p w:rsidR="0012135F" w:rsidRPr="0012135F" w:rsidRDefault="0012135F" w:rsidP="0012135F">
            <w:pPr>
              <w:jc w:val="center"/>
              <w:rPr>
                <w:b/>
                <w:sz w:val="18"/>
                <w:szCs w:val="18"/>
              </w:rPr>
            </w:pPr>
            <w:r w:rsidRPr="0012135F">
              <w:rPr>
                <w:b/>
                <w:sz w:val="18"/>
                <w:szCs w:val="18"/>
              </w:rPr>
              <w:t>6,3%</w:t>
            </w:r>
          </w:p>
        </w:tc>
        <w:tc>
          <w:tcPr>
            <w:tcW w:w="850" w:type="dxa"/>
          </w:tcPr>
          <w:p w:rsidR="0012135F" w:rsidRPr="0012135F" w:rsidRDefault="0012135F" w:rsidP="0012135F">
            <w:pPr>
              <w:jc w:val="center"/>
              <w:rPr>
                <w:b/>
                <w:sz w:val="18"/>
                <w:szCs w:val="18"/>
              </w:rPr>
            </w:pPr>
            <w:r w:rsidRPr="0012135F">
              <w:rPr>
                <w:b/>
                <w:sz w:val="18"/>
                <w:szCs w:val="18"/>
              </w:rPr>
              <w:t>303</w:t>
            </w:r>
          </w:p>
          <w:p w:rsidR="0012135F" w:rsidRPr="0012135F" w:rsidRDefault="0012135F" w:rsidP="0012135F">
            <w:pPr>
              <w:jc w:val="center"/>
              <w:rPr>
                <w:b/>
                <w:sz w:val="18"/>
                <w:szCs w:val="18"/>
              </w:rPr>
            </w:pPr>
            <w:r w:rsidRPr="0012135F">
              <w:rPr>
                <w:b/>
                <w:sz w:val="18"/>
                <w:szCs w:val="18"/>
              </w:rPr>
              <w:t>83,5%</w:t>
            </w:r>
          </w:p>
        </w:tc>
        <w:tc>
          <w:tcPr>
            <w:tcW w:w="709" w:type="dxa"/>
          </w:tcPr>
          <w:p w:rsidR="0012135F" w:rsidRPr="0012135F" w:rsidRDefault="0012135F" w:rsidP="0012135F">
            <w:pPr>
              <w:rPr>
                <w:b/>
                <w:sz w:val="18"/>
                <w:szCs w:val="18"/>
              </w:rPr>
            </w:pPr>
            <w:r w:rsidRPr="0012135F">
              <w:rPr>
                <w:b/>
                <w:sz w:val="18"/>
                <w:szCs w:val="18"/>
              </w:rPr>
              <w:t>210</w:t>
            </w:r>
          </w:p>
          <w:p w:rsidR="0012135F" w:rsidRPr="0012135F" w:rsidRDefault="0012135F" w:rsidP="0012135F">
            <w:pPr>
              <w:rPr>
                <w:b/>
                <w:sz w:val="18"/>
                <w:szCs w:val="18"/>
              </w:rPr>
            </w:pPr>
            <w:r w:rsidRPr="0012135F">
              <w:rPr>
                <w:b/>
                <w:sz w:val="18"/>
                <w:szCs w:val="18"/>
              </w:rPr>
              <w:t>57,9%</w:t>
            </w:r>
          </w:p>
        </w:tc>
        <w:tc>
          <w:tcPr>
            <w:tcW w:w="850" w:type="dxa"/>
          </w:tcPr>
          <w:p w:rsidR="0012135F" w:rsidRPr="0012135F" w:rsidRDefault="0012135F" w:rsidP="0012135F">
            <w:pPr>
              <w:jc w:val="center"/>
              <w:rPr>
                <w:b/>
                <w:sz w:val="18"/>
                <w:szCs w:val="18"/>
              </w:rPr>
            </w:pPr>
            <w:r w:rsidRPr="0012135F">
              <w:rPr>
                <w:b/>
                <w:sz w:val="18"/>
                <w:szCs w:val="18"/>
              </w:rPr>
              <w:t>115</w:t>
            </w:r>
          </w:p>
          <w:p w:rsidR="0012135F" w:rsidRPr="0012135F" w:rsidRDefault="0012135F" w:rsidP="0012135F">
            <w:pPr>
              <w:jc w:val="center"/>
              <w:rPr>
                <w:b/>
                <w:sz w:val="18"/>
                <w:szCs w:val="18"/>
              </w:rPr>
            </w:pPr>
            <w:r w:rsidRPr="0012135F">
              <w:rPr>
                <w:b/>
                <w:sz w:val="18"/>
                <w:szCs w:val="18"/>
              </w:rPr>
              <w:t>31,7%</w:t>
            </w:r>
          </w:p>
        </w:tc>
        <w:tc>
          <w:tcPr>
            <w:tcW w:w="851" w:type="dxa"/>
          </w:tcPr>
          <w:p w:rsidR="0012135F" w:rsidRPr="0012135F" w:rsidRDefault="0012135F" w:rsidP="0012135F">
            <w:pPr>
              <w:jc w:val="center"/>
              <w:rPr>
                <w:b/>
                <w:sz w:val="18"/>
                <w:szCs w:val="18"/>
              </w:rPr>
            </w:pPr>
            <w:r w:rsidRPr="0012135F">
              <w:rPr>
                <w:b/>
                <w:sz w:val="18"/>
                <w:szCs w:val="18"/>
              </w:rPr>
              <w:t>286</w:t>
            </w:r>
          </w:p>
          <w:p w:rsidR="0012135F" w:rsidRPr="0012135F" w:rsidRDefault="0012135F" w:rsidP="0012135F">
            <w:pPr>
              <w:jc w:val="center"/>
              <w:rPr>
                <w:b/>
                <w:sz w:val="18"/>
                <w:szCs w:val="18"/>
              </w:rPr>
            </w:pPr>
            <w:r w:rsidRPr="0012135F">
              <w:rPr>
                <w:b/>
                <w:sz w:val="18"/>
                <w:szCs w:val="18"/>
              </w:rPr>
              <w:t>78,8%</w:t>
            </w:r>
          </w:p>
          <w:p w:rsidR="0012135F" w:rsidRPr="0012135F" w:rsidRDefault="0012135F" w:rsidP="001213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2135F" w:rsidRPr="0012135F" w:rsidRDefault="0012135F" w:rsidP="0012135F">
            <w:pPr>
              <w:rPr>
                <w:b/>
                <w:sz w:val="18"/>
                <w:szCs w:val="18"/>
              </w:rPr>
            </w:pPr>
            <w:r w:rsidRPr="0012135F">
              <w:rPr>
                <w:b/>
                <w:sz w:val="18"/>
                <w:szCs w:val="18"/>
              </w:rPr>
              <w:t>281</w:t>
            </w:r>
          </w:p>
          <w:p w:rsidR="0012135F" w:rsidRPr="0012135F" w:rsidRDefault="0012135F" w:rsidP="0012135F">
            <w:pPr>
              <w:rPr>
                <w:b/>
                <w:sz w:val="18"/>
                <w:szCs w:val="18"/>
              </w:rPr>
            </w:pPr>
            <w:r w:rsidRPr="0012135F">
              <w:rPr>
                <w:b/>
                <w:sz w:val="18"/>
                <w:szCs w:val="18"/>
              </w:rPr>
              <w:t>77,4%</w:t>
            </w:r>
          </w:p>
        </w:tc>
        <w:tc>
          <w:tcPr>
            <w:tcW w:w="850" w:type="dxa"/>
          </w:tcPr>
          <w:p w:rsidR="0012135F" w:rsidRPr="0012135F" w:rsidRDefault="0012135F" w:rsidP="0012135F">
            <w:pPr>
              <w:jc w:val="center"/>
              <w:rPr>
                <w:sz w:val="18"/>
                <w:szCs w:val="18"/>
              </w:rPr>
            </w:pPr>
          </w:p>
        </w:tc>
      </w:tr>
    </w:tbl>
    <w:p w:rsidR="0012135F" w:rsidRPr="0012135F" w:rsidRDefault="0012135F" w:rsidP="001213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135F" w:rsidRPr="0012135F" w:rsidRDefault="0012135F" w:rsidP="001213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135F" w:rsidRPr="00BF06A7" w:rsidRDefault="0012135F" w:rsidP="001213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97 % обучающихся имеют  рабочее место для дистанционного обучения, у 67,4 % достаточная скорость Интернет, у 21, 7 % -недостаточная скорость Интернет, у 2,6 % детей нет подключения к Интернет. 330 детей </w:t>
      </w:r>
      <w:proofErr w:type="gramStart"/>
      <w:r w:rsidRPr="00BF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BF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91%) умеют пользоваться оборудованием. 303 ребенка ( 83,5% ) зарегистрированы на электронных платформах, 57,9% детей имеют личную электронную почту, 281 ребенок( 77,4%) пользуются электронным дневником, лишь 115 детей ( 31,7%) активно работают с сайтом образовательной организации и сайтом учителя.  МБОУ « </w:t>
      </w:r>
      <w:proofErr w:type="spellStart"/>
      <w:r w:rsidRPr="00BF06A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Лухская</w:t>
      </w:r>
      <w:proofErr w:type="spellEnd"/>
      <w:r w:rsidRPr="00BF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школа» и МКОУ </w:t>
      </w:r>
    </w:p>
    <w:p w:rsidR="0012135F" w:rsidRPr="00BF06A7" w:rsidRDefault="0012135F" w:rsidP="001213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proofErr w:type="spellStart"/>
      <w:r w:rsidRPr="00BF06A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Тимирязевская</w:t>
      </w:r>
      <w:proofErr w:type="spellEnd"/>
      <w:r w:rsidRPr="00BF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школа»  обозначают проблему – недостаточная скорость Интернет.</w:t>
      </w:r>
    </w:p>
    <w:p w:rsidR="0012135F" w:rsidRPr="00BF06A7" w:rsidRDefault="0012135F" w:rsidP="001213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135F" w:rsidRPr="00BF06A7" w:rsidRDefault="0012135F" w:rsidP="001213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Учащиеся МБОУ «</w:t>
      </w:r>
      <w:proofErr w:type="spellStart"/>
      <w:r w:rsidRPr="00BF06A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Лухская</w:t>
      </w:r>
      <w:proofErr w:type="spellEnd"/>
      <w:r w:rsidRPr="00BF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школа»  зарегистрированы на  8 ЭОР</w:t>
      </w:r>
      <w:proofErr w:type="gramStart"/>
      <w:r w:rsidRPr="00BF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BF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востребованные </w:t>
      </w:r>
      <w:proofErr w:type="spellStart"/>
      <w:r w:rsidRPr="00BF06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Учи.ру</w:t>
      </w:r>
      <w:proofErr w:type="spellEnd"/>
      <w:r w:rsidRPr="00BF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- 160 чел,  ( 106 активных пользователей) </w:t>
      </w:r>
      <w:proofErr w:type="spellStart"/>
      <w:r w:rsidRPr="00BF06A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Дневник.ру</w:t>
      </w:r>
      <w:proofErr w:type="spellEnd"/>
      <w:r w:rsidRPr="00BF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250 чел. ( 233 активных пользователя) ,РЭШ- 106 чел, </w:t>
      </w:r>
      <w:proofErr w:type="spellStart"/>
      <w:r w:rsidRPr="00BF06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инфоурок</w:t>
      </w:r>
      <w:proofErr w:type="spellEnd"/>
      <w:r w:rsidRPr="00BF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- 22 чел, сайт Захарьиной – 82 чел. ( 82 активных пользователя) </w:t>
      </w:r>
    </w:p>
    <w:p w:rsidR="0012135F" w:rsidRPr="00BF06A7" w:rsidRDefault="0012135F" w:rsidP="001213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Учащиеся МКОУ « </w:t>
      </w:r>
      <w:proofErr w:type="spellStart"/>
      <w:r w:rsidRPr="00BF06A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Тимирязевская</w:t>
      </w:r>
      <w:proofErr w:type="spellEnd"/>
      <w:r w:rsidRPr="00BF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школа» зарегистрированы на 3 ЭОР</w:t>
      </w:r>
      <w:proofErr w:type="gramStart"/>
      <w:r w:rsidRPr="00BF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:</w:t>
      </w:r>
      <w:proofErr w:type="gramEnd"/>
      <w:r w:rsidRPr="00BF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РЭШ- 10 чел., Учи. </w:t>
      </w:r>
      <w:proofErr w:type="spellStart"/>
      <w:r w:rsidRPr="00BF06A7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proofErr w:type="spellEnd"/>
      <w:r w:rsidRPr="00BF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- 22 чел. </w:t>
      </w:r>
      <w:proofErr w:type="gramStart"/>
      <w:r w:rsidRPr="00BF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BF06A7">
        <w:rPr>
          <w:rFonts w:ascii="Times New Roman" w:eastAsia="Times New Roman" w:hAnsi="Times New Roman" w:cs="Times New Roman"/>
          <w:sz w:val="28"/>
          <w:szCs w:val="28"/>
          <w:lang w:eastAsia="ru-RU"/>
        </w:rPr>
        <w:t>4 активных пользователя.</w:t>
      </w:r>
    </w:p>
    <w:p w:rsidR="0012135F" w:rsidRPr="00BF06A7" w:rsidRDefault="0012135F" w:rsidP="001213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МКОУ « Рябовская основная школа»  зарегистрированы на 3 ЭОР</w:t>
      </w:r>
      <w:proofErr w:type="gramStart"/>
      <w:r w:rsidRPr="00BF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BF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РЭШ- 11 чел ( 6 активных пользователей), </w:t>
      </w:r>
      <w:proofErr w:type="spellStart"/>
      <w:r w:rsidRPr="00BF06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Учи.ру</w:t>
      </w:r>
      <w:proofErr w:type="spellEnd"/>
      <w:r w:rsidRPr="00BF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 чел.( 4 активных пользователя).</w:t>
      </w:r>
    </w:p>
    <w:p w:rsidR="0012135F" w:rsidRPr="00BF06A7" w:rsidRDefault="00F4790E" w:rsidP="001213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12135F" w:rsidRPr="00BF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МКОУ « </w:t>
      </w:r>
      <w:proofErr w:type="spellStart"/>
      <w:r w:rsidR="0012135F" w:rsidRPr="00BF06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Порздневская</w:t>
      </w:r>
      <w:proofErr w:type="spellEnd"/>
      <w:r w:rsidR="0012135F" w:rsidRPr="00BF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школа» зарегистрированы на 3 ЭОР: </w:t>
      </w:r>
      <w:proofErr w:type="spellStart"/>
      <w:r w:rsidR="0012135F" w:rsidRPr="00BF06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</w:t>
      </w:r>
      <w:proofErr w:type="gramStart"/>
      <w:r w:rsidR="0012135F" w:rsidRPr="00BF06A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12135F" w:rsidRPr="00BF06A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12135F" w:rsidRPr="00BF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- 5 чел. ( 5 активных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2135F" w:rsidRPr="00BF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пользователей), </w:t>
      </w:r>
      <w:proofErr w:type="spellStart"/>
      <w:r w:rsidR="0012135F" w:rsidRPr="00BF06A7">
        <w:rPr>
          <w:rFonts w:ascii="Times New Roman" w:eastAsia="Times New Roman" w:hAnsi="Times New Roman" w:cs="Times New Roman"/>
          <w:sz w:val="28"/>
          <w:szCs w:val="28"/>
          <w:lang w:eastAsia="ru-RU"/>
        </w:rPr>
        <w:t>Яуроки</w:t>
      </w:r>
      <w:proofErr w:type="spellEnd"/>
      <w:r w:rsidR="0012135F" w:rsidRPr="00BF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-6 чел. ( 6 активных пользователей) , портал дистанционного обучения школьников Ивановской области – 5 чел. ( 5 активных пользователей).</w:t>
      </w:r>
    </w:p>
    <w:p w:rsidR="0012135F" w:rsidRPr="00BF06A7" w:rsidRDefault="0012135F" w:rsidP="0012135F">
      <w:pPr>
        <w:spacing w:after="0" w:line="240" w:lineRule="auto"/>
        <w:jc w:val="both"/>
        <w:rPr>
          <w:rFonts w:ascii="Times New Roman" w:eastAsia="Noto Sans" w:hAnsi="Times New Roman" w:cs="Times New Roman"/>
          <w:color w:val="333333"/>
          <w:sz w:val="28"/>
          <w:szCs w:val="28"/>
          <w:lang w:eastAsia="ru-RU"/>
        </w:rPr>
      </w:pPr>
    </w:p>
    <w:p w:rsidR="005A14DE" w:rsidRPr="004D4513" w:rsidRDefault="0012135F" w:rsidP="005A14DE">
      <w:pPr>
        <w:spacing w:after="0" w:line="240" w:lineRule="auto"/>
        <w:jc w:val="center"/>
        <w:rPr>
          <w:rFonts w:ascii="Times New Roman" w:eastAsia="Noto Sans" w:hAnsi="Times New Roman" w:cs="Times New Roman"/>
          <w:b/>
          <w:color w:val="333333"/>
          <w:sz w:val="28"/>
          <w:szCs w:val="28"/>
          <w:lang w:eastAsia="ru-RU"/>
        </w:rPr>
      </w:pPr>
      <w:r w:rsidRPr="00BF06A7">
        <w:rPr>
          <w:rFonts w:ascii="Times New Roman" w:eastAsia="Noto Sans" w:hAnsi="Times New Roman" w:cs="Times New Roman"/>
          <w:color w:val="333333"/>
          <w:sz w:val="28"/>
          <w:szCs w:val="28"/>
          <w:lang w:eastAsia="ru-RU"/>
        </w:rPr>
        <w:t xml:space="preserve">             </w:t>
      </w:r>
      <w:r w:rsidR="005A14DE" w:rsidRPr="004D4513">
        <w:rPr>
          <w:rFonts w:ascii="Times New Roman" w:eastAsia="Noto Sans" w:hAnsi="Times New Roman" w:cs="Times New Roman"/>
          <w:b/>
          <w:color w:val="333333"/>
          <w:sz w:val="28"/>
          <w:szCs w:val="28"/>
          <w:lang w:eastAsia="ru-RU"/>
        </w:rPr>
        <w:t>Зарегистрировано педагогов</w:t>
      </w:r>
      <w:r w:rsidR="005A14DE">
        <w:rPr>
          <w:rFonts w:ascii="Times New Roman" w:eastAsia="Noto Sans" w:hAnsi="Times New Roman" w:cs="Times New Roman"/>
          <w:b/>
          <w:color w:val="333333"/>
          <w:sz w:val="28"/>
          <w:szCs w:val="28"/>
          <w:lang w:eastAsia="ru-RU"/>
        </w:rPr>
        <w:t xml:space="preserve"> ДОУ  на ЭОР</w:t>
      </w:r>
    </w:p>
    <w:tbl>
      <w:tblPr>
        <w:tblStyle w:val="a5"/>
        <w:tblW w:w="0" w:type="auto"/>
        <w:tblInd w:w="1228" w:type="dxa"/>
        <w:tblLook w:val="04A0" w:firstRow="1" w:lastRow="0" w:firstColumn="1" w:lastColumn="0" w:noHBand="0" w:noVBand="1"/>
      </w:tblPr>
      <w:tblGrid>
        <w:gridCol w:w="1372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653"/>
        <w:gridCol w:w="653"/>
      </w:tblGrid>
      <w:tr w:rsidR="005A14DE" w:rsidRPr="004D4513" w:rsidTr="00F4790E">
        <w:trPr>
          <w:cantSplit/>
          <w:trHeight w:val="2251"/>
        </w:trPr>
        <w:tc>
          <w:tcPr>
            <w:tcW w:w="1372" w:type="dxa"/>
          </w:tcPr>
          <w:p w:rsidR="005A14DE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Наименование </w:t>
            </w:r>
          </w:p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ДОУ</w:t>
            </w:r>
          </w:p>
        </w:tc>
        <w:tc>
          <w:tcPr>
            <w:tcW w:w="435" w:type="dxa"/>
            <w:textDirection w:val="btLr"/>
            <w:vAlign w:val="center"/>
          </w:tcPr>
          <w:p w:rsidR="005A14DE" w:rsidRPr="004D4513" w:rsidRDefault="005A14DE" w:rsidP="005A14DE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МААМ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</w:p>
        </w:tc>
        <w:tc>
          <w:tcPr>
            <w:tcW w:w="435" w:type="dxa"/>
            <w:textDirection w:val="btLr"/>
            <w:vAlign w:val="center"/>
          </w:tcPr>
          <w:p w:rsidR="005A14DE" w:rsidRPr="004D4513" w:rsidRDefault="005A14DE" w:rsidP="005A14D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Социальная сеть для педагогов</w:t>
            </w:r>
          </w:p>
        </w:tc>
        <w:tc>
          <w:tcPr>
            <w:tcW w:w="435" w:type="dxa"/>
            <w:textDirection w:val="btLr"/>
          </w:tcPr>
          <w:p w:rsidR="005A14DE" w:rsidRPr="004D4513" w:rsidRDefault="005A14DE" w:rsidP="005A14D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Дошкольное  воспитание</w:t>
            </w:r>
          </w:p>
        </w:tc>
        <w:tc>
          <w:tcPr>
            <w:tcW w:w="435" w:type="dxa"/>
            <w:textDirection w:val="btLr"/>
          </w:tcPr>
          <w:p w:rsidR="005A14DE" w:rsidRPr="004D4513" w:rsidRDefault="005A14DE" w:rsidP="005A14D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Воспитательская копилка</w:t>
            </w:r>
          </w:p>
        </w:tc>
        <w:tc>
          <w:tcPr>
            <w:tcW w:w="435" w:type="dxa"/>
            <w:textDirection w:val="btLr"/>
            <w:vAlign w:val="center"/>
          </w:tcPr>
          <w:p w:rsidR="005A14DE" w:rsidRPr="004D4513" w:rsidRDefault="005A14DE" w:rsidP="005A14D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 для педагога</w:t>
            </w:r>
          </w:p>
        </w:tc>
        <w:tc>
          <w:tcPr>
            <w:tcW w:w="435" w:type="dxa"/>
            <w:textDirection w:val="btLr"/>
            <w:vAlign w:val="center"/>
          </w:tcPr>
          <w:p w:rsidR="005A14DE" w:rsidRPr="004D4513" w:rsidRDefault="005A14DE" w:rsidP="005A14D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</w:p>
        </w:tc>
        <w:tc>
          <w:tcPr>
            <w:tcW w:w="435" w:type="dxa"/>
            <w:textDirection w:val="btLr"/>
          </w:tcPr>
          <w:p w:rsidR="005A14DE" w:rsidRPr="004D4513" w:rsidRDefault="005A14DE" w:rsidP="005A14D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extDirection w:val="btLr"/>
          </w:tcPr>
          <w:p w:rsidR="005A14DE" w:rsidRPr="004D4513" w:rsidRDefault="005A14DE" w:rsidP="005A14D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35" w:type="dxa"/>
            <w:textDirection w:val="btLr"/>
          </w:tcPr>
          <w:p w:rsidR="005A14DE" w:rsidRPr="004D4513" w:rsidRDefault="005A14DE" w:rsidP="005A14D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extDirection w:val="btLr"/>
          </w:tcPr>
          <w:p w:rsidR="005A14DE" w:rsidRPr="004D4513" w:rsidRDefault="005A14DE" w:rsidP="005A14D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extDirection w:val="btLr"/>
            <w:vAlign w:val="center"/>
          </w:tcPr>
          <w:p w:rsidR="005A14DE" w:rsidRPr="004D4513" w:rsidRDefault="005A14DE" w:rsidP="005A14D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extDirection w:val="btLr"/>
          </w:tcPr>
          <w:p w:rsidR="005A14DE" w:rsidRPr="004D4513" w:rsidRDefault="005A14DE" w:rsidP="005A14D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extDirection w:val="btLr"/>
          </w:tcPr>
          <w:p w:rsidR="005A14DE" w:rsidRPr="004D4513" w:rsidRDefault="005A14DE" w:rsidP="005A14D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extDirection w:val="btLr"/>
          </w:tcPr>
          <w:p w:rsidR="005A14DE" w:rsidRPr="004D4513" w:rsidRDefault="005A14DE" w:rsidP="005A14D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extDirection w:val="btLr"/>
            <w:vAlign w:val="center"/>
          </w:tcPr>
          <w:p w:rsidR="005A14DE" w:rsidRPr="004D4513" w:rsidRDefault="005A14DE" w:rsidP="005A14D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extDirection w:val="btLr"/>
          </w:tcPr>
          <w:p w:rsidR="005A14DE" w:rsidRPr="004D4513" w:rsidRDefault="005A14DE" w:rsidP="005A14D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extDirection w:val="btLr"/>
          </w:tcPr>
          <w:p w:rsidR="005A14DE" w:rsidRPr="004D4513" w:rsidRDefault="005A14DE" w:rsidP="005A14D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extDirection w:val="btLr"/>
          </w:tcPr>
          <w:p w:rsidR="005A14DE" w:rsidRPr="004D4513" w:rsidRDefault="005A14DE" w:rsidP="005A14D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extDirection w:val="btLr"/>
          </w:tcPr>
          <w:p w:rsidR="005A14DE" w:rsidRPr="004D4513" w:rsidRDefault="005A14DE" w:rsidP="005A14D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extDirection w:val="btLr"/>
          </w:tcPr>
          <w:p w:rsidR="005A14DE" w:rsidRPr="004D4513" w:rsidRDefault="005A14DE" w:rsidP="005A14D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extDirection w:val="btLr"/>
          </w:tcPr>
          <w:p w:rsidR="005A14DE" w:rsidRPr="004D4513" w:rsidRDefault="005A14DE" w:rsidP="005A14D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extDirection w:val="btLr"/>
          </w:tcPr>
          <w:p w:rsidR="005A14DE" w:rsidRPr="004D4513" w:rsidRDefault="005A14DE" w:rsidP="005A14D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extDirection w:val="btLr"/>
          </w:tcPr>
          <w:p w:rsidR="005A14DE" w:rsidRPr="004D4513" w:rsidRDefault="005A14DE" w:rsidP="005A14D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extDirection w:val="btLr"/>
          </w:tcPr>
          <w:p w:rsidR="005A14DE" w:rsidRPr="004D4513" w:rsidRDefault="005A14DE" w:rsidP="005A14D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extDirection w:val="btLr"/>
          </w:tcPr>
          <w:p w:rsidR="005A14DE" w:rsidRPr="004D4513" w:rsidRDefault="005A14DE" w:rsidP="005A14D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textDirection w:val="btLr"/>
            <w:vAlign w:val="center"/>
          </w:tcPr>
          <w:p w:rsidR="005A14DE" w:rsidRPr="004D4513" w:rsidRDefault="005A14DE" w:rsidP="005A14D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textDirection w:val="btLr"/>
          </w:tcPr>
          <w:p w:rsidR="005A14DE" w:rsidRPr="004D4513" w:rsidRDefault="005A14DE" w:rsidP="005A14D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14DE" w:rsidRPr="004D4513" w:rsidTr="00F4790E">
        <w:trPr>
          <w:cantSplit/>
          <w:trHeight w:val="1134"/>
        </w:trPr>
        <w:tc>
          <w:tcPr>
            <w:tcW w:w="1372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МКДОУ детский сад №2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ух</w:t>
            </w:r>
            <w:proofErr w:type="spellEnd"/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14DE" w:rsidRPr="004D4513" w:rsidTr="00F4790E">
        <w:trPr>
          <w:cantSplit/>
          <w:trHeight w:val="1134"/>
        </w:trPr>
        <w:tc>
          <w:tcPr>
            <w:tcW w:w="1372" w:type="dxa"/>
          </w:tcPr>
          <w:p w:rsidR="005A14DE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МКДОУ детский сад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имирязево</w:t>
            </w:r>
            <w:proofErr w:type="spellEnd"/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14DE" w:rsidRPr="004D4513" w:rsidTr="00F4790E">
        <w:trPr>
          <w:cantSplit/>
          <w:trHeight w:val="1134"/>
        </w:trPr>
        <w:tc>
          <w:tcPr>
            <w:tcW w:w="1372" w:type="dxa"/>
          </w:tcPr>
          <w:p w:rsidR="005A14DE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МКДОУ детский сад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орздни</w:t>
            </w:r>
            <w:proofErr w:type="spellEnd"/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14DE" w:rsidRPr="004D4513" w:rsidTr="00F4790E">
        <w:trPr>
          <w:cantSplit/>
          <w:trHeight w:val="1134"/>
        </w:trPr>
        <w:tc>
          <w:tcPr>
            <w:tcW w:w="1372" w:type="dxa"/>
          </w:tcPr>
          <w:p w:rsidR="005A14DE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МКОУ « Рябовская основная школа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дошкольная группа)</w:t>
            </w: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14DE" w:rsidRPr="004D4513" w:rsidTr="00F4790E">
        <w:trPr>
          <w:cantSplit/>
          <w:trHeight w:val="1134"/>
        </w:trPr>
        <w:tc>
          <w:tcPr>
            <w:tcW w:w="1372" w:type="dxa"/>
          </w:tcPr>
          <w:p w:rsidR="005A14DE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по району</w:t>
            </w: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</w:tcPr>
          <w:p w:rsidR="005A14DE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5A14DE" w:rsidRPr="004D4513" w:rsidRDefault="005A14DE" w:rsidP="005A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A14DE" w:rsidRDefault="005A14DE" w:rsidP="005A14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4DE" w:rsidRDefault="00F4790E" w:rsidP="005A14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A14DE">
        <w:rPr>
          <w:rFonts w:ascii="Times New Roman" w:hAnsi="Times New Roman" w:cs="Times New Roman"/>
          <w:sz w:val="24"/>
          <w:szCs w:val="24"/>
        </w:rPr>
        <w:t xml:space="preserve">Наиболее активно электронные образовательные ресурсы в своей работе используют педагоги МКДОУ детский сад </w:t>
      </w:r>
      <w:proofErr w:type="spellStart"/>
      <w:r w:rsidR="005A14D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5A14D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5A14DE">
        <w:rPr>
          <w:rFonts w:ascii="Times New Roman" w:hAnsi="Times New Roman" w:cs="Times New Roman"/>
          <w:sz w:val="24"/>
          <w:szCs w:val="24"/>
        </w:rPr>
        <w:t>имирязево</w:t>
      </w:r>
      <w:proofErr w:type="spellEnd"/>
      <w:r w:rsidR="005A14DE">
        <w:rPr>
          <w:rFonts w:ascii="Times New Roman" w:hAnsi="Times New Roman" w:cs="Times New Roman"/>
          <w:sz w:val="24"/>
          <w:szCs w:val="24"/>
        </w:rPr>
        <w:t xml:space="preserve"> . Педагоги МКДОУ детский сад №2 </w:t>
      </w:r>
      <w:proofErr w:type="spellStart"/>
      <w:r w:rsidR="005A14DE">
        <w:rPr>
          <w:rFonts w:ascii="Times New Roman" w:hAnsi="Times New Roman" w:cs="Times New Roman"/>
          <w:sz w:val="24"/>
          <w:szCs w:val="24"/>
        </w:rPr>
        <w:t>п.Лух</w:t>
      </w:r>
      <w:proofErr w:type="spellEnd"/>
      <w:r w:rsidR="005A14DE">
        <w:rPr>
          <w:rFonts w:ascii="Times New Roman" w:hAnsi="Times New Roman" w:cs="Times New Roman"/>
          <w:sz w:val="24"/>
          <w:szCs w:val="24"/>
        </w:rPr>
        <w:t xml:space="preserve"> и МКДОУ детский сад </w:t>
      </w:r>
      <w:proofErr w:type="spellStart"/>
      <w:r w:rsidR="005A14DE">
        <w:rPr>
          <w:rFonts w:ascii="Times New Roman" w:hAnsi="Times New Roman" w:cs="Times New Roman"/>
          <w:sz w:val="24"/>
          <w:szCs w:val="24"/>
        </w:rPr>
        <w:t>с.Порздни</w:t>
      </w:r>
      <w:proofErr w:type="spellEnd"/>
      <w:r w:rsidR="005A14DE">
        <w:rPr>
          <w:rFonts w:ascii="Times New Roman" w:hAnsi="Times New Roman" w:cs="Times New Roman"/>
          <w:sz w:val="24"/>
          <w:szCs w:val="24"/>
        </w:rPr>
        <w:t xml:space="preserve">  ЭОР не используют.</w:t>
      </w:r>
    </w:p>
    <w:p w:rsidR="0012135F" w:rsidRPr="00BF06A7" w:rsidRDefault="0012135F" w:rsidP="0012135F">
      <w:pPr>
        <w:spacing w:after="0" w:line="240" w:lineRule="auto"/>
        <w:jc w:val="both"/>
        <w:rPr>
          <w:rFonts w:ascii="Times New Roman" w:eastAsia="Noto Sans" w:hAnsi="Times New Roman" w:cs="Times New Roman"/>
          <w:color w:val="333333"/>
          <w:sz w:val="28"/>
          <w:szCs w:val="28"/>
          <w:lang w:eastAsia="ru-RU"/>
        </w:rPr>
      </w:pPr>
    </w:p>
    <w:p w:rsidR="0012135F" w:rsidRPr="0012135F" w:rsidRDefault="0012135F" w:rsidP="0012135F">
      <w:pPr>
        <w:spacing w:after="0" w:line="240" w:lineRule="auto"/>
        <w:jc w:val="both"/>
        <w:rPr>
          <w:rFonts w:ascii="Times New Roman" w:eastAsia="Noto Sans" w:hAnsi="Times New Roman" w:cs="Times New Roman"/>
          <w:color w:val="333333"/>
          <w:sz w:val="28"/>
          <w:szCs w:val="28"/>
          <w:lang w:eastAsia="ru-RU"/>
        </w:rPr>
      </w:pPr>
      <w:r w:rsidRPr="0012135F">
        <w:rPr>
          <w:rFonts w:ascii="Times New Roman" w:eastAsia="Noto Sans" w:hAnsi="Times New Roman" w:cs="Times New Roman"/>
          <w:color w:val="333333"/>
          <w:sz w:val="28"/>
          <w:szCs w:val="28"/>
          <w:lang w:eastAsia="ru-RU"/>
        </w:rPr>
        <w:t xml:space="preserve">   Рекомендации</w:t>
      </w:r>
      <w:proofErr w:type="gramStart"/>
      <w:r w:rsidRPr="0012135F">
        <w:rPr>
          <w:rFonts w:ascii="Times New Roman" w:eastAsia="Noto Sans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12135F">
        <w:rPr>
          <w:rFonts w:ascii="Times New Roman" w:eastAsia="Noto Sans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2135F" w:rsidRPr="0012135F" w:rsidRDefault="0012135F" w:rsidP="0012135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Noto Sans" w:hAnsi="Times New Roman" w:cs="Times New Roman"/>
          <w:color w:val="333333"/>
          <w:sz w:val="28"/>
          <w:szCs w:val="28"/>
          <w:lang w:eastAsia="ru-RU"/>
        </w:rPr>
      </w:pPr>
      <w:r w:rsidRPr="0012135F">
        <w:rPr>
          <w:rFonts w:ascii="Times New Roman" w:eastAsia="Noto Sans" w:hAnsi="Times New Roman" w:cs="Times New Roman"/>
          <w:color w:val="333333"/>
          <w:sz w:val="28"/>
          <w:szCs w:val="28"/>
          <w:lang w:eastAsia="ru-RU"/>
        </w:rPr>
        <w:t xml:space="preserve"> Руководителям образовательных  организаций провести работу по повышению готовности педагогов к применению дистанционных образовательных технологий. </w:t>
      </w:r>
    </w:p>
    <w:p w:rsidR="0012135F" w:rsidRPr="0012135F" w:rsidRDefault="0012135F" w:rsidP="0012135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Noto Sans" w:hAnsi="Times New Roman" w:cs="Times New Roman"/>
          <w:color w:val="333333"/>
          <w:sz w:val="28"/>
          <w:szCs w:val="28"/>
          <w:lang w:eastAsia="ru-RU"/>
        </w:rPr>
      </w:pPr>
      <w:r w:rsidRPr="0012135F">
        <w:rPr>
          <w:rFonts w:ascii="Times New Roman" w:eastAsia="Noto Sans" w:hAnsi="Times New Roman" w:cs="Times New Roman"/>
          <w:color w:val="333333"/>
          <w:sz w:val="28"/>
          <w:szCs w:val="28"/>
          <w:lang w:eastAsia="ru-RU"/>
        </w:rPr>
        <w:t xml:space="preserve"> В образовательных учреждениях района  провести педагогические советы и обучающие семинары по обмену опытом использования  различных электронных образовательных платформ в образовательном процессе, </w:t>
      </w:r>
    </w:p>
    <w:p w:rsidR="0012135F" w:rsidRPr="0012135F" w:rsidRDefault="0012135F" w:rsidP="0012135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Noto Sans" w:hAnsi="Times New Roman" w:cs="Times New Roman"/>
          <w:color w:val="333333"/>
          <w:sz w:val="28"/>
          <w:szCs w:val="28"/>
          <w:lang w:eastAsia="ru-RU"/>
        </w:rPr>
      </w:pPr>
      <w:r w:rsidRPr="0012135F">
        <w:rPr>
          <w:rFonts w:ascii="Times New Roman" w:eastAsia="Noto Sans" w:hAnsi="Times New Roman" w:cs="Times New Roman"/>
          <w:color w:val="333333"/>
          <w:sz w:val="28"/>
          <w:szCs w:val="28"/>
          <w:lang w:eastAsia="ru-RU"/>
        </w:rPr>
        <w:t xml:space="preserve"> При организации дистанционного обучения педагогам  активнее использовать ЭОР  особое внимание обратить на электронные площадки, рекомендуемые  Департаментом образования Ивановской области.</w:t>
      </w:r>
    </w:p>
    <w:p w:rsidR="0012135F" w:rsidRPr="0012135F" w:rsidRDefault="0012135F" w:rsidP="0012135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Noto Sans" w:hAnsi="Times New Roman" w:cs="Times New Roman"/>
          <w:color w:val="333333"/>
          <w:sz w:val="28"/>
          <w:szCs w:val="28"/>
          <w:lang w:eastAsia="ru-RU"/>
        </w:rPr>
      </w:pPr>
      <w:r w:rsidRPr="0012135F">
        <w:rPr>
          <w:rFonts w:ascii="Times New Roman" w:eastAsia="Noto Sans" w:hAnsi="Times New Roman" w:cs="Times New Roman"/>
          <w:color w:val="333333"/>
          <w:sz w:val="28"/>
          <w:szCs w:val="28"/>
          <w:lang w:eastAsia="ru-RU"/>
        </w:rPr>
        <w:t xml:space="preserve"> Педагогам   пройти курсовую подготовку по организации  дистанционного обучения в образовательном процессе.</w:t>
      </w:r>
    </w:p>
    <w:p w:rsidR="0012135F" w:rsidRPr="0012135F" w:rsidRDefault="0012135F" w:rsidP="0012135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Noto Sans" w:hAnsi="Times New Roman" w:cs="Times New Roman"/>
          <w:color w:val="333333"/>
          <w:sz w:val="28"/>
          <w:szCs w:val="28"/>
          <w:lang w:eastAsia="ru-RU"/>
        </w:rPr>
      </w:pPr>
      <w:r w:rsidRPr="0012135F">
        <w:rPr>
          <w:rFonts w:ascii="Times New Roman" w:eastAsia="Noto Sans" w:hAnsi="Times New Roman" w:cs="Times New Roman"/>
          <w:color w:val="333333"/>
          <w:sz w:val="28"/>
          <w:szCs w:val="28"/>
          <w:lang w:eastAsia="ru-RU"/>
        </w:rPr>
        <w:t xml:space="preserve"> Педагогам   активизировать работу  с учащимися по использованию ЭОР в образовательном процессе.</w:t>
      </w:r>
    </w:p>
    <w:p w:rsidR="0012135F" w:rsidRPr="0012135F" w:rsidRDefault="0012135F" w:rsidP="0012135F">
      <w:pPr>
        <w:spacing w:after="0" w:line="240" w:lineRule="auto"/>
        <w:jc w:val="both"/>
        <w:rPr>
          <w:rFonts w:ascii="Times New Roman" w:eastAsia="Noto Sans" w:hAnsi="Times New Roman" w:cs="Times New Roman"/>
          <w:color w:val="333333"/>
          <w:sz w:val="28"/>
          <w:szCs w:val="28"/>
          <w:lang w:eastAsia="ru-RU"/>
        </w:rPr>
      </w:pPr>
    </w:p>
    <w:p w:rsidR="005A14DE" w:rsidRDefault="0012135F" w:rsidP="009354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06A7">
        <w:rPr>
          <w:rFonts w:ascii="Times New Roman" w:hAnsi="Times New Roman" w:cs="Times New Roman"/>
          <w:sz w:val="28"/>
          <w:szCs w:val="28"/>
        </w:rPr>
        <w:t xml:space="preserve">     </w:t>
      </w:r>
      <w:r w:rsidR="00D52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целью повышение </w:t>
      </w:r>
      <w:r w:rsidRPr="00D17467">
        <w:rPr>
          <w:rFonts w:ascii="Times New Roman" w:hAnsi="Times New Roman" w:cs="Times New Roman"/>
          <w:sz w:val="28"/>
          <w:szCs w:val="28"/>
        </w:rPr>
        <w:t>качества</w:t>
      </w:r>
      <w:r w:rsidRPr="00D17467">
        <w:rPr>
          <w:rFonts w:ascii="Times New Roman" w:hAnsi="Times New Roman" w:cs="Times New Roman"/>
          <w:sz w:val="28"/>
          <w:szCs w:val="28"/>
        </w:rPr>
        <w:tab/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467">
        <w:rPr>
          <w:rFonts w:ascii="Times New Roman" w:hAnsi="Times New Roman" w:cs="Times New Roman"/>
          <w:sz w:val="28"/>
          <w:szCs w:val="28"/>
        </w:rPr>
        <w:t>образовательных программ с применением дистанционных образовательных технологий, а также выявление и распространение лучших практик электронного обучения и дистанционных образовательных технологий в обр</w:t>
      </w:r>
      <w:r>
        <w:rPr>
          <w:rFonts w:ascii="Times New Roman" w:hAnsi="Times New Roman" w:cs="Times New Roman"/>
          <w:sz w:val="28"/>
          <w:szCs w:val="28"/>
        </w:rPr>
        <w:t xml:space="preserve">азовательных учреждениях района был проведен районных конкурс </w:t>
      </w:r>
    </w:p>
    <w:p w:rsidR="003365B3" w:rsidRPr="00935407" w:rsidRDefault="0012135F" w:rsidP="009354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К доске без мела шагаем смело».</w:t>
      </w:r>
      <w:r w:rsidR="00935407">
        <w:rPr>
          <w:rFonts w:ascii="Times New Roman" w:hAnsi="Times New Roman" w:cs="Times New Roman"/>
          <w:sz w:val="28"/>
          <w:szCs w:val="28"/>
        </w:rPr>
        <w:t xml:space="preserve"> На конкурс было представлено 4 работы из 3 общеобразовательных организаций.</w:t>
      </w:r>
    </w:p>
    <w:p w:rsidR="004E3596" w:rsidRDefault="000374E8" w:rsidP="004E359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0123F0">
        <w:rPr>
          <w:color w:val="000000" w:themeColor="text1"/>
          <w:sz w:val="28"/>
          <w:szCs w:val="28"/>
        </w:rPr>
        <w:t xml:space="preserve">  </w:t>
      </w:r>
      <w:r w:rsidR="000123F0" w:rsidRPr="00385E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Участие в различных конкурсах</w:t>
      </w:r>
      <w:r w:rsidR="000123F0" w:rsidRPr="00C72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позволяет педагогам проявить себя, развить свои таланты, а также получить определенные преимущества в дальнейшей педагогической и образовательной деятельности.</w:t>
      </w:r>
      <w:r w:rsidR="000123F0" w:rsidRPr="00402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23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23F0" w:rsidRPr="0015772E">
        <w:rPr>
          <w:rFonts w:ascii="Times New Roman" w:hAnsi="Times New Roman" w:cs="Times New Roman"/>
          <w:color w:val="000000"/>
          <w:sz w:val="28"/>
          <w:szCs w:val="28"/>
        </w:rPr>
        <w:t>Необходимость участия педагогов в профессиональных конкурсах является одним из критериев процедуры аттестации работников образования, а успешность участия учителя и обучающихся в различных конкурсах – критериями оценки эффективности деятельности образовательного учреждения</w:t>
      </w:r>
      <w:r w:rsidR="000123F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Style w:val="a5"/>
        <w:tblW w:w="15417" w:type="dxa"/>
        <w:tblLayout w:type="fixed"/>
        <w:tblLook w:val="04A0" w:firstRow="1" w:lastRow="0" w:firstColumn="1" w:lastColumn="0" w:noHBand="0" w:noVBand="1"/>
      </w:tblPr>
      <w:tblGrid>
        <w:gridCol w:w="3491"/>
        <w:gridCol w:w="1012"/>
        <w:gridCol w:w="992"/>
        <w:gridCol w:w="425"/>
        <w:gridCol w:w="851"/>
        <w:gridCol w:w="1417"/>
        <w:gridCol w:w="1134"/>
        <w:gridCol w:w="851"/>
        <w:gridCol w:w="1275"/>
        <w:gridCol w:w="993"/>
        <w:gridCol w:w="1275"/>
        <w:gridCol w:w="851"/>
        <w:gridCol w:w="850"/>
      </w:tblGrid>
      <w:tr w:rsidR="001A5BCA" w:rsidTr="001A5BCA">
        <w:tc>
          <w:tcPr>
            <w:tcW w:w="3491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ОО</w:t>
            </w:r>
          </w:p>
        </w:tc>
        <w:tc>
          <w:tcPr>
            <w:tcW w:w="2429" w:type="dxa"/>
            <w:gridSpan w:val="3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Районные конкурсы </w:t>
            </w:r>
          </w:p>
        </w:tc>
        <w:tc>
          <w:tcPr>
            <w:tcW w:w="4253" w:type="dxa"/>
            <w:gridSpan w:val="4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Региональные конкурсы</w:t>
            </w:r>
          </w:p>
        </w:tc>
        <w:tc>
          <w:tcPr>
            <w:tcW w:w="1275" w:type="dxa"/>
          </w:tcPr>
          <w:p w:rsidR="001A5BCA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1A5BCA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Всероссийские конкурсы</w:t>
            </w:r>
          </w:p>
        </w:tc>
      </w:tr>
      <w:tr w:rsidR="001A5BCA" w:rsidTr="001A5BCA">
        <w:trPr>
          <w:cantSplit/>
          <w:trHeight w:val="3192"/>
        </w:trPr>
        <w:tc>
          <w:tcPr>
            <w:tcW w:w="3491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2" w:type="dxa"/>
            <w:textDirection w:val="btLr"/>
          </w:tcPr>
          <w:p w:rsidR="001A5BCA" w:rsidRPr="00EB2010" w:rsidRDefault="001A5BCA" w:rsidP="00EB2010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  <w:r w:rsidRPr="00EB2010">
              <w:rPr>
                <w:rFonts w:ascii="Times New Roman" w:hAnsi="Times New Roman" w:cs="Times New Roman"/>
                <w:color w:val="000000" w:themeColor="text1"/>
              </w:rPr>
              <w:t>К доске без мела шагаем смело</w:t>
            </w:r>
          </w:p>
        </w:tc>
        <w:tc>
          <w:tcPr>
            <w:tcW w:w="992" w:type="dxa"/>
            <w:textDirection w:val="btLr"/>
          </w:tcPr>
          <w:p w:rsidR="001A5BCA" w:rsidRPr="00935407" w:rsidRDefault="001A5BCA" w:rsidP="00EB2010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010">
              <w:rPr>
                <w:rFonts w:ascii="Times New Roman" w:hAnsi="Times New Roman" w:cs="Times New Roman"/>
                <w:color w:val="000000" w:themeColor="text1"/>
              </w:rPr>
              <w:t>Формируем финансовую грамотность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детства</w:t>
            </w:r>
          </w:p>
        </w:tc>
        <w:tc>
          <w:tcPr>
            <w:tcW w:w="425" w:type="dxa"/>
            <w:textDirection w:val="btLr"/>
          </w:tcPr>
          <w:p w:rsidR="001A5BCA" w:rsidRPr="00935407" w:rsidRDefault="001A5BCA" w:rsidP="00EB2010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1A5BCA" w:rsidRPr="00935407" w:rsidRDefault="001A5BCA" w:rsidP="00EB2010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 года </w:t>
            </w:r>
          </w:p>
        </w:tc>
        <w:tc>
          <w:tcPr>
            <w:tcW w:w="1417" w:type="dxa"/>
            <w:textDirection w:val="btLr"/>
          </w:tcPr>
          <w:p w:rsidR="001A5BCA" w:rsidRPr="00935407" w:rsidRDefault="001A5BCA" w:rsidP="00EB2010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Смотр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онкур на лучшее оснащение материально- технической  базы по ОБЖ</w:t>
            </w:r>
          </w:p>
        </w:tc>
        <w:tc>
          <w:tcPr>
            <w:tcW w:w="1134" w:type="dxa"/>
            <w:textDirection w:val="btLr"/>
          </w:tcPr>
          <w:p w:rsidR="001A5BCA" w:rsidRPr="00935407" w:rsidRDefault="001A5BCA" w:rsidP="00EB2010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нравственный подвиг учителя</w:t>
            </w:r>
          </w:p>
        </w:tc>
        <w:tc>
          <w:tcPr>
            <w:tcW w:w="851" w:type="dxa"/>
            <w:textDirection w:val="btLr"/>
          </w:tcPr>
          <w:p w:rsidR="001A5BCA" w:rsidRPr="00935407" w:rsidRDefault="001A5BCA" w:rsidP="00EB2010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Виртуальный диалог</w:t>
            </w:r>
          </w:p>
        </w:tc>
        <w:tc>
          <w:tcPr>
            <w:tcW w:w="1275" w:type="dxa"/>
            <w:textDirection w:val="btLr"/>
          </w:tcPr>
          <w:p w:rsidR="001A5BCA" w:rsidRPr="00EB2010" w:rsidRDefault="001A5BCA" w:rsidP="00EB2010">
            <w:pPr>
              <w:ind w:left="113" w:right="113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Региональный конкурс на лучший стенд ( уголок) «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Эколят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дошколята»</w:t>
            </w:r>
          </w:p>
        </w:tc>
        <w:tc>
          <w:tcPr>
            <w:tcW w:w="993" w:type="dxa"/>
            <w:textDirection w:val="btLr"/>
          </w:tcPr>
          <w:p w:rsidR="001A5BCA" w:rsidRPr="00EB2010" w:rsidRDefault="001A5BCA" w:rsidP="00EB2010">
            <w:pPr>
              <w:ind w:left="113" w:right="113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Финансовая грамотность</w:t>
            </w:r>
          </w:p>
        </w:tc>
        <w:tc>
          <w:tcPr>
            <w:tcW w:w="1275" w:type="dxa"/>
            <w:textDirection w:val="btLr"/>
          </w:tcPr>
          <w:p w:rsidR="001A5BCA" w:rsidRPr="00935407" w:rsidRDefault="001A5BCA" w:rsidP="00EB2010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01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конкурс профессионального мастерства педагогических работников им.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17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А.С.Макаренко</w:t>
            </w:r>
            <w:proofErr w:type="spellEnd"/>
          </w:p>
        </w:tc>
        <w:tc>
          <w:tcPr>
            <w:tcW w:w="851" w:type="dxa"/>
            <w:textDirection w:val="btLr"/>
          </w:tcPr>
          <w:p w:rsidR="001A5BCA" w:rsidRPr="00FD17A0" w:rsidRDefault="001A5BCA" w:rsidP="00EB2010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7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Творческий учитель</w:t>
            </w:r>
          </w:p>
        </w:tc>
        <w:tc>
          <w:tcPr>
            <w:tcW w:w="850" w:type="dxa"/>
            <w:textDirection w:val="btLr"/>
          </w:tcPr>
          <w:p w:rsidR="001A5BCA" w:rsidRPr="00935407" w:rsidRDefault="001A5BCA" w:rsidP="00EB2010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Учитель-профессия на все времена</w:t>
            </w:r>
          </w:p>
        </w:tc>
      </w:tr>
      <w:tr w:rsidR="001A5BCA" w:rsidTr="001A5BCA">
        <w:tc>
          <w:tcPr>
            <w:tcW w:w="3491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2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5BCA" w:rsidTr="001A5BCA">
        <w:tc>
          <w:tcPr>
            <w:tcW w:w="3491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Лухская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012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призера</w:t>
            </w:r>
          </w:p>
        </w:tc>
        <w:tc>
          <w:tcPr>
            <w:tcW w:w="992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победитель</w:t>
            </w:r>
          </w:p>
        </w:tc>
        <w:tc>
          <w:tcPr>
            <w:tcW w:w="1134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чел.</w:t>
            </w:r>
          </w:p>
        </w:tc>
        <w:tc>
          <w:tcPr>
            <w:tcW w:w="1275" w:type="dxa"/>
          </w:tcPr>
          <w:p w:rsidR="001A5BCA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1A5BCA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победителя</w:t>
            </w:r>
          </w:p>
        </w:tc>
        <w:tc>
          <w:tcPr>
            <w:tcW w:w="851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дипломанта</w:t>
            </w:r>
          </w:p>
        </w:tc>
        <w:tc>
          <w:tcPr>
            <w:tcW w:w="850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5BCA" w:rsidTr="001A5BCA">
        <w:tc>
          <w:tcPr>
            <w:tcW w:w="3491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Порздневская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012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участник</w:t>
            </w:r>
          </w:p>
        </w:tc>
        <w:tc>
          <w:tcPr>
            <w:tcW w:w="992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 чел.</w:t>
            </w:r>
          </w:p>
        </w:tc>
        <w:tc>
          <w:tcPr>
            <w:tcW w:w="1275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5BCA" w:rsidTr="001A5BCA">
        <w:tc>
          <w:tcPr>
            <w:tcW w:w="3491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 Рябовская основная школа»</w:t>
            </w:r>
          </w:p>
        </w:tc>
        <w:tc>
          <w:tcPr>
            <w:tcW w:w="1012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участник</w:t>
            </w:r>
          </w:p>
        </w:tc>
        <w:tc>
          <w:tcPr>
            <w:tcW w:w="1134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5BCA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1A5BCA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победителя</w:t>
            </w:r>
          </w:p>
        </w:tc>
        <w:tc>
          <w:tcPr>
            <w:tcW w:w="851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учащихся</w:t>
            </w:r>
          </w:p>
        </w:tc>
      </w:tr>
      <w:tr w:rsidR="001A5BCA" w:rsidTr="001A5BCA">
        <w:tc>
          <w:tcPr>
            <w:tcW w:w="3491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Тимирязевская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1012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победитель</w:t>
            </w:r>
          </w:p>
        </w:tc>
        <w:tc>
          <w:tcPr>
            <w:tcW w:w="992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5BCA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участника</w:t>
            </w:r>
          </w:p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5BCA" w:rsidTr="001A5BCA">
        <w:tc>
          <w:tcPr>
            <w:tcW w:w="3491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МКДОУ детский сад №2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</w:t>
            </w:r>
            <w:proofErr w:type="spellEnd"/>
          </w:p>
        </w:tc>
        <w:tc>
          <w:tcPr>
            <w:tcW w:w="1012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участника</w:t>
            </w:r>
          </w:p>
        </w:tc>
        <w:tc>
          <w:tcPr>
            <w:tcW w:w="425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уч.</w:t>
            </w:r>
          </w:p>
        </w:tc>
        <w:tc>
          <w:tcPr>
            <w:tcW w:w="993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5BCA" w:rsidTr="001A5BCA">
        <w:tc>
          <w:tcPr>
            <w:tcW w:w="3491" w:type="dxa"/>
          </w:tcPr>
          <w:p w:rsidR="001A5BCA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МКДОУ детский сад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имирязево</w:t>
            </w:r>
            <w:proofErr w:type="spellEnd"/>
          </w:p>
        </w:tc>
        <w:tc>
          <w:tcPr>
            <w:tcW w:w="1012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победитель</w:t>
            </w:r>
          </w:p>
        </w:tc>
        <w:tc>
          <w:tcPr>
            <w:tcW w:w="425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чел.</w:t>
            </w:r>
          </w:p>
        </w:tc>
        <w:tc>
          <w:tcPr>
            <w:tcW w:w="1275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5BCA" w:rsidTr="001A5BCA">
        <w:tc>
          <w:tcPr>
            <w:tcW w:w="3491" w:type="dxa"/>
          </w:tcPr>
          <w:p w:rsidR="001A5BCA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МКДОУ детский сад 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Порздни</w:t>
            </w:r>
            <w:proofErr w:type="spellEnd"/>
          </w:p>
        </w:tc>
        <w:tc>
          <w:tcPr>
            <w:tcW w:w="1012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участник</w:t>
            </w:r>
          </w:p>
        </w:tc>
        <w:tc>
          <w:tcPr>
            <w:tcW w:w="425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5BCA" w:rsidTr="001A5BCA">
        <w:tc>
          <w:tcPr>
            <w:tcW w:w="3491" w:type="dxa"/>
          </w:tcPr>
          <w:p w:rsidR="001A5BCA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МКУ ЦВР</w:t>
            </w:r>
          </w:p>
        </w:tc>
        <w:tc>
          <w:tcPr>
            <w:tcW w:w="1012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BCA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1A5BCA" w:rsidRPr="00935407" w:rsidRDefault="001A5BCA" w:rsidP="000374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педагог, 2 учащихся</w:t>
            </w:r>
          </w:p>
        </w:tc>
      </w:tr>
    </w:tbl>
    <w:p w:rsidR="00B2277D" w:rsidRPr="000374E8" w:rsidRDefault="00B2277D" w:rsidP="000374E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4E1B9C" w:rsidRDefault="000123F0" w:rsidP="000123F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277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52A88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B2277D">
        <w:rPr>
          <w:rFonts w:ascii="Times New Roman" w:eastAsia="Calibri" w:hAnsi="Times New Roman" w:cs="Times New Roman"/>
          <w:sz w:val="28"/>
          <w:szCs w:val="28"/>
        </w:rPr>
        <w:t xml:space="preserve">  В образовательных организация </w:t>
      </w:r>
      <w:proofErr w:type="spellStart"/>
      <w:r w:rsidR="00B2277D">
        <w:rPr>
          <w:rFonts w:ascii="Times New Roman" w:eastAsia="Calibri" w:hAnsi="Times New Roman" w:cs="Times New Roman"/>
          <w:sz w:val="28"/>
          <w:szCs w:val="28"/>
        </w:rPr>
        <w:t>Лухского</w:t>
      </w:r>
      <w:proofErr w:type="spellEnd"/>
      <w:r w:rsidR="00B2277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работают 3 молодых педагога. 2 педагогических работника в  МКДОУ детский сад №2 </w:t>
      </w:r>
      <w:proofErr w:type="spellStart"/>
      <w:r w:rsidR="00B2277D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="00B2277D">
        <w:rPr>
          <w:rFonts w:ascii="Times New Roman" w:eastAsia="Calibri" w:hAnsi="Times New Roman" w:cs="Times New Roman"/>
          <w:sz w:val="28"/>
          <w:szCs w:val="28"/>
        </w:rPr>
        <w:t>.Л</w:t>
      </w:r>
      <w:proofErr w:type="gramEnd"/>
      <w:r w:rsidR="00B2277D">
        <w:rPr>
          <w:rFonts w:ascii="Times New Roman" w:eastAsia="Calibri" w:hAnsi="Times New Roman" w:cs="Times New Roman"/>
          <w:sz w:val="28"/>
          <w:szCs w:val="28"/>
        </w:rPr>
        <w:t>ух</w:t>
      </w:r>
      <w:proofErr w:type="spellEnd"/>
      <w:r w:rsidR="00B2277D">
        <w:rPr>
          <w:rFonts w:ascii="Times New Roman" w:eastAsia="Calibri" w:hAnsi="Times New Roman" w:cs="Times New Roman"/>
          <w:sz w:val="28"/>
          <w:szCs w:val="28"/>
        </w:rPr>
        <w:t xml:space="preserve"> и 1 педагог в МБОУ « </w:t>
      </w:r>
      <w:proofErr w:type="spellStart"/>
      <w:r w:rsidR="00B2277D">
        <w:rPr>
          <w:rFonts w:ascii="Times New Roman" w:eastAsia="Calibri" w:hAnsi="Times New Roman" w:cs="Times New Roman"/>
          <w:sz w:val="28"/>
          <w:szCs w:val="28"/>
        </w:rPr>
        <w:t>Лухская</w:t>
      </w:r>
      <w:proofErr w:type="spellEnd"/>
      <w:r w:rsidR="00B2277D">
        <w:rPr>
          <w:rFonts w:ascii="Times New Roman" w:eastAsia="Calibri" w:hAnsi="Times New Roman" w:cs="Times New Roman"/>
          <w:sz w:val="28"/>
          <w:szCs w:val="28"/>
        </w:rPr>
        <w:t xml:space="preserve"> средняя школа».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27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1B9C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4E1B9C" w:rsidRDefault="004E1B9C" w:rsidP="000123F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23F0" w:rsidRDefault="00B2277D" w:rsidP="000123F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6A7">
        <w:rPr>
          <w:rFonts w:ascii="Times New Roman" w:eastAsia="Calibri" w:hAnsi="Times New Roman" w:cs="Times New Roman"/>
          <w:b/>
          <w:sz w:val="28"/>
          <w:szCs w:val="28"/>
        </w:rPr>
        <w:t xml:space="preserve">Наставничество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ажная составляющая программы адаптации и профессионального роста молодых  педагогов. </w:t>
      </w:r>
    </w:p>
    <w:p w:rsidR="00B2277D" w:rsidRDefault="00D52A88" w:rsidP="000123F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B2277D">
        <w:rPr>
          <w:rFonts w:ascii="Times New Roman" w:eastAsia="Calibri" w:hAnsi="Times New Roman" w:cs="Times New Roman"/>
          <w:sz w:val="28"/>
          <w:szCs w:val="28"/>
        </w:rPr>
        <w:t>Цели и задачи наставничества:</w:t>
      </w:r>
    </w:p>
    <w:p w:rsidR="00B2277D" w:rsidRDefault="00B2277D" w:rsidP="00B2277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положительного отношения у молодого специалиста к педагогическому труду.</w:t>
      </w:r>
    </w:p>
    <w:p w:rsidR="00B2277D" w:rsidRDefault="00B2277D" w:rsidP="00B2277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всесторонней помощи и поддержки  молодому специалисту с целью его скорейшего вхождения в профессию</w:t>
      </w:r>
    </w:p>
    <w:p w:rsidR="00B2277D" w:rsidRDefault="00B2277D" w:rsidP="00B2277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в профессиональном росте с учетом индивидуальных наклонностей молодого специалиста и закрепления его в образовательной организации</w:t>
      </w:r>
    </w:p>
    <w:p w:rsidR="00B2277D" w:rsidRDefault="00B2277D" w:rsidP="00B2277D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2277D" w:rsidRDefault="00B2277D" w:rsidP="00B2277D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деятельности:</w:t>
      </w:r>
    </w:p>
    <w:p w:rsidR="000F6FA1" w:rsidRDefault="00B2277D" w:rsidP="00B2277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Помощь молодым специалистам в повышении эффективности организации учебн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="00D52A88">
        <w:rPr>
          <w:rFonts w:ascii="Times New Roman" w:hAnsi="Times New Roman"/>
          <w:sz w:val="28"/>
          <w:szCs w:val="28"/>
        </w:rPr>
        <w:t>-</w:t>
      </w:r>
      <w:proofErr w:type="gramEnd"/>
      <w:r w:rsidR="00D52A88">
        <w:rPr>
          <w:rFonts w:ascii="Times New Roman" w:hAnsi="Times New Roman"/>
          <w:sz w:val="28"/>
          <w:szCs w:val="28"/>
        </w:rPr>
        <w:t xml:space="preserve"> воспитательной работы:</w:t>
      </w:r>
    </w:p>
    <w:p w:rsidR="000F6FA1" w:rsidRPr="00385EED" w:rsidRDefault="000F6FA1" w:rsidP="000F6FA1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молодых специалистов в РМО</w:t>
      </w:r>
      <w:r w:rsidR="00385EED" w:rsidRPr="00385EED">
        <w:rPr>
          <w:rFonts w:ascii="Times New Roman" w:hAnsi="Times New Roman"/>
          <w:sz w:val="28"/>
          <w:szCs w:val="28"/>
        </w:rPr>
        <w:t xml:space="preserve">  </w:t>
      </w:r>
      <w:r w:rsidR="00385EED">
        <w:rPr>
          <w:rFonts w:ascii="Times New Roman" w:hAnsi="Times New Roman"/>
          <w:sz w:val="28"/>
          <w:szCs w:val="28"/>
        </w:rPr>
        <w:t xml:space="preserve">педагогов </w:t>
      </w:r>
      <w:proofErr w:type="spellStart"/>
      <w:r w:rsidR="00385EED">
        <w:rPr>
          <w:rFonts w:ascii="Times New Roman" w:hAnsi="Times New Roman"/>
          <w:sz w:val="28"/>
          <w:szCs w:val="28"/>
        </w:rPr>
        <w:t>Лухского</w:t>
      </w:r>
      <w:proofErr w:type="spellEnd"/>
      <w:r w:rsidR="00385EED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0F6FA1" w:rsidRDefault="000F6FA1" w:rsidP="000F6FA1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посещение занятий и уроков у опытных педагогов</w:t>
      </w:r>
    </w:p>
    <w:p w:rsidR="000F6FA1" w:rsidRDefault="000F6FA1" w:rsidP="000F6FA1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5EED">
        <w:rPr>
          <w:rFonts w:ascii="Times New Roman" w:hAnsi="Times New Roman"/>
          <w:sz w:val="28"/>
          <w:szCs w:val="28"/>
        </w:rPr>
        <w:t>участие в работе образовательных площадок Совета молодых педагогов Ивановской области</w:t>
      </w:r>
    </w:p>
    <w:p w:rsidR="000F6FA1" w:rsidRDefault="000F6FA1" w:rsidP="000F6FA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совершенствования педагогического мастерства</w:t>
      </w:r>
    </w:p>
    <w:p w:rsidR="00385EED" w:rsidRDefault="00385EED" w:rsidP="00385EED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 конкурсах педагогического мастерства</w:t>
      </w:r>
      <w:proofErr w:type="gramStart"/>
      <w:r>
        <w:rPr>
          <w:rFonts w:ascii="Times New Roman" w:hAnsi="Times New Roman"/>
          <w:sz w:val="28"/>
          <w:szCs w:val="28"/>
        </w:rPr>
        <w:t xml:space="preserve">  :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Крицкая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И.Д. – участник районного конкурса « Формируем финансовую грамотность с детства;  </w:t>
      </w:r>
      <w:proofErr w:type="spellStart"/>
      <w:r>
        <w:rPr>
          <w:rFonts w:ascii="Times New Roman" w:hAnsi="Times New Roman"/>
          <w:sz w:val="28"/>
          <w:szCs w:val="28"/>
        </w:rPr>
        <w:t>Ширшова</w:t>
      </w:r>
      <w:proofErr w:type="spellEnd"/>
      <w:r>
        <w:rPr>
          <w:rFonts w:ascii="Times New Roman" w:hAnsi="Times New Roman"/>
          <w:sz w:val="28"/>
          <w:szCs w:val="28"/>
        </w:rPr>
        <w:t xml:space="preserve">  О.Ю.- участник  </w:t>
      </w:r>
      <w:r w:rsidR="0051041E">
        <w:rPr>
          <w:rFonts w:ascii="Times New Roman" w:hAnsi="Times New Roman"/>
          <w:sz w:val="28"/>
          <w:szCs w:val="28"/>
          <w:lang w:val="en-US"/>
        </w:rPr>
        <w:t>X</w:t>
      </w:r>
      <w:r w:rsidR="0051041E">
        <w:rPr>
          <w:rFonts w:ascii="Times New Roman" w:hAnsi="Times New Roman"/>
          <w:sz w:val="28"/>
          <w:szCs w:val="28"/>
        </w:rPr>
        <w:t xml:space="preserve"> Всероссийской </w:t>
      </w:r>
      <w:proofErr w:type="spellStart"/>
      <w:r w:rsidR="0051041E">
        <w:rPr>
          <w:rFonts w:ascii="Times New Roman" w:hAnsi="Times New Roman"/>
          <w:sz w:val="28"/>
          <w:szCs w:val="28"/>
        </w:rPr>
        <w:t>Герценовской</w:t>
      </w:r>
      <w:proofErr w:type="spellEnd"/>
      <w:r w:rsidR="0051041E">
        <w:rPr>
          <w:rFonts w:ascii="Times New Roman" w:hAnsi="Times New Roman"/>
          <w:sz w:val="28"/>
          <w:szCs w:val="28"/>
        </w:rPr>
        <w:t xml:space="preserve"> педагогической олимпиады  молодых учителей « Образование в цифре», которая входит в деловую программу Петербургского международного образовательного форума</w:t>
      </w:r>
    </w:p>
    <w:p w:rsidR="0051041E" w:rsidRDefault="0051041E" w:rsidP="00385EED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51041E" w:rsidRPr="00BF06A7" w:rsidRDefault="00BF06A7" w:rsidP="00BF06A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51041E" w:rsidRPr="00BF06A7">
        <w:rPr>
          <w:rFonts w:ascii="Times New Roman" w:hAnsi="Times New Roman"/>
          <w:sz w:val="28"/>
          <w:szCs w:val="28"/>
        </w:rPr>
        <w:t xml:space="preserve">Рекомендации руководителям:  </w:t>
      </w:r>
    </w:p>
    <w:p w:rsidR="0051041E" w:rsidRDefault="0051041E" w:rsidP="0051041E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 целью выявления затруднений в педагогической практике и оказания методической  помощи  закрепить за каждым молодым специалистом наставника </w:t>
      </w:r>
    </w:p>
    <w:p w:rsidR="0051041E" w:rsidRDefault="0051041E" w:rsidP="0051041E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план работы с молодыми специалистами на год.</w:t>
      </w:r>
    </w:p>
    <w:p w:rsidR="005A14DE" w:rsidRDefault="005A14DE" w:rsidP="005A14DE">
      <w:pPr>
        <w:pStyle w:val="a3"/>
        <w:spacing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5A14DE" w:rsidRDefault="005A14DE" w:rsidP="005A14DE">
      <w:pPr>
        <w:pStyle w:val="a3"/>
        <w:spacing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B2277D" w:rsidRPr="004E1B9C" w:rsidRDefault="005A14DE" w:rsidP="004E1B9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E1B9C">
        <w:rPr>
          <w:rFonts w:ascii="Times New Roman" w:hAnsi="Times New Roman"/>
          <w:b/>
          <w:color w:val="000000"/>
          <w:sz w:val="28"/>
          <w:szCs w:val="28"/>
        </w:rPr>
        <w:t>"Школьная медиация"</w:t>
      </w:r>
      <w:r w:rsidRPr="004E1B9C">
        <w:rPr>
          <w:rFonts w:ascii="Times New Roman" w:hAnsi="Times New Roman"/>
          <w:color w:val="000000"/>
          <w:sz w:val="28"/>
          <w:szCs w:val="28"/>
        </w:rPr>
        <w:t xml:space="preserve"> – это инновационный метод, который применяется для разрешения споров и предотвращения конфликтных ситуаций между участниками образовательных отношений в качестве современного альтернативного способа разрешения споров.</w:t>
      </w:r>
      <w:r w:rsidR="00CF7733" w:rsidRPr="004E1B9C">
        <w:rPr>
          <w:rFonts w:ascii="Times New Roman" w:hAnsi="Times New Roman"/>
          <w:color w:val="000000"/>
          <w:sz w:val="28"/>
          <w:szCs w:val="28"/>
        </w:rPr>
        <w:t xml:space="preserve">  В апреле 2021 года был проведен мониторинг деятельности служб медиации </w:t>
      </w:r>
      <w:proofErr w:type="gramStart"/>
      <w:r w:rsidR="00CF7733" w:rsidRPr="004E1B9C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="00CF7733" w:rsidRPr="004E1B9C">
        <w:rPr>
          <w:rFonts w:ascii="Times New Roman" w:hAnsi="Times New Roman"/>
          <w:color w:val="000000"/>
          <w:sz w:val="28"/>
          <w:szCs w:val="28"/>
        </w:rPr>
        <w:t>примирения) в подведомственных образовательных организациях.</w:t>
      </w:r>
    </w:p>
    <w:tbl>
      <w:tblPr>
        <w:tblW w:w="13020" w:type="dxa"/>
        <w:tblInd w:w="93" w:type="dxa"/>
        <w:tblLook w:val="04A0" w:firstRow="1" w:lastRow="0" w:firstColumn="1" w:lastColumn="0" w:noHBand="0" w:noVBand="1"/>
      </w:tblPr>
      <w:tblGrid>
        <w:gridCol w:w="960"/>
        <w:gridCol w:w="4620"/>
        <w:gridCol w:w="1860"/>
        <w:gridCol w:w="1860"/>
        <w:gridCol w:w="1860"/>
        <w:gridCol w:w="1860"/>
      </w:tblGrid>
      <w:tr w:rsidR="00CF7733" w:rsidRPr="00CF7733" w:rsidTr="00CF7733">
        <w:trPr>
          <w:trHeight w:val="300"/>
        </w:trPr>
        <w:tc>
          <w:tcPr>
            <w:tcW w:w="7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B9C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F7733" w:rsidRPr="00CF7733" w:rsidRDefault="00CF7733" w:rsidP="00CF7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lang w:eastAsia="ru-RU"/>
              </w:rPr>
              <w:t>Общие сведения о службах медиации (примирения)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F7733" w:rsidRPr="00CF7733" w:rsidTr="00CF773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F7733" w:rsidRPr="00CF7733" w:rsidTr="00CF7733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33" w:rsidRPr="00CF7733" w:rsidRDefault="00CF7733" w:rsidP="00CF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CF773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F7733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33" w:rsidRPr="00CF7733" w:rsidRDefault="00CF7733" w:rsidP="00CF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7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733" w:rsidRPr="00CF7733" w:rsidRDefault="00CF7733" w:rsidP="00CF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lang w:eastAsia="ru-RU"/>
              </w:rPr>
              <w:t>2020/21 учебный год</w:t>
            </w:r>
          </w:p>
        </w:tc>
      </w:tr>
      <w:tr w:rsidR="00CF7733" w:rsidRPr="00CF7733" w:rsidTr="00CF7733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33" w:rsidRPr="00CF7733" w:rsidRDefault="00CF7733" w:rsidP="00CF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lang w:eastAsia="ru-RU"/>
              </w:rPr>
              <w:t>всего организаций в регионе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33" w:rsidRPr="00CF7733" w:rsidRDefault="00CF7733" w:rsidP="00CF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lang w:eastAsia="ru-RU"/>
              </w:rPr>
              <w:t>в них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33" w:rsidRPr="00CF7733" w:rsidRDefault="00CF7733" w:rsidP="00CF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lang w:eastAsia="ru-RU"/>
              </w:rPr>
              <w:t>всего служб медиации и служб примирения</w:t>
            </w:r>
          </w:p>
        </w:tc>
      </w:tr>
      <w:tr w:rsidR="00CF7733" w:rsidRPr="00CF7733" w:rsidTr="00CF7733">
        <w:trPr>
          <w:trHeight w:val="6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33" w:rsidRPr="00CF7733" w:rsidRDefault="00CF7733" w:rsidP="00CF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lang w:eastAsia="ru-RU"/>
              </w:rPr>
              <w:t>служб медиации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33" w:rsidRPr="00CF7733" w:rsidRDefault="00CF7733" w:rsidP="00CF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lang w:eastAsia="ru-RU"/>
              </w:rPr>
              <w:t>служб примирения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733" w:rsidRPr="00CF7733" w:rsidTr="00CF773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lang w:eastAsia="ru-RU"/>
              </w:rPr>
              <w:t>Количество образовательных организаций, из них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F7733" w:rsidRPr="00CF7733" w:rsidTr="00CF77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lang w:eastAsia="ru-RU"/>
              </w:rPr>
              <w:t>общеобразовательных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F7733" w:rsidRPr="00CF7733" w:rsidTr="00CF773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lang w:eastAsia="ru-RU"/>
              </w:rPr>
              <w:t>профессиональных образовательных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7733" w:rsidRPr="00CF7733" w:rsidTr="00CF773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lang w:eastAsia="ru-RU"/>
              </w:rPr>
              <w:t>образовательных организаций высшего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7733" w:rsidRPr="00CF7733" w:rsidTr="00CF7733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специальных учебно-воспитательных учреждений, подведомственных </w:t>
            </w:r>
            <w:proofErr w:type="spellStart"/>
            <w:r w:rsidRPr="00CF7733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CF7733">
              <w:rPr>
                <w:rFonts w:ascii="Times New Roman" w:eastAsia="Times New Roman" w:hAnsi="Times New Roman" w:cs="Times New Roman"/>
                <w:lang w:eastAsia="ru-RU"/>
              </w:rPr>
              <w:t xml:space="preserve"> России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7733" w:rsidRPr="00CF7733" w:rsidTr="00CF7733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lang w:eastAsia="ru-RU"/>
              </w:rPr>
              <w:t>1.5.1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lang w:eastAsia="ru-RU"/>
              </w:rPr>
              <w:t>специальных учебно-воспитательных учреждений закрытого типа, созданных в субъектах Российской Федерации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7733" w:rsidRPr="00CF7733" w:rsidTr="00CF7733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1.5.2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lang w:eastAsia="ru-RU"/>
              </w:rPr>
              <w:t>специальных учебно-воспитательных учреждений открытого типа, созданных в субъектах Российской Федерации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7733" w:rsidRPr="00CF7733" w:rsidTr="00CF7733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lang w:eastAsia="ru-RU"/>
              </w:rPr>
              <w:t>Количество территориальных центров (центры психолого-педагогического, медицинского и социального сопровождения; центры при муниципальных образованиях, созданные органами местного самоуправления; НКО и иные)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7733" w:rsidRPr="00CF7733" w:rsidTr="00CF773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lang w:eastAsia="ru-RU"/>
              </w:rPr>
              <w:t>Количество организаций для детей-сирот и детей, оставшихся без попечения родителей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F7733" w:rsidRPr="005A14DE" w:rsidRDefault="00CF7733" w:rsidP="000F6FA1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CF7733" w:rsidRDefault="000123F0" w:rsidP="000123F0">
      <w:pPr>
        <w:shd w:val="clear" w:color="auto" w:fill="FFFFFF"/>
        <w:spacing w:before="27" w:after="27" w:line="27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4128" w:type="dxa"/>
        <w:tblInd w:w="93" w:type="dxa"/>
        <w:tblLook w:val="04A0" w:firstRow="1" w:lastRow="0" w:firstColumn="1" w:lastColumn="0" w:noHBand="0" w:noVBand="1"/>
      </w:tblPr>
      <w:tblGrid>
        <w:gridCol w:w="1558"/>
        <w:gridCol w:w="7901"/>
        <w:gridCol w:w="444"/>
        <w:gridCol w:w="710"/>
        <w:gridCol w:w="284"/>
        <w:gridCol w:w="674"/>
        <w:gridCol w:w="392"/>
        <w:gridCol w:w="685"/>
        <w:gridCol w:w="369"/>
        <w:gridCol w:w="752"/>
        <w:gridCol w:w="254"/>
        <w:gridCol w:w="1054"/>
        <w:gridCol w:w="41"/>
      </w:tblGrid>
      <w:tr w:rsidR="00CF7733" w:rsidRPr="00CF7733" w:rsidTr="00CF7733">
        <w:trPr>
          <w:trHeight w:val="585"/>
        </w:trPr>
        <w:tc>
          <w:tcPr>
            <w:tcW w:w="141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733" w:rsidRPr="00CF7733" w:rsidRDefault="00CF7733" w:rsidP="00CF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Сведения о численности специалистов </w:t>
            </w:r>
            <w:r w:rsidRPr="00CF7733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в службах медиации</w:t>
            </w:r>
          </w:p>
        </w:tc>
      </w:tr>
      <w:tr w:rsidR="00CF7733" w:rsidRPr="00CF7733" w:rsidTr="00CF7733">
        <w:trPr>
          <w:trHeight w:val="25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CF773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F7733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76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733" w:rsidRPr="00CF7733" w:rsidRDefault="00CF7733" w:rsidP="00CF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lang w:eastAsia="ru-RU"/>
              </w:rPr>
              <w:t>2020/21 учебный год</w:t>
            </w:r>
          </w:p>
        </w:tc>
      </w:tr>
      <w:tr w:rsidR="00CF7733" w:rsidRPr="00CF7733" w:rsidTr="00CF7733">
        <w:trPr>
          <w:trHeight w:val="25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733" w:rsidRPr="00CF7733" w:rsidRDefault="00CF7733" w:rsidP="00CF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lang w:eastAsia="ru-RU"/>
              </w:rPr>
              <w:t>из них</w:t>
            </w:r>
          </w:p>
        </w:tc>
        <w:tc>
          <w:tcPr>
            <w:tcW w:w="14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733" w:rsidRPr="00CF7733" w:rsidRDefault="00CF7733" w:rsidP="00CF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lang w:eastAsia="ru-RU"/>
              </w:rPr>
              <w:t>всего специалистов</w:t>
            </w:r>
          </w:p>
        </w:tc>
        <w:tc>
          <w:tcPr>
            <w:tcW w:w="35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733" w:rsidRPr="00CF7733" w:rsidRDefault="00CF7733" w:rsidP="00CF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lang w:eastAsia="ru-RU"/>
              </w:rPr>
              <w:t>из них являющихся</w:t>
            </w:r>
          </w:p>
        </w:tc>
      </w:tr>
      <w:tr w:rsidR="00CF7733" w:rsidRPr="00CF7733" w:rsidTr="00CF7733">
        <w:trPr>
          <w:trHeight w:val="9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733" w:rsidRPr="00CF7733" w:rsidRDefault="00CF7733" w:rsidP="00CF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lang w:eastAsia="ru-RU"/>
              </w:rPr>
              <w:t xml:space="preserve">с обучением менее 72 </w:t>
            </w:r>
            <w:proofErr w:type="spellStart"/>
            <w:r w:rsidRPr="00CF7733">
              <w:rPr>
                <w:rFonts w:ascii="Times New Roman" w:eastAsia="Times New Roman" w:hAnsi="Times New Roman" w:cs="Times New Roman"/>
                <w:lang w:eastAsia="ru-RU"/>
              </w:rPr>
              <w:t>ак.ч</w:t>
            </w:r>
            <w:proofErr w:type="spellEnd"/>
            <w:r w:rsidRPr="00CF7733">
              <w:rPr>
                <w:rFonts w:ascii="Times New Roman" w:eastAsia="Times New Roman" w:hAnsi="Times New Roman" w:cs="Times New Roman"/>
                <w:lang w:eastAsia="ru-RU"/>
              </w:rPr>
              <w:t>. *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733" w:rsidRPr="00CF7733" w:rsidRDefault="00CF7733" w:rsidP="00CF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lang w:eastAsia="ru-RU"/>
              </w:rPr>
              <w:t xml:space="preserve">с обучением 72 и более </w:t>
            </w:r>
            <w:proofErr w:type="spellStart"/>
            <w:r w:rsidRPr="00CF7733">
              <w:rPr>
                <w:rFonts w:ascii="Times New Roman" w:eastAsia="Times New Roman" w:hAnsi="Times New Roman" w:cs="Times New Roman"/>
                <w:lang w:eastAsia="ru-RU"/>
              </w:rPr>
              <w:t>ак.ч</w:t>
            </w:r>
            <w:proofErr w:type="spellEnd"/>
            <w:r w:rsidRPr="00CF7733">
              <w:rPr>
                <w:rFonts w:ascii="Times New Roman" w:eastAsia="Times New Roman" w:hAnsi="Times New Roman" w:cs="Times New Roman"/>
                <w:lang w:eastAsia="ru-RU"/>
              </w:rPr>
              <w:t>. **</w:t>
            </w:r>
          </w:p>
        </w:tc>
        <w:tc>
          <w:tcPr>
            <w:tcW w:w="14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733" w:rsidRPr="00CF7733" w:rsidRDefault="00CF7733" w:rsidP="00CF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lang w:eastAsia="ru-RU"/>
              </w:rPr>
              <w:t>сотрудниками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733" w:rsidRPr="00CF7733" w:rsidRDefault="00CF7733" w:rsidP="00CF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lang w:eastAsia="ru-RU"/>
              </w:rPr>
              <w:t>родителями (</w:t>
            </w:r>
            <w:proofErr w:type="spellStart"/>
            <w:r w:rsidRPr="00CF7733">
              <w:rPr>
                <w:rFonts w:ascii="Times New Roman" w:eastAsia="Times New Roman" w:hAnsi="Times New Roman" w:cs="Times New Roman"/>
                <w:lang w:eastAsia="ru-RU"/>
              </w:rPr>
              <w:t>зак</w:t>
            </w:r>
            <w:proofErr w:type="spellEnd"/>
            <w:r w:rsidRPr="00CF7733">
              <w:rPr>
                <w:rFonts w:ascii="Times New Roman" w:eastAsia="Times New Roman" w:hAnsi="Times New Roman" w:cs="Times New Roman"/>
                <w:lang w:eastAsia="ru-RU"/>
              </w:rPr>
              <w:t>. представителями)</w:t>
            </w:r>
          </w:p>
        </w:tc>
      </w:tr>
      <w:tr w:rsidR="00CF7733" w:rsidRPr="00CF7733" w:rsidTr="00CF7733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lang w:eastAsia="ru-RU"/>
              </w:rPr>
              <w:t>Численность специалистов в службах медиации, из них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7733" w:rsidRPr="00CF7733" w:rsidTr="00CF7733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lang w:eastAsia="ru-RU"/>
              </w:rPr>
              <w:t>в общеобразовательных организациях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7733" w:rsidRPr="00CF7733" w:rsidTr="00CF7733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lang w:eastAsia="ru-RU"/>
              </w:rPr>
              <w:t>в профессиональных образовательных организациях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7733" w:rsidRPr="00CF7733" w:rsidTr="00CF7733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lang w:eastAsia="ru-RU"/>
              </w:rPr>
              <w:t>в образовательных организациях высшего образования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7733" w:rsidRPr="00CF7733" w:rsidTr="00CF7733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733" w:rsidRPr="00CF7733" w:rsidRDefault="00CF7733" w:rsidP="00CF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lang w:eastAsia="ru-RU"/>
              </w:rPr>
              <w:t xml:space="preserve">в специальных учебно-воспитательных учреждениях, подведомственных </w:t>
            </w:r>
            <w:proofErr w:type="spellStart"/>
            <w:r w:rsidRPr="00CF7733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CF7733">
              <w:rPr>
                <w:rFonts w:ascii="Times New Roman" w:eastAsia="Times New Roman" w:hAnsi="Times New Roman" w:cs="Times New Roman"/>
                <w:lang w:eastAsia="ru-RU"/>
              </w:rPr>
              <w:t xml:space="preserve"> России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7733" w:rsidRPr="00CF7733" w:rsidTr="00CF7733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lang w:eastAsia="ru-RU"/>
              </w:rPr>
              <w:t>1.5.1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733" w:rsidRPr="00CF7733" w:rsidRDefault="00CF7733" w:rsidP="00CF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lang w:eastAsia="ru-RU"/>
              </w:rPr>
              <w:t>в специальных учебно-воспитательных учреждениях закрытого типа, созданных в субъектах Российской Федерации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7733" w:rsidRPr="00CF7733" w:rsidTr="00CF7733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1.5.2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733" w:rsidRPr="00CF7733" w:rsidRDefault="00CF7733" w:rsidP="00CF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lang w:eastAsia="ru-RU"/>
              </w:rPr>
              <w:t>в специальных учебно-воспитательных учреждениях открытого типа, созданных в субъектах Российской Федерации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7733" w:rsidRPr="00CF7733" w:rsidTr="00CF7733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lang w:eastAsia="ru-RU"/>
              </w:rPr>
              <w:t>Численность специалистов в территориальных центрах (центры психолого-педагогического, медицинского и социального сопровождения; центры при муниципальных образованиях, созданные органами местного самоуправления; НКО и иные)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7733" w:rsidRPr="00CF7733" w:rsidTr="00CF7733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733" w:rsidRPr="00CF7733" w:rsidRDefault="00CF7733" w:rsidP="00CF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lang w:eastAsia="ru-RU"/>
              </w:rPr>
              <w:t>Численность специалистов в организациях для детей-сирот и детей, оставшихся без попечения родителей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7733" w:rsidRPr="00CF7733" w:rsidTr="00CF7733">
        <w:trPr>
          <w:gridAfter w:val="1"/>
          <w:wAfter w:w="68" w:type="dxa"/>
          <w:trHeight w:val="300"/>
        </w:trPr>
        <w:tc>
          <w:tcPr>
            <w:tcW w:w="6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733" w:rsidRPr="00CF7733" w:rsidRDefault="00CF7733" w:rsidP="00CF7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F7733" w:rsidRPr="00CF7733" w:rsidTr="002C04B7">
        <w:trPr>
          <w:gridAfter w:val="1"/>
          <w:wAfter w:w="68" w:type="dxa"/>
          <w:trHeight w:val="3117"/>
        </w:trPr>
        <w:tc>
          <w:tcPr>
            <w:tcW w:w="6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4740" w:type="dxa"/>
              <w:tblLook w:val="04A0" w:firstRow="1" w:lastRow="0" w:firstColumn="1" w:lastColumn="0" w:noHBand="0" w:noVBand="1"/>
            </w:tblPr>
            <w:tblGrid>
              <w:gridCol w:w="503"/>
              <w:gridCol w:w="4273"/>
              <w:gridCol w:w="923"/>
              <w:gridCol w:w="997"/>
              <w:gridCol w:w="985"/>
              <w:gridCol w:w="935"/>
              <w:gridCol w:w="1071"/>
            </w:tblGrid>
            <w:tr w:rsidR="00CF7733" w:rsidRPr="00CF7733" w:rsidTr="00CF7733">
              <w:trPr>
                <w:trHeight w:val="300"/>
              </w:trPr>
              <w:tc>
                <w:tcPr>
                  <w:tcW w:w="117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lang w:eastAsia="ru-RU"/>
                    </w:rPr>
                    <w:t>Сведения о численности обучающихся, принимающих участие в работе служб медиации (примирения)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F7733" w:rsidRPr="00CF7733" w:rsidTr="00CF7733">
              <w:trPr>
                <w:trHeight w:val="255"/>
              </w:trPr>
              <w:tc>
                <w:tcPr>
                  <w:tcW w:w="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№ </w:t>
                  </w:r>
                  <w:proofErr w:type="gramStart"/>
                  <w:r w:rsidRPr="00CF7733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proofErr w:type="gramEnd"/>
                  <w:r w:rsidRPr="00CF7733">
                    <w:rPr>
                      <w:rFonts w:ascii="Times New Roman" w:eastAsia="Times New Roman" w:hAnsi="Times New Roman" w:cs="Times New Roman"/>
                      <w:lang w:eastAsia="ru-RU"/>
                    </w:rPr>
                    <w:t>/п</w:t>
                  </w:r>
                </w:p>
              </w:tc>
              <w:tc>
                <w:tcPr>
                  <w:tcW w:w="67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728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lang w:eastAsia="ru-RU"/>
                    </w:rPr>
                    <w:t>2020/21 учебный год</w:t>
                  </w:r>
                </w:p>
              </w:tc>
            </w:tr>
            <w:tr w:rsidR="00CF7733" w:rsidRPr="00CF7733" w:rsidTr="00CF7733">
              <w:trPr>
                <w:trHeight w:val="255"/>
              </w:trPr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lang w:eastAsia="ru-RU"/>
                    </w:rPr>
                    <w:t>в службах медиации</w:t>
                  </w:r>
                </w:p>
              </w:tc>
              <w:tc>
                <w:tcPr>
                  <w:tcW w:w="28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lang w:eastAsia="ru-RU"/>
                    </w:rPr>
                    <w:t>в службах примирения</w:t>
                  </w:r>
                </w:p>
              </w:tc>
              <w:tc>
                <w:tcPr>
                  <w:tcW w:w="16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 в службах медиации и службах примирения</w:t>
                  </w:r>
                </w:p>
              </w:tc>
            </w:tr>
            <w:tr w:rsidR="00CF7733" w:rsidRPr="00CF7733" w:rsidTr="00CF7733">
              <w:trPr>
                <w:trHeight w:val="300"/>
              </w:trPr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lang w:eastAsia="ru-RU"/>
                    </w:rPr>
                    <w:t>с обучением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lang w:eastAsia="ru-RU"/>
                    </w:rPr>
                    <w:t>без обучения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lang w:eastAsia="ru-RU"/>
                    </w:rPr>
                    <w:t>с обучением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lang w:eastAsia="ru-RU"/>
                    </w:rPr>
                    <w:t>без обучения</w:t>
                  </w:r>
                </w:p>
              </w:tc>
              <w:tc>
                <w:tcPr>
                  <w:tcW w:w="16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F7733" w:rsidRPr="00CF7733" w:rsidTr="00CF7733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6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lang w:eastAsia="ru-RU"/>
                    </w:rPr>
                    <w:t>Численность обучающихся (юных медиаторов), из них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CF7733" w:rsidRPr="00CF7733" w:rsidTr="00CF7733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lang w:eastAsia="ru-RU"/>
                    </w:rPr>
                    <w:t>1.1</w:t>
                  </w:r>
                </w:p>
              </w:tc>
              <w:tc>
                <w:tcPr>
                  <w:tcW w:w="6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lang w:eastAsia="ru-RU"/>
                    </w:rPr>
                    <w:t>в общеобразовательных организациях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CF7733" w:rsidRPr="00CF7733" w:rsidTr="00CF7733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lang w:eastAsia="ru-RU"/>
                    </w:rPr>
                    <w:t>1.2</w:t>
                  </w:r>
                </w:p>
              </w:tc>
              <w:tc>
                <w:tcPr>
                  <w:tcW w:w="6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lang w:eastAsia="ru-RU"/>
                    </w:rPr>
                    <w:t>в профессиональных образовательных организациях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F7733" w:rsidRPr="00CF7733" w:rsidTr="00CF7733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lang w:eastAsia="ru-RU"/>
                    </w:rPr>
                    <w:t>1.3</w:t>
                  </w:r>
                </w:p>
              </w:tc>
              <w:tc>
                <w:tcPr>
                  <w:tcW w:w="6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lang w:eastAsia="ru-RU"/>
                    </w:rPr>
                    <w:t>в образовательных организациях высшего образования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F7733" w:rsidRPr="00CF7733" w:rsidTr="00CF7733">
              <w:trPr>
                <w:trHeight w:val="6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lang w:eastAsia="ru-RU"/>
                    </w:rPr>
                    <w:t>1.4</w:t>
                  </w:r>
                </w:p>
              </w:tc>
              <w:tc>
                <w:tcPr>
                  <w:tcW w:w="6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 специальных учебно-воспитательных учреждениях, подведомственных </w:t>
                  </w:r>
                  <w:proofErr w:type="spellStart"/>
                  <w:r w:rsidRPr="00CF7733">
                    <w:rPr>
                      <w:rFonts w:ascii="Times New Roman" w:eastAsia="Times New Roman" w:hAnsi="Times New Roman" w:cs="Times New Roman"/>
                      <w:lang w:eastAsia="ru-RU"/>
                    </w:rPr>
                    <w:t>Минпросвещения</w:t>
                  </w:r>
                  <w:proofErr w:type="spellEnd"/>
                  <w:r w:rsidRPr="00CF773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России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F7733" w:rsidRPr="00CF7733" w:rsidTr="00CF7733">
              <w:trPr>
                <w:trHeight w:val="6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lang w:eastAsia="ru-RU"/>
                    </w:rPr>
                    <w:t>1.5.1</w:t>
                  </w:r>
                </w:p>
              </w:tc>
              <w:tc>
                <w:tcPr>
                  <w:tcW w:w="6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lang w:eastAsia="ru-RU"/>
                    </w:rPr>
                    <w:t>в специальных учебно-воспитательных учреждениях закрытого типа, созданных в субъектах Российской Федерации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F7733" w:rsidRPr="00CF7733" w:rsidTr="00CF7733">
              <w:trPr>
                <w:trHeight w:val="6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lang w:eastAsia="ru-RU"/>
                    </w:rPr>
                    <w:t>1.5.2</w:t>
                  </w:r>
                </w:p>
              </w:tc>
              <w:tc>
                <w:tcPr>
                  <w:tcW w:w="6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 специальных учебно-воспитательных учреждениях открытого типа, созданных в </w:t>
                  </w:r>
                  <w:r w:rsidRPr="00CF7733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субъектах Российской Федерации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F7733" w:rsidRPr="00CF7733" w:rsidTr="00CF7733">
              <w:trPr>
                <w:trHeight w:val="15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6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lang w:eastAsia="ru-RU"/>
                    </w:rPr>
                    <w:t>Численность обучающихся (юных медиаторов) в территориальных центрах (центры психолого-педагогического, медицинского и социального сопровождения; центры при муниципальных образованиях, созданные органами местного самоуправления; НКО и иные)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F7733" w:rsidRPr="00CF7733" w:rsidTr="00CF7733">
              <w:trPr>
                <w:trHeight w:val="6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6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lang w:eastAsia="ru-RU"/>
                    </w:rPr>
                    <w:t>Численность обучающихся (юных медиаторов) в организациях для детей-сирот и детей, оставшихся без попечения родителей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CF7733" w:rsidRDefault="00CF7733" w:rsidP="00CF7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7733" w:rsidRDefault="00CF7733" w:rsidP="00CF7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tbl>
            <w:tblPr>
              <w:tblW w:w="12600" w:type="dxa"/>
              <w:tblLook w:val="04A0" w:firstRow="1" w:lastRow="0" w:firstColumn="1" w:lastColumn="0" w:noHBand="0" w:noVBand="1"/>
            </w:tblPr>
            <w:tblGrid>
              <w:gridCol w:w="677"/>
              <w:gridCol w:w="5122"/>
              <w:gridCol w:w="581"/>
              <w:gridCol w:w="1363"/>
              <w:gridCol w:w="581"/>
              <w:gridCol w:w="1363"/>
            </w:tblGrid>
            <w:tr w:rsidR="00CF7733" w:rsidRPr="00CF7733" w:rsidTr="00CF7733">
              <w:trPr>
                <w:trHeight w:val="870"/>
              </w:trPr>
              <w:tc>
                <w:tcPr>
                  <w:tcW w:w="126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Сведения о количестве </w:t>
                  </w:r>
                  <w:r w:rsidRPr="00CF7733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eastAsia="ru-RU"/>
                    </w:rPr>
                    <w:t>случаев</w:t>
                  </w:r>
                  <w:r w:rsidRPr="00CF7733">
                    <w:rPr>
                      <w:rFonts w:ascii="Times New Roman" w:eastAsia="Times New Roman" w:hAnsi="Times New Roman" w:cs="Times New Roman"/>
                      <w:lang w:eastAsia="ru-RU"/>
                    </w:rPr>
                    <w:t>, направленных на рассмотрение в службы медиации и службы примирения</w:t>
                  </w:r>
                </w:p>
              </w:tc>
            </w:tr>
            <w:tr w:rsidR="00CF7733" w:rsidRPr="00CF7733" w:rsidTr="00CF7733">
              <w:trPr>
                <w:trHeight w:val="255"/>
              </w:trPr>
              <w:tc>
                <w:tcPr>
                  <w:tcW w:w="8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№ </w:t>
                  </w:r>
                  <w:proofErr w:type="gramStart"/>
                  <w:r w:rsidRPr="00CF7733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proofErr w:type="gramEnd"/>
                  <w:r w:rsidRPr="00CF7733">
                    <w:rPr>
                      <w:rFonts w:ascii="Times New Roman" w:eastAsia="Times New Roman" w:hAnsi="Times New Roman" w:cs="Times New Roman"/>
                      <w:lang w:eastAsia="ru-RU"/>
                    </w:rPr>
                    <w:t>/п</w:t>
                  </w:r>
                </w:p>
              </w:tc>
              <w:tc>
                <w:tcPr>
                  <w:tcW w:w="69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ind w:firstLineChars="1100" w:firstLine="24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82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lang w:eastAsia="ru-RU"/>
                    </w:rPr>
                    <w:t>2020/21 учебный год</w:t>
                  </w:r>
                </w:p>
              </w:tc>
            </w:tr>
            <w:tr w:rsidR="00CF7733" w:rsidRPr="00CF7733" w:rsidTr="00CF7733">
              <w:trPr>
                <w:trHeight w:val="255"/>
              </w:trPr>
              <w:tc>
                <w:tcPr>
                  <w:tcW w:w="8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lang w:eastAsia="ru-RU"/>
                    </w:rPr>
                    <w:t>в службы медиации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lang w:eastAsia="ru-RU"/>
                    </w:rPr>
                    <w:t>в службы примирения</w:t>
                  </w:r>
                </w:p>
              </w:tc>
            </w:tr>
            <w:tr w:rsidR="00CF7733" w:rsidRPr="00CF7733" w:rsidTr="00CF7733">
              <w:trPr>
                <w:trHeight w:val="600"/>
              </w:trPr>
              <w:tc>
                <w:tcPr>
                  <w:tcW w:w="8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lang w:eastAsia="ru-RU"/>
                    </w:rPr>
                    <w:t>из них урегулировано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lang w:eastAsia="ru-RU"/>
                    </w:rPr>
                    <w:t>из них урегулировано</w:t>
                  </w:r>
                </w:p>
              </w:tc>
            </w:tr>
            <w:tr w:rsidR="00CF7733" w:rsidRPr="00CF7733" w:rsidTr="00CF7733">
              <w:trPr>
                <w:trHeight w:val="300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6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 случаев, направленных на рассмотрение, из них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F7733" w:rsidRPr="00CF7733" w:rsidTr="00CF7733">
              <w:trPr>
                <w:trHeight w:val="300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lang w:eastAsia="ru-RU"/>
                    </w:rPr>
                    <w:t>1.1</w:t>
                  </w:r>
                </w:p>
              </w:tc>
              <w:tc>
                <w:tcPr>
                  <w:tcW w:w="6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lang w:eastAsia="ru-RU"/>
                    </w:rPr>
                    <w:t>в общеобразовательных организациях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F7733" w:rsidRPr="00CF7733" w:rsidTr="00CF7733">
              <w:trPr>
                <w:trHeight w:val="300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lang w:eastAsia="ru-RU"/>
                    </w:rPr>
                    <w:t>1.2</w:t>
                  </w:r>
                </w:p>
              </w:tc>
              <w:tc>
                <w:tcPr>
                  <w:tcW w:w="6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lang w:eastAsia="ru-RU"/>
                    </w:rPr>
                    <w:t>в профессиональных образовательных организациях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F7733" w:rsidRPr="00CF7733" w:rsidTr="00CF7733">
              <w:trPr>
                <w:trHeight w:val="300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lang w:eastAsia="ru-RU"/>
                    </w:rPr>
                    <w:t>1.3</w:t>
                  </w:r>
                </w:p>
              </w:tc>
              <w:tc>
                <w:tcPr>
                  <w:tcW w:w="6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lang w:eastAsia="ru-RU"/>
                    </w:rPr>
                    <w:t>в образовательных организациях высшего образования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F7733" w:rsidRPr="00CF7733" w:rsidTr="00CF7733">
              <w:trPr>
                <w:trHeight w:val="600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lang w:eastAsia="ru-RU"/>
                    </w:rPr>
                    <w:t>1.4</w:t>
                  </w:r>
                </w:p>
              </w:tc>
              <w:tc>
                <w:tcPr>
                  <w:tcW w:w="6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 специальных учебно-воспитательных учреждениях, подведомственных </w:t>
                  </w:r>
                  <w:proofErr w:type="spellStart"/>
                  <w:r w:rsidRPr="00CF7733">
                    <w:rPr>
                      <w:rFonts w:ascii="Times New Roman" w:eastAsia="Times New Roman" w:hAnsi="Times New Roman" w:cs="Times New Roman"/>
                      <w:lang w:eastAsia="ru-RU"/>
                    </w:rPr>
                    <w:t>Минпросвещения</w:t>
                  </w:r>
                  <w:proofErr w:type="spellEnd"/>
                  <w:r w:rsidRPr="00CF773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России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F7733" w:rsidRPr="00CF7733" w:rsidTr="00CF7733">
              <w:trPr>
                <w:trHeight w:val="600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lang w:eastAsia="ru-RU"/>
                    </w:rPr>
                    <w:t>1.5.1</w:t>
                  </w:r>
                </w:p>
              </w:tc>
              <w:tc>
                <w:tcPr>
                  <w:tcW w:w="6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 специальных учебно-воспитательных учреждениях закрытого типа, созданных в </w:t>
                  </w:r>
                  <w:r w:rsidRPr="00CF7733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субъектах Российской Федерации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F7733" w:rsidRPr="00CF7733" w:rsidTr="00CF7733">
              <w:trPr>
                <w:trHeight w:val="600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1.5.2</w:t>
                  </w:r>
                </w:p>
              </w:tc>
              <w:tc>
                <w:tcPr>
                  <w:tcW w:w="6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lang w:eastAsia="ru-RU"/>
                    </w:rPr>
                    <w:t>в специальных учебно-воспитательных учреждениях открытого типа, созданных в субъектах Российской Федерации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F7733" w:rsidRPr="00CF7733" w:rsidTr="00CF7733">
              <w:trPr>
                <w:trHeight w:val="1200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6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 случаев, рассмотренных в территориальных центрах (центры психолого-педагогического, медицинского и социального сопровождения; центры при муниципальных образованиях, созданные органами местного самоуправления; НКО и иные)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F7733" w:rsidRPr="00CF7733" w:rsidTr="00CF7733">
              <w:trPr>
                <w:trHeight w:val="600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6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 случаев, рассмотренных в организациях для детей-сирот и детей, оставшихся без попечения родителей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CF7733" w:rsidRDefault="00CF7733" w:rsidP="00CF7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7733" w:rsidRDefault="00CF7733" w:rsidP="00CF7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tbl>
            <w:tblPr>
              <w:tblW w:w="12700" w:type="dxa"/>
              <w:tblLook w:val="04A0" w:firstRow="1" w:lastRow="0" w:firstColumn="1" w:lastColumn="0" w:noHBand="0" w:noVBand="1"/>
            </w:tblPr>
            <w:tblGrid>
              <w:gridCol w:w="5034"/>
              <w:gridCol w:w="767"/>
              <w:gridCol w:w="1300"/>
              <w:gridCol w:w="1374"/>
              <w:gridCol w:w="1212"/>
            </w:tblGrid>
            <w:tr w:rsidR="00CF7733" w:rsidRPr="00CF7733" w:rsidTr="00CF7733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9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Сведения о просветительской деятельности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F7733" w:rsidRPr="00CF7733" w:rsidTr="00CF7733">
              <w:trPr>
                <w:trHeight w:val="255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F7733" w:rsidRPr="00CF7733" w:rsidTr="00CF7733">
              <w:trPr>
                <w:trHeight w:val="255"/>
              </w:trPr>
              <w:tc>
                <w:tcPr>
                  <w:tcW w:w="67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59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lang w:eastAsia="ru-RU"/>
                    </w:rPr>
                    <w:t>2020/2021 учебный год</w:t>
                  </w:r>
                </w:p>
              </w:tc>
            </w:tr>
            <w:tr w:rsidR="00CF7733" w:rsidRPr="00CF7733" w:rsidTr="00CF7733">
              <w:trPr>
                <w:trHeight w:val="255"/>
              </w:trPr>
              <w:tc>
                <w:tcPr>
                  <w:tcW w:w="6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50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lang w:eastAsia="ru-RU"/>
                    </w:rPr>
                    <w:t>из них</w:t>
                  </w:r>
                </w:p>
              </w:tc>
            </w:tr>
            <w:tr w:rsidR="00CF7733" w:rsidRPr="00CF7733" w:rsidTr="00CF7733">
              <w:trPr>
                <w:trHeight w:val="900"/>
              </w:trPr>
              <w:tc>
                <w:tcPr>
                  <w:tcW w:w="6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lang w:eastAsia="ru-RU"/>
                    </w:rPr>
                    <w:t>с обучающимися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lang w:eastAsia="ru-RU"/>
                    </w:rPr>
                    <w:t>с педагогическим составом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 родителями </w:t>
                  </w:r>
                  <w:proofErr w:type="gramStart"/>
                  <w:r w:rsidRPr="00CF7733">
                    <w:rPr>
                      <w:rFonts w:ascii="Times New Roman" w:eastAsia="Times New Roman" w:hAnsi="Times New Roman" w:cs="Times New Roman"/>
                      <w:lang w:eastAsia="ru-RU"/>
                    </w:rPr>
                    <w:t>обучающихся</w:t>
                  </w:r>
                  <w:proofErr w:type="gramEnd"/>
                </w:p>
              </w:tc>
            </w:tr>
            <w:tr w:rsidR="00CF7733" w:rsidRPr="00CF7733" w:rsidTr="00CF7733">
              <w:trPr>
                <w:trHeight w:val="600"/>
              </w:trPr>
              <w:tc>
                <w:tcPr>
                  <w:tcW w:w="6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 проведенных просветительских мероприятий медиативной направленности, из них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CF7733" w:rsidRPr="00CF7733" w:rsidTr="00CF7733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lang w:eastAsia="ru-RU"/>
                    </w:rPr>
                    <w:t>в общеобразовательных организациях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CF7733" w:rsidRPr="00CF7733" w:rsidTr="00CF7733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lang w:eastAsia="ru-RU"/>
                    </w:rPr>
                    <w:t>в профессиональных образовательных организациях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F7733" w:rsidRPr="00CF7733" w:rsidTr="00CF7733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lang w:eastAsia="ru-RU"/>
                    </w:rPr>
                    <w:t>в образовательных организациях высшего образования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F7733" w:rsidRPr="00CF7733" w:rsidTr="00CF7733">
              <w:trPr>
                <w:trHeight w:val="600"/>
              </w:trPr>
              <w:tc>
                <w:tcPr>
                  <w:tcW w:w="6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 специальных учебно-воспитательных учреждениях, подведомственных </w:t>
                  </w:r>
                  <w:proofErr w:type="spellStart"/>
                  <w:r w:rsidRPr="00CF7733">
                    <w:rPr>
                      <w:rFonts w:ascii="Times New Roman" w:eastAsia="Times New Roman" w:hAnsi="Times New Roman" w:cs="Times New Roman"/>
                      <w:lang w:eastAsia="ru-RU"/>
                    </w:rPr>
                    <w:t>Минпросвещения</w:t>
                  </w:r>
                  <w:proofErr w:type="spellEnd"/>
                  <w:r w:rsidRPr="00CF773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России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F7733" w:rsidRPr="00CF7733" w:rsidTr="00CF7733">
              <w:trPr>
                <w:trHeight w:val="600"/>
              </w:trPr>
              <w:tc>
                <w:tcPr>
                  <w:tcW w:w="6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 специальных учебно-воспитательных учреждениях закрытого типа, созданных в </w:t>
                  </w:r>
                  <w:r w:rsidRPr="00CF7733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субъектах Российской Федерации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F7733" w:rsidRPr="00CF7733" w:rsidTr="00CF7733">
              <w:trPr>
                <w:trHeight w:val="600"/>
              </w:trPr>
              <w:tc>
                <w:tcPr>
                  <w:tcW w:w="6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в специальных учебно-воспитательных учреждениях открытого типа, созданных в субъектах Российской Федерации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F7733" w:rsidRPr="00CF7733" w:rsidTr="00CF7733">
              <w:trPr>
                <w:trHeight w:val="1200"/>
              </w:trPr>
              <w:tc>
                <w:tcPr>
                  <w:tcW w:w="6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 проведенных мероприятий в территориальных центрах (центры психолого-педагогического, медицинского и социального сопровождения; центры при муниципальных образованиях, созданные органами местного самоуправления; НКО и иные)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F7733" w:rsidRPr="00CF7733" w:rsidTr="00CF7733">
              <w:trPr>
                <w:trHeight w:val="600"/>
              </w:trPr>
              <w:tc>
                <w:tcPr>
                  <w:tcW w:w="6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 проведенных мероприятий в организациях для детей-сирот и детей, оставшихся без попечения родителей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77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F7733" w:rsidRPr="00CF7733" w:rsidTr="00CF7733">
              <w:trPr>
                <w:trHeight w:val="255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7733" w:rsidRPr="00CF7733" w:rsidRDefault="00CF7733" w:rsidP="00C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F7733" w:rsidRDefault="003609F4" w:rsidP="0036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2C04B7" w:rsidRDefault="002C04B7" w:rsidP="0036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9F4" w:rsidRDefault="003609F4" w:rsidP="0036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Службы медиации созданы в 4 общеобразовательных организациях  района. </w:t>
            </w:r>
            <w:r w:rsidR="002C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работе привлечено  15 сотрудников  и 5 обучающихся. </w:t>
            </w:r>
          </w:p>
          <w:p w:rsidR="002C04B7" w:rsidRPr="003609F4" w:rsidRDefault="002C04B7" w:rsidP="0036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733" w:rsidRDefault="00CF7733" w:rsidP="00CF7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7733" w:rsidRPr="00CF7733" w:rsidRDefault="00CF7733" w:rsidP="00CF7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733" w:rsidRPr="00CF7733" w:rsidRDefault="00CF7733" w:rsidP="00CF7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733" w:rsidRPr="00CF7733" w:rsidRDefault="00CF7733" w:rsidP="00CF7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733" w:rsidRPr="00CF7733" w:rsidRDefault="00CF7733" w:rsidP="00CF7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733" w:rsidRPr="00CF7733" w:rsidRDefault="00CF7733" w:rsidP="00CF7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733" w:rsidRPr="00CF7733" w:rsidRDefault="00CF7733" w:rsidP="00CF7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C04B7" w:rsidRDefault="004E1B9C" w:rsidP="000123F0">
      <w:pPr>
        <w:shd w:val="clear" w:color="auto" w:fill="FFFFFF"/>
        <w:spacing w:before="27" w:after="27" w:line="27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BF06A7">
        <w:rPr>
          <w:rFonts w:ascii="Times New Roman" w:hAnsi="Times New Roman"/>
          <w:sz w:val="28"/>
          <w:szCs w:val="28"/>
        </w:rPr>
        <w:t xml:space="preserve"> </w:t>
      </w:r>
      <w:r w:rsidR="002C04B7">
        <w:rPr>
          <w:rFonts w:ascii="Times New Roman" w:hAnsi="Times New Roman"/>
          <w:sz w:val="28"/>
          <w:szCs w:val="28"/>
        </w:rPr>
        <w:t>Рекомендации:</w:t>
      </w:r>
      <w:r w:rsidR="00BF06A7">
        <w:rPr>
          <w:rFonts w:ascii="Times New Roman" w:hAnsi="Times New Roman"/>
          <w:sz w:val="28"/>
          <w:szCs w:val="28"/>
        </w:rPr>
        <w:t xml:space="preserve"> </w:t>
      </w:r>
      <w:r w:rsidR="00D52A88">
        <w:rPr>
          <w:rFonts w:ascii="Times New Roman" w:hAnsi="Times New Roman"/>
          <w:sz w:val="28"/>
          <w:szCs w:val="28"/>
        </w:rPr>
        <w:t xml:space="preserve"> </w:t>
      </w:r>
      <w:r w:rsidR="000123F0">
        <w:rPr>
          <w:rFonts w:ascii="Times New Roman" w:hAnsi="Times New Roman"/>
          <w:sz w:val="28"/>
          <w:szCs w:val="28"/>
        </w:rPr>
        <w:t xml:space="preserve"> </w:t>
      </w:r>
    </w:p>
    <w:p w:rsidR="004E1B9C" w:rsidRPr="004E1B9C" w:rsidRDefault="004E1B9C" w:rsidP="002C04B7">
      <w:pPr>
        <w:pStyle w:val="a3"/>
        <w:numPr>
          <w:ilvl w:val="0"/>
          <w:numId w:val="9"/>
        </w:numPr>
        <w:shd w:val="clear" w:color="auto" w:fill="FFFFFF"/>
        <w:spacing w:before="27" w:after="27" w:line="272" w:lineRule="atLeast"/>
        <w:jc w:val="both"/>
        <w:rPr>
          <w:rFonts w:ascii="Times New Roman" w:hAnsi="Times New Roman"/>
          <w:sz w:val="24"/>
          <w:szCs w:val="24"/>
        </w:rPr>
      </w:pPr>
      <w:r w:rsidRPr="004E1B9C">
        <w:rPr>
          <w:rFonts w:ascii="Times New Roman" w:hAnsi="Times New Roman"/>
          <w:sz w:val="24"/>
          <w:szCs w:val="24"/>
        </w:rPr>
        <w:t>И</w:t>
      </w:r>
      <w:r w:rsidR="002C04B7" w:rsidRPr="004E1B9C">
        <w:rPr>
          <w:rFonts w:ascii="Times New Roman" w:hAnsi="Times New Roman"/>
          <w:sz w:val="24"/>
          <w:szCs w:val="24"/>
        </w:rPr>
        <w:t xml:space="preserve">нформирование  педагогического состава образовательных </w:t>
      </w:r>
      <w:r w:rsidRPr="004E1B9C">
        <w:rPr>
          <w:rFonts w:ascii="Times New Roman" w:hAnsi="Times New Roman"/>
          <w:sz w:val="24"/>
          <w:szCs w:val="24"/>
        </w:rPr>
        <w:t>организаций района</w:t>
      </w:r>
      <w:r w:rsidR="002C04B7" w:rsidRPr="004E1B9C">
        <w:rPr>
          <w:rFonts w:ascii="Times New Roman" w:hAnsi="Times New Roman"/>
          <w:sz w:val="24"/>
          <w:szCs w:val="24"/>
        </w:rPr>
        <w:t xml:space="preserve"> о возможностях восстановительных технологий и медиации в воспитательной деятельности; </w:t>
      </w:r>
    </w:p>
    <w:p w:rsidR="004E1B9C" w:rsidRPr="004E1B9C" w:rsidRDefault="004E1B9C" w:rsidP="002C04B7">
      <w:pPr>
        <w:pStyle w:val="a3"/>
        <w:numPr>
          <w:ilvl w:val="0"/>
          <w:numId w:val="9"/>
        </w:numPr>
        <w:shd w:val="clear" w:color="auto" w:fill="FFFFFF"/>
        <w:spacing w:before="27" w:after="27" w:line="272" w:lineRule="atLeast"/>
        <w:jc w:val="both"/>
        <w:rPr>
          <w:rFonts w:ascii="Times New Roman" w:hAnsi="Times New Roman"/>
          <w:sz w:val="24"/>
          <w:szCs w:val="24"/>
        </w:rPr>
      </w:pPr>
      <w:r w:rsidRPr="004E1B9C">
        <w:rPr>
          <w:rFonts w:ascii="Times New Roman" w:hAnsi="Times New Roman"/>
          <w:sz w:val="24"/>
          <w:szCs w:val="24"/>
        </w:rPr>
        <w:t xml:space="preserve"> Внедрение</w:t>
      </w:r>
      <w:r w:rsidR="002C04B7" w:rsidRPr="004E1B9C">
        <w:rPr>
          <w:rFonts w:ascii="Times New Roman" w:hAnsi="Times New Roman"/>
          <w:sz w:val="24"/>
          <w:szCs w:val="24"/>
        </w:rPr>
        <w:t xml:space="preserve"> восстановительных технологий и медиации в воспитательную деятельность образовательных организаций путем формирования соответствующих компетен</w:t>
      </w:r>
      <w:r w:rsidRPr="004E1B9C">
        <w:rPr>
          <w:rFonts w:ascii="Times New Roman" w:hAnsi="Times New Roman"/>
          <w:sz w:val="24"/>
          <w:szCs w:val="24"/>
        </w:rPr>
        <w:t>ций у педагогического состава</w:t>
      </w:r>
    </w:p>
    <w:p w:rsidR="002C04B7" w:rsidRDefault="004E1B9C" w:rsidP="002C04B7">
      <w:pPr>
        <w:pStyle w:val="a3"/>
        <w:numPr>
          <w:ilvl w:val="0"/>
          <w:numId w:val="9"/>
        </w:numPr>
        <w:shd w:val="clear" w:color="auto" w:fill="FFFFFF"/>
        <w:spacing w:before="27" w:after="27" w:line="272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Использование</w:t>
      </w:r>
      <w:r w:rsidR="002C04B7" w:rsidRPr="004E1B9C">
        <w:rPr>
          <w:rFonts w:ascii="Times New Roman" w:hAnsi="Times New Roman"/>
          <w:sz w:val="24"/>
          <w:szCs w:val="24"/>
        </w:rPr>
        <w:t xml:space="preserve"> ресурса школьных служб примирения/медиации для реализации восстановительных технологий (в том числе медиации) в воспитательной деятельно</w:t>
      </w:r>
      <w:r w:rsidR="00712382">
        <w:rPr>
          <w:rFonts w:ascii="Times New Roman" w:hAnsi="Times New Roman"/>
          <w:sz w:val="24"/>
          <w:szCs w:val="24"/>
        </w:rPr>
        <w:t>сти образовательных организаций.</w:t>
      </w:r>
    </w:p>
    <w:p w:rsidR="00712382" w:rsidRDefault="00712382" w:rsidP="00712382">
      <w:pPr>
        <w:pStyle w:val="a3"/>
        <w:shd w:val="clear" w:color="auto" w:fill="FFFFFF"/>
        <w:spacing w:before="27" w:after="27" w:line="272" w:lineRule="atLeast"/>
        <w:jc w:val="both"/>
        <w:rPr>
          <w:rFonts w:ascii="Times New Roman" w:hAnsi="Times New Roman"/>
          <w:sz w:val="24"/>
          <w:szCs w:val="24"/>
        </w:rPr>
      </w:pPr>
    </w:p>
    <w:p w:rsidR="00712382" w:rsidRDefault="00712382" w:rsidP="00712382">
      <w:pPr>
        <w:pStyle w:val="a3"/>
        <w:shd w:val="clear" w:color="auto" w:fill="FFFFFF"/>
        <w:spacing w:before="27" w:after="27" w:line="27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исполнение пункта 12 плана мероприятий по созданию специальных условий получения общего и дополнительного </w:t>
      </w:r>
      <w:proofErr w:type="gramStart"/>
      <w:r>
        <w:rPr>
          <w:rFonts w:ascii="Times New Roman" w:hAnsi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с инвалидностью и обучающихся с ОВЗ на 2018-2020г, утвержденного Министерством просвещения Российской Федерации 19.06.2018г в 3  общеобразовательных организациях функционируют  психолого-педагогические консилиумы</w:t>
      </w:r>
    </w:p>
    <w:p w:rsidR="00C57DE0" w:rsidRPr="00712382" w:rsidRDefault="00C57DE0" w:rsidP="00712382">
      <w:pPr>
        <w:pStyle w:val="a3"/>
        <w:shd w:val="clear" w:color="auto" w:fill="FFFFFF"/>
        <w:spacing w:before="27" w:after="27" w:line="272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1921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76"/>
        <w:gridCol w:w="1374"/>
        <w:gridCol w:w="1268"/>
        <w:gridCol w:w="150"/>
        <w:gridCol w:w="890"/>
        <w:gridCol w:w="527"/>
        <w:gridCol w:w="258"/>
        <w:gridCol w:w="832"/>
        <w:gridCol w:w="268"/>
        <w:gridCol w:w="60"/>
        <w:gridCol w:w="1276"/>
        <w:gridCol w:w="714"/>
        <w:gridCol w:w="369"/>
        <w:gridCol w:w="51"/>
        <w:gridCol w:w="1417"/>
        <w:gridCol w:w="310"/>
        <w:gridCol w:w="236"/>
        <w:gridCol w:w="125"/>
        <w:gridCol w:w="321"/>
        <w:gridCol w:w="1271"/>
        <w:gridCol w:w="627"/>
        <w:gridCol w:w="440"/>
        <w:gridCol w:w="159"/>
        <w:gridCol w:w="197"/>
        <w:gridCol w:w="39"/>
        <w:gridCol w:w="236"/>
        <w:gridCol w:w="869"/>
        <w:gridCol w:w="473"/>
        <w:gridCol w:w="12"/>
        <w:gridCol w:w="1357"/>
        <w:gridCol w:w="1617"/>
      </w:tblGrid>
      <w:tr w:rsidR="00C57DE0" w:rsidRPr="00C57DE0" w:rsidTr="00C71B75">
        <w:trPr>
          <w:gridAfter w:val="3"/>
          <w:wAfter w:w="2986" w:type="dxa"/>
          <w:trHeight w:val="840"/>
        </w:trPr>
        <w:tc>
          <w:tcPr>
            <w:tcW w:w="16233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Документарный мониторинг деятельности психолого-педагогических консилиумов в образовательных организациях </w:t>
            </w:r>
          </w:p>
        </w:tc>
      </w:tr>
      <w:tr w:rsidR="00C57DE0" w:rsidRPr="00C57DE0" w:rsidTr="00C71B75">
        <w:trPr>
          <w:gridAfter w:val="3"/>
          <w:wAfter w:w="2986" w:type="dxa"/>
          <w:trHeight w:val="439"/>
        </w:trPr>
        <w:tc>
          <w:tcPr>
            <w:tcW w:w="16233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Лухский</w:t>
            </w:r>
            <w:proofErr w:type="spellEnd"/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муниципальный район</w:t>
            </w:r>
          </w:p>
        </w:tc>
      </w:tr>
      <w:tr w:rsidR="00C57DE0" w:rsidRPr="00C57DE0" w:rsidTr="00C71B75">
        <w:trPr>
          <w:gridAfter w:val="3"/>
          <w:wAfter w:w="2986" w:type="dxa"/>
          <w:trHeight w:val="300"/>
        </w:trPr>
        <w:tc>
          <w:tcPr>
            <w:tcW w:w="16233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(наименование </w:t>
            </w:r>
            <w:proofErr w:type="spellStart"/>
            <w:r w:rsidRPr="00C57DE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осубъекта</w:t>
            </w:r>
            <w:proofErr w:type="spellEnd"/>
            <w:r w:rsidRPr="00C57DE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Российской Федерации)</w:t>
            </w:r>
          </w:p>
        </w:tc>
      </w:tr>
      <w:tr w:rsidR="00C57DE0" w:rsidRPr="00C57DE0" w:rsidTr="00C71B75">
        <w:trPr>
          <w:trHeight w:val="375"/>
        </w:trPr>
        <w:tc>
          <w:tcPr>
            <w:tcW w:w="13193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E0" w:rsidRPr="00C57DE0" w:rsidRDefault="00C57DE0" w:rsidP="00C57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E0" w:rsidRPr="00C57DE0" w:rsidRDefault="00C57DE0" w:rsidP="00C57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E0" w:rsidRPr="00C57DE0" w:rsidRDefault="00C57DE0" w:rsidP="00C57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E0" w:rsidRPr="00C57DE0" w:rsidRDefault="00C57DE0" w:rsidP="00C57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E0" w:rsidRPr="00C57DE0" w:rsidRDefault="00C57DE0" w:rsidP="00C57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E0" w:rsidRPr="00C57DE0" w:rsidRDefault="00C57DE0" w:rsidP="00C57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7D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57DE0" w:rsidRPr="00C57DE0" w:rsidTr="00C71B75">
        <w:trPr>
          <w:gridAfter w:val="3"/>
          <w:wAfter w:w="2986" w:type="dxa"/>
          <w:trHeight w:val="300"/>
        </w:trPr>
        <w:tc>
          <w:tcPr>
            <w:tcW w:w="16233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1. Количество </w:t>
            </w:r>
            <w:proofErr w:type="spellStart"/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ППк</w:t>
            </w:r>
            <w:proofErr w:type="spellEnd"/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 субъекте Российской Федерации и организация их деятельности</w:t>
            </w:r>
          </w:p>
        </w:tc>
      </w:tr>
      <w:tr w:rsidR="00C57DE0" w:rsidRPr="00C57DE0" w:rsidTr="00C71B75">
        <w:trPr>
          <w:trHeight w:val="315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7DE0" w:rsidRPr="00C57DE0" w:rsidTr="00C71B75">
        <w:trPr>
          <w:gridAfter w:val="3"/>
          <w:wAfter w:w="2986" w:type="dxa"/>
          <w:trHeight w:val="795"/>
        </w:trPr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Общее количество </w:t>
            </w:r>
            <w:proofErr w:type="spellStart"/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ППк</w:t>
            </w:r>
            <w:proofErr w:type="spellEnd"/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 субъекте Российской Федерации</w:t>
            </w:r>
          </w:p>
        </w:tc>
        <w:tc>
          <w:tcPr>
            <w:tcW w:w="69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 них созданы:</w:t>
            </w:r>
            <w:proofErr w:type="gramEnd"/>
          </w:p>
        </w:tc>
        <w:tc>
          <w:tcPr>
            <w:tcW w:w="785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Частота плановых заседаний </w:t>
            </w:r>
            <w:proofErr w:type="spellStart"/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ППк</w:t>
            </w:r>
            <w:proofErr w:type="spellEnd"/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(необходимо указать количество </w:t>
            </w:r>
            <w:proofErr w:type="spellStart"/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ППк</w:t>
            </w:r>
            <w:proofErr w:type="spellEnd"/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которые заседают с указанной периодичностью) - п. 3.3 Положения о </w:t>
            </w:r>
            <w:proofErr w:type="spellStart"/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ППк</w:t>
            </w:r>
            <w:proofErr w:type="spellEnd"/>
          </w:p>
        </w:tc>
      </w:tr>
      <w:tr w:rsidR="00C57DE0" w:rsidRPr="00C57DE0" w:rsidTr="00C71B75">
        <w:trPr>
          <w:gridAfter w:val="3"/>
          <w:wAfter w:w="2986" w:type="dxa"/>
          <w:trHeight w:val="1782"/>
        </w:trPr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 базе дошкольных образовательных организаций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 базе общеобразовательных организаций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 базе профессиональных образовательных организаций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 базе центров психолого-педагогической, медицинской и социальной помощи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 базе иных организаций (указать в примечании </w:t>
            </w:r>
            <w:proofErr w:type="gramStart"/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</w:t>
            </w:r>
            <w:proofErr w:type="gramEnd"/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*)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еженедельно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один раз </w:t>
            </w:r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в 2 недели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один раз </w:t>
            </w:r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в квартал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один раз </w:t>
            </w:r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в учебное полугодие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иной режим (указать в примечании **)</w:t>
            </w:r>
          </w:p>
        </w:tc>
      </w:tr>
      <w:tr w:rsidR="00C57DE0" w:rsidRPr="00C57DE0" w:rsidTr="00C71B75">
        <w:trPr>
          <w:gridAfter w:val="3"/>
          <w:wAfter w:w="2986" w:type="dxa"/>
          <w:trHeight w:val="315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C57DE0" w:rsidRPr="00C57DE0" w:rsidTr="00C71B75">
        <w:trPr>
          <w:gridAfter w:val="3"/>
          <w:wAfter w:w="2986" w:type="dxa"/>
          <w:trHeight w:val="315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E0" w:rsidRPr="00C57DE0" w:rsidRDefault="00C57DE0" w:rsidP="00C57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E0" w:rsidRPr="00C57DE0" w:rsidRDefault="00C57DE0" w:rsidP="00C57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E0" w:rsidRPr="00C57DE0" w:rsidRDefault="00C57DE0" w:rsidP="00C57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E0" w:rsidRPr="00C57DE0" w:rsidRDefault="00C57DE0" w:rsidP="00C57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E0" w:rsidRPr="00C57DE0" w:rsidRDefault="00C57DE0" w:rsidP="00C57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E0" w:rsidRPr="00C57DE0" w:rsidRDefault="00C57DE0" w:rsidP="00C57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E0" w:rsidRPr="00C57DE0" w:rsidRDefault="00C57DE0" w:rsidP="00C57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7DE0" w:rsidRPr="00C57DE0" w:rsidTr="00F4790E">
        <w:trPr>
          <w:gridAfter w:val="4"/>
          <w:wAfter w:w="3459" w:type="dxa"/>
          <w:trHeight w:val="300"/>
        </w:trPr>
        <w:tc>
          <w:tcPr>
            <w:tcW w:w="15760" w:type="dxa"/>
            <w:gridSpan w:val="27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C57DE0" w:rsidRPr="00C57DE0" w:rsidRDefault="00C57DE0" w:rsidP="00F47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2. Деятельность </w:t>
            </w:r>
            <w:proofErr w:type="spellStart"/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ППк</w:t>
            </w:r>
            <w:proofErr w:type="spellEnd"/>
          </w:p>
        </w:tc>
      </w:tr>
      <w:tr w:rsidR="00F4790E" w:rsidRPr="00C57DE0" w:rsidTr="00F4790E">
        <w:trPr>
          <w:gridAfter w:val="4"/>
          <w:wAfter w:w="3459" w:type="dxa"/>
          <w:trHeight w:val="300"/>
        </w:trPr>
        <w:tc>
          <w:tcPr>
            <w:tcW w:w="15760" w:type="dxa"/>
            <w:gridSpan w:val="2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4790E" w:rsidRPr="00C57DE0" w:rsidRDefault="00F4790E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57DE0" w:rsidRPr="00C57DE0" w:rsidTr="00C71B75">
        <w:trPr>
          <w:gridAfter w:val="4"/>
          <w:wAfter w:w="3459" w:type="dxa"/>
          <w:trHeight w:val="420"/>
        </w:trPr>
        <w:tc>
          <w:tcPr>
            <w:tcW w:w="515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71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Численность детей, получивших рекомендации </w:t>
            </w:r>
            <w:proofErr w:type="spellStart"/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ППк</w:t>
            </w:r>
            <w:proofErr w:type="spellEnd"/>
          </w:p>
        </w:tc>
      </w:tr>
      <w:tr w:rsidR="00C57DE0" w:rsidRPr="00C57DE0" w:rsidTr="00C71B75">
        <w:trPr>
          <w:gridAfter w:val="4"/>
          <w:wAfter w:w="3459" w:type="dxa"/>
          <w:trHeight w:val="2700"/>
        </w:trPr>
        <w:tc>
          <w:tcPr>
            <w:tcW w:w="515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 организации психолого-педагогического сопровождения обучающегося с ОВЗ (п. 5.1 Положения о </w:t>
            </w:r>
            <w:proofErr w:type="spellStart"/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ППк</w:t>
            </w:r>
            <w:proofErr w:type="spellEnd"/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 организации психолого-педагогического сопровождения обучающегося на основании медицинского заключения (п. 5.2 Положения о </w:t>
            </w:r>
            <w:proofErr w:type="spellStart"/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ППк</w:t>
            </w:r>
            <w:proofErr w:type="spellEnd"/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6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 организации психолого-педагогического сопровождения </w:t>
            </w:r>
            <w:proofErr w:type="spellStart"/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обучаюшегося</w:t>
            </w:r>
            <w:proofErr w:type="spellEnd"/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испытывающего трудности в освоении основных общеобразовательных программ, развитии и социальной адаптации (п. 5.3 Положения о </w:t>
            </w:r>
            <w:proofErr w:type="spellStart"/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ППк</w:t>
            </w:r>
            <w:proofErr w:type="spellEnd"/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рекомендации (указать в примечании </w:t>
            </w:r>
            <w:proofErr w:type="gramStart"/>
            <w:r w:rsidRPr="00C57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</w:t>
            </w:r>
            <w:proofErr w:type="gramEnd"/>
            <w:r w:rsidRPr="00C57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***)</w:t>
            </w:r>
          </w:p>
        </w:tc>
      </w:tr>
      <w:tr w:rsidR="00C57DE0" w:rsidRPr="00C57DE0" w:rsidTr="00C71B75">
        <w:trPr>
          <w:gridAfter w:val="4"/>
          <w:wAfter w:w="3459" w:type="dxa"/>
          <w:trHeight w:val="315"/>
        </w:trPr>
        <w:tc>
          <w:tcPr>
            <w:tcW w:w="51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57DE0" w:rsidRPr="00C57DE0" w:rsidTr="00C71B75">
        <w:trPr>
          <w:gridAfter w:val="4"/>
          <w:wAfter w:w="3459" w:type="dxa"/>
          <w:trHeight w:val="679"/>
        </w:trPr>
        <w:tc>
          <w:tcPr>
            <w:tcW w:w="51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Общее количество </w:t>
            </w:r>
            <w:proofErr w:type="spellStart"/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ППк</w:t>
            </w:r>
            <w:proofErr w:type="spellEnd"/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субъекте Российской Федерации (сумма строк 2 - 6)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7DE0" w:rsidRPr="00C57DE0" w:rsidTr="00C71B75">
        <w:trPr>
          <w:gridAfter w:val="4"/>
          <w:wAfter w:w="3459" w:type="dxa"/>
          <w:trHeight w:val="840"/>
        </w:trPr>
        <w:tc>
          <w:tcPr>
            <w:tcW w:w="51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Из строки 1: </w:t>
            </w:r>
            <w:proofErr w:type="spellStart"/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ППк</w:t>
            </w:r>
            <w:proofErr w:type="spellEnd"/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созданы</w:t>
            </w:r>
            <w:proofErr w:type="gramEnd"/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базе дошкольных образовательных организаций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7DE0" w:rsidRPr="00C57DE0" w:rsidTr="00C71B75">
        <w:trPr>
          <w:gridAfter w:val="4"/>
          <w:wAfter w:w="3459" w:type="dxa"/>
          <w:trHeight w:val="840"/>
        </w:trPr>
        <w:tc>
          <w:tcPr>
            <w:tcW w:w="51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Из строки 1: </w:t>
            </w:r>
            <w:proofErr w:type="spellStart"/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ППк</w:t>
            </w:r>
            <w:proofErr w:type="spellEnd"/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созданы</w:t>
            </w:r>
            <w:proofErr w:type="gramEnd"/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базе общеобразовательных организаций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7DE0" w:rsidRPr="00C57DE0" w:rsidTr="00C71B75">
        <w:trPr>
          <w:gridAfter w:val="4"/>
          <w:wAfter w:w="3459" w:type="dxa"/>
          <w:trHeight w:val="840"/>
        </w:trPr>
        <w:tc>
          <w:tcPr>
            <w:tcW w:w="51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Из строки 1: </w:t>
            </w:r>
            <w:proofErr w:type="spellStart"/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ППк</w:t>
            </w:r>
            <w:proofErr w:type="spellEnd"/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созданы</w:t>
            </w:r>
            <w:proofErr w:type="gramEnd"/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базе профессиональных образовательных организаций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E0" w:rsidRPr="00C57DE0" w:rsidRDefault="00C57DE0" w:rsidP="00C57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7DE0" w:rsidRPr="00C57DE0" w:rsidTr="00C71B75">
        <w:trPr>
          <w:gridAfter w:val="4"/>
          <w:wAfter w:w="3459" w:type="dxa"/>
          <w:trHeight w:val="942"/>
        </w:trPr>
        <w:tc>
          <w:tcPr>
            <w:tcW w:w="51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Из строки 1: </w:t>
            </w:r>
            <w:proofErr w:type="spellStart"/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ППк</w:t>
            </w:r>
            <w:proofErr w:type="spellEnd"/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созданы на базе центров психолого-педагогической, медицинской и социальной помощи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7DE0" w:rsidRPr="00C57DE0" w:rsidTr="00C71B75">
        <w:trPr>
          <w:gridAfter w:val="4"/>
          <w:wAfter w:w="3459" w:type="dxa"/>
          <w:trHeight w:val="739"/>
        </w:trPr>
        <w:tc>
          <w:tcPr>
            <w:tcW w:w="51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Из строки 1: </w:t>
            </w:r>
            <w:proofErr w:type="spellStart"/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ППк</w:t>
            </w:r>
            <w:proofErr w:type="spellEnd"/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созданы</w:t>
            </w:r>
            <w:proofErr w:type="gramEnd"/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базе иных организаций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E0" w:rsidRPr="00C57DE0" w:rsidRDefault="00C57DE0" w:rsidP="00C57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57DE0" w:rsidRPr="00C57DE0" w:rsidRDefault="00C57DE0" w:rsidP="00C57DE0">
      <w:pPr>
        <w:ind w:left="-567" w:right="2096"/>
      </w:pPr>
    </w:p>
    <w:tbl>
      <w:tblPr>
        <w:tblW w:w="15873" w:type="dxa"/>
        <w:tblInd w:w="93" w:type="dxa"/>
        <w:tblLook w:val="04A0" w:firstRow="1" w:lastRow="0" w:firstColumn="1" w:lastColumn="0" w:noHBand="0" w:noVBand="1"/>
      </w:tblPr>
      <w:tblGrid>
        <w:gridCol w:w="5066"/>
        <w:gridCol w:w="1372"/>
        <w:gridCol w:w="1099"/>
        <w:gridCol w:w="1644"/>
        <w:gridCol w:w="1516"/>
        <w:gridCol w:w="935"/>
        <w:gridCol w:w="256"/>
        <w:gridCol w:w="217"/>
        <w:gridCol w:w="1162"/>
        <w:gridCol w:w="110"/>
        <w:gridCol w:w="886"/>
        <w:gridCol w:w="316"/>
        <w:gridCol w:w="1038"/>
        <w:gridCol w:w="256"/>
      </w:tblGrid>
      <w:tr w:rsidR="00C57DE0" w:rsidRPr="00C57DE0" w:rsidTr="00C71B75">
        <w:trPr>
          <w:gridAfter w:val="4"/>
          <w:wAfter w:w="2496" w:type="dxa"/>
          <w:trHeight w:val="499"/>
        </w:trPr>
        <w:tc>
          <w:tcPr>
            <w:tcW w:w="1337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3. Кадровое обеспечение </w:t>
            </w:r>
            <w:proofErr w:type="spellStart"/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ППк</w:t>
            </w:r>
            <w:proofErr w:type="spellEnd"/>
          </w:p>
        </w:tc>
      </w:tr>
      <w:tr w:rsidR="00C57DE0" w:rsidRPr="00C57DE0" w:rsidTr="00C71B75">
        <w:trPr>
          <w:trHeight w:val="315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57DE0" w:rsidRPr="00C57DE0" w:rsidTr="00C71B75">
        <w:trPr>
          <w:gridAfter w:val="4"/>
          <w:wAfter w:w="2496" w:type="dxa"/>
          <w:trHeight w:val="315"/>
        </w:trPr>
        <w:tc>
          <w:tcPr>
            <w:tcW w:w="5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8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 них (из столбца 3)</w:t>
            </w:r>
          </w:p>
        </w:tc>
      </w:tr>
      <w:tr w:rsidR="00C57DE0" w:rsidRPr="00C57DE0" w:rsidTr="00C71B75">
        <w:trPr>
          <w:gridAfter w:val="1"/>
          <w:wAfter w:w="256" w:type="dxa"/>
          <w:trHeight w:val="315"/>
        </w:trPr>
        <w:tc>
          <w:tcPr>
            <w:tcW w:w="5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штатный сотрудник ОО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сотрудник работает по совместительству</w:t>
            </w:r>
          </w:p>
        </w:tc>
        <w:tc>
          <w:tcPr>
            <w:tcW w:w="14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сотрудник привлечен из другой ОО в рамках сетевого взаимодействия</w:t>
            </w:r>
            <w:proofErr w:type="gramEnd"/>
          </w:p>
        </w:tc>
        <w:tc>
          <w:tcPr>
            <w:tcW w:w="12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Является председателем </w:t>
            </w:r>
            <w:proofErr w:type="spellStart"/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ППк</w:t>
            </w:r>
            <w:proofErr w:type="spellEnd"/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</w:t>
            </w:r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 да-1, нет - 0</w:t>
            </w:r>
          </w:p>
        </w:tc>
        <w:tc>
          <w:tcPr>
            <w:tcW w:w="1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Является заместителем председателя </w:t>
            </w:r>
            <w:proofErr w:type="spellStart"/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ППк</w:t>
            </w:r>
            <w:proofErr w:type="spellEnd"/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</w:t>
            </w:r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 да -1, нет - 0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Является секретарем </w:t>
            </w:r>
            <w:proofErr w:type="spellStart"/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ППк</w:t>
            </w:r>
            <w:proofErr w:type="spellEnd"/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</w:t>
            </w:r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 да -1, нет - 0</w:t>
            </w:r>
          </w:p>
        </w:tc>
      </w:tr>
      <w:tr w:rsidR="00C57DE0" w:rsidRPr="00C57DE0" w:rsidTr="00C71B75">
        <w:trPr>
          <w:gridAfter w:val="1"/>
          <w:wAfter w:w="256" w:type="dxa"/>
          <w:trHeight w:val="1699"/>
        </w:trPr>
        <w:tc>
          <w:tcPr>
            <w:tcW w:w="5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57DE0" w:rsidRPr="00C57DE0" w:rsidTr="00C71B75">
        <w:trPr>
          <w:gridAfter w:val="1"/>
          <w:wAfter w:w="256" w:type="dxa"/>
          <w:trHeight w:val="375"/>
        </w:trPr>
        <w:tc>
          <w:tcPr>
            <w:tcW w:w="5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C57DE0" w:rsidRPr="00C57DE0" w:rsidTr="00C71B75">
        <w:trPr>
          <w:gridAfter w:val="4"/>
          <w:wAfter w:w="2496" w:type="dxa"/>
          <w:trHeight w:val="375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педагогических работников образовательных организаций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Не применимо</w:t>
            </w:r>
          </w:p>
        </w:tc>
      </w:tr>
      <w:tr w:rsidR="00C57DE0" w:rsidRPr="00C57DE0" w:rsidTr="00C71B75">
        <w:trPr>
          <w:gridAfter w:val="4"/>
          <w:wAfter w:w="2496" w:type="dxa"/>
          <w:trHeight w:val="1500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Из строки 1: </w:t>
            </w: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специалистов психолого-педагогического сопровождения (педагогов-психологов, учителей-логопедов, учителей-дефектологов, </w:t>
            </w:r>
            <w:proofErr w:type="spellStart"/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тьюторов</w:t>
            </w:r>
            <w:proofErr w:type="spellEnd"/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социальных педагогов) (сумма строк 3 - 9)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C57DE0" w:rsidRPr="00C57DE0" w:rsidTr="00C71B75">
        <w:trPr>
          <w:gridAfter w:val="4"/>
          <w:wAfter w:w="2496" w:type="dxa"/>
          <w:trHeight w:val="375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ind w:firstLineChars="500" w:firstLine="8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строки 2: педагоги-психологи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E0" w:rsidRPr="00C57DE0" w:rsidRDefault="00C57DE0" w:rsidP="00C57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E0" w:rsidRPr="00C57DE0" w:rsidRDefault="00C57DE0" w:rsidP="00C57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C57DE0" w:rsidRPr="00C57DE0" w:rsidTr="00C71B75">
        <w:trPr>
          <w:gridAfter w:val="4"/>
          <w:wAfter w:w="2496" w:type="dxa"/>
          <w:trHeight w:val="375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ind w:firstLineChars="500" w:firstLine="8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строки 2: учителя-логопеды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E0" w:rsidRPr="00C57DE0" w:rsidRDefault="00C57DE0" w:rsidP="00C57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E0" w:rsidRPr="00C57DE0" w:rsidRDefault="00C57DE0" w:rsidP="00C57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C57DE0" w:rsidRPr="00C57DE0" w:rsidTr="00C71B75">
        <w:trPr>
          <w:gridAfter w:val="4"/>
          <w:wAfter w:w="2496" w:type="dxa"/>
          <w:trHeight w:val="375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ind w:firstLineChars="500" w:firstLine="8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строки 2: учителя-дефектологи (</w:t>
            </w:r>
            <w:proofErr w:type="spellStart"/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олигофренопедагоги</w:t>
            </w:r>
            <w:proofErr w:type="spellEnd"/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E0" w:rsidRPr="00C57DE0" w:rsidRDefault="00C57DE0" w:rsidP="00C57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E0" w:rsidRPr="00C57DE0" w:rsidRDefault="00C57DE0" w:rsidP="00C57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C57DE0" w:rsidRPr="00C57DE0" w:rsidTr="00C71B75">
        <w:trPr>
          <w:gridAfter w:val="4"/>
          <w:wAfter w:w="2496" w:type="dxa"/>
          <w:trHeight w:val="375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ind w:firstLineChars="500" w:firstLine="8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строки 2: учителя-дефектологи (сурдопедагоги)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E0" w:rsidRPr="00C57DE0" w:rsidRDefault="00C57DE0" w:rsidP="00C57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E0" w:rsidRPr="00C57DE0" w:rsidRDefault="00C57DE0" w:rsidP="00C57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C57DE0" w:rsidRPr="00C57DE0" w:rsidTr="00C71B75">
        <w:trPr>
          <w:gridAfter w:val="4"/>
          <w:wAfter w:w="2496" w:type="dxa"/>
          <w:trHeight w:val="375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ind w:firstLineChars="500" w:firstLine="8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строки 2: учителя-дефектологи (тифлопедагоги)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E0" w:rsidRPr="00C57DE0" w:rsidRDefault="00C57DE0" w:rsidP="00C57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E0" w:rsidRPr="00C57DE0" w:rsidRDefault="00C57DE0" w:rsidP="00C57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C57DE0" w:rsidRPr="00C57DE0" w:rsidTr="00C71B75">
        <w:trPr>
          <w:gridAfter w:val="4"/>
          <w:wAfter w:w="2496" w:type="dxa"/>
          <w:trHeight w:val="375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ind w:firstLineChars="500" w:firstLine="8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Из строки 2: </w:t>
            </w:r>
            <w:proofErr w:type="spellStart"/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тьюторы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E0" w:rsidRPr="00C57DE0" w:rsidRDefault="00C57DE0" w:rsidP="00C57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E0" w:rsidRPr="00C57DE0" w:rsidRDefault="00C57DE0" w:rsidP="00C57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C57DE0" w:rsidRPr="00C57DE0" w:rsidTr="00C71B75">
        <w:trPr>
          <w:gridAfter w:val="4"/>
          <w:wAfter w:w="2496" w:type="dxa"/>
          <w:trHeight w:val="375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ind w:firstLineChars="500" w:firstLine="8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строки 2: социальные педагоги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E0" w:rsidRPr="00C57DE0" w:rsidRDefault="00C57DE0" w:rsidP="00C57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E0" w:rsidRPr="00C57DE0" w:rsidRDefault="00C57DE0" w:rsidP="00C57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E0" w:rsidRPr="00C57DE0" w:rsidRDefault="00C57DE0" w:rsidP="00C57D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E0" w:rsidRPr="00C57DE0" w:rsidRDefault="00C57DE0" w:rsidP="00C57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C57DE0" w:rsidRPr="00C57DE0" w:rsidTr="00C71B75">
        <w:trPr>
          <w:gridAfter w:val="1"/>
          <w:wAfter w:w="256" w:type="dxa"/>
          <w:trHeight w:val="1500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педагогических работников, входящих в состав </w:t>
            </w:r>
            <w:proofErr w:type="spellStart"/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ППк</w:t>
            </w:r>
            <w:proofErr w:type="spellEnd"/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согласно приказу образовательной организации о создании психолого-педагогического консилиума с утверждением состава (сумма строк 11 - 21)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C57DE0" w:rsidRPr="00C57DE0" w:rsidTr="00C71B75">
        <w:trPr>
          <w:gridAfter w:val="1"/>
          <w:wAfter w:w="256" w:type="dxa"/>
          <w:trHeight w:val="750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строки 10: руководитель / заместитель руководителя образовательной организации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57DE0" w:rsidRPr="00C57DE0" w:rsidTr="00C71B75">
        <w:trPr>
          <w:gridAfter w:val="1"/>
          <w:wAfter w:w="256" w:type="dxa"/>
          <w:trHeight w:val="375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DE0" w:rsidRPr="00C57DE0" w:rsidRDefault="00C57DE0" w:rsidP="00C57DE0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строки 10: учитель начальных классов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C57DE0" w:rsidRPr="00C57DE0" w:rsidTr="00C71B75">
        <w:trPr>
          <w:gridAfter w:val="1"/>
          <w:wAfter w:w="256" w:type="dxa"/>
          <w:trHeight w:val="375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DE0" w:rsidRPr="00C57DE0" w:rsidRDefault="00C57DE0" w:rsidP="00C57DE0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Из строки 10: учитель-предметник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C57DE0" w:rsidRPr="00C57DE0" w:rsidTr="00C71B75">
        <w:trPr>
          <w:gridAfter w:val="1"/>
          <w:wAfter w:w="256" w:type="dxa"/>
          <w:trHeight w:val="375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DE0" w:rsidRPr="00C57DE0" w:rsidRDefault="00C57DE0" w:rsidP="00C57DE0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строки 10: педагог-психолог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C57DE0" w:rsidRPr="00C57DE0" w:rsidTr="00C71B75">
        <w:trPr>
          <w:gridAfter w:val="1"/>
          <w:wAfter w:w="256" w:type="dxa"/>
          <w:trHeight w:val="375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DE0" w:rsidRPr="00C57DE0" w:rsidRDefault="00C57DE0" w:rsidP="00C57DE0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строки 10: учитель-логопед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57DE0" w:rsidRPr="00C57DE0" w:rsidTr="00C71B75">
        <w:trPr>
          <w:gridAfter w:val="1"/>
          <w:wAfter w:w="256" w:type="dxa"/>
          <w:trHeight w:val="375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DE0" w:rsidRPr="00C57DE0" w:rsidRDefault="00C57DE0" w:rsidP="00C57DE0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строки 10: учителя-дефектологи (</w:t>
            </w:r>
            <w:proofErr w:type="spellStart"/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олигофренопедагоги</w:t>
            </w:r>
            <w:proofErr w:type="spellEnd"/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57DE0" w:rsidRPr="00C57DE0" w:rsidTr="00C71B75">
        <w:trPr>
          <w:gridAfter w:val="1"/>
          <w:wAfter w:w="256" w:type="dxa"/>
          <w:trHeight w:val="375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строки 10: учителя-дефектологи (сурдопедагоги)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57DE0" w:rsidRPr="00C57DE0" w:rsidTr="00C71B75">
        <w:trPr>
          <w:gridAfter w:val="1"/>
          <w:wAfter w:w="256" w:type="dxa"/>
          <w:trHeight w:val="375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строки 10: учителя-дефектологи (тифлопедагоги)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57DE0" w:rsidRPr="00C57DE0" w:rsidTr="00C71B75">
        <w:trPr>
          <w:gridAfter w:val="1"/>
          <w:wAfter w:w="256" w:type="dxa"/>
          <w:trHeight w:val="375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DE0" w:rsidRPr="00C57DE0" w:rsidRDefault="00C57DE0" w:rsidP="00C57DE0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Из строки 10: </w:t>
            </w:r>
            <w:proofErr w:type="spellStart"/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тьютор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57DE0" w:rsidRPr="00C57DE0" w:rsidTr="00C71B75">
        <w:trPr>
          <w:gridAfter w:val="1"/>
          <w:wAfter w:w="256" w:type="dxa"/>
          <w:trHeight w:val="375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DE0" w:rsidRPr="00C57DE0" w:rsidRDefault="00C57DE0" w:rsidP="00C57DE0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строки 10: социальный педагог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57DE0" w:rsidRPr="00C57DE0" w:rsidTr="00C71B75">
        <w:trPr>
          <w:gridAfter w:val="1"/>
          <w:wAfter w:w="256" w:type="dxa"/>
          <w:trHeight w:val="375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DE0" w:rsidRPr="00C57DE0" w:rsidRDefault="00C57DE0" w:rsidP="00C57DE0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строки 10: другой сотрудник образовательной организации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E0" w:rsidRPr="00C57DE0" w:rsidRDefault="00C57DE0" w:rsidP="00C5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7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C57DE0" w:rsidRPr="00C57DE0" w:rsidRDefault="00C57DE0" w:rsidP="00C57DE0">
      <w:pPr>
        <w:ind w:left="-567" w:right="3371"/>
        <w:rPr>
          <w:sz w:val="16"/>
          <w:szCs w:val="16"/>
        </w:rPr>
      </w:pPr>
    </w:p>
    <w:p w:rsidR="004E1B9C" w:rsidRDefault="007D2EE3" w:rsidP="000123F0">
      <w:pPr>
        <w:shd w:val="clear" w:color="auto" w:fill="FFFFFF"/>
        <w:spacing w:before="27" w:after="27" w:line="272" w:lineRule="atLeast"/>
        <w:jc w:val="both"/>
        <w:rPr>
          <w:rFonts w:ascii="Times New Roman" w:hAnsi="Times New Roman"/>
          <w:sz w:val="28"/>
          <w:szCs w:val="28"/>
        </w:rPr>
      </w:pPr>
      <w:r w:rsidRPr="007D2EE3">
        <w:rPr>
          <w:rFonts w:ascii="Times New Roman" w:hAnsi="Times New Roman"/>
          <w:b/>
          <w:sz w:val="28"/>
          <w:szCs w:val="28"/>
        </w:rPr>
        <w:t xml:space="preserve">  В целях</w:t>
      </w:r>
      <w:r>
        <w:rPr>
          <w:rFonts w:ascii="Times New Roman" w:hAnsi="Times New Roman"/>
          <w:b/>
          <w:sz w:val="28"/>
          <w:szCs w:val="28"/>
        </w:rPr>
        <w:t xml:space="preserve"> ранней профориентации  обучающихся </w:t>
      </w:r>
      <w:r w:rsidRPr="007D2EE3">
        <w:rPr>
          <w:rFonts w:ascii="Times New Roman" w:hAnsi="Times New Roman"/>
          <w:sz w:val="28"/>
          <w:szCs w:val="28"/>
        </w:rPr>
        <w:t>и достижения</w:t>
      </w:r>
      <w:r>
        <w:rPr>
          <w:rFonts w:ascii="Times New Roman" w:hAnsi="Times New Roman"/>
          <w:sz w:val="28"/>
          <w:szCs w:val="28"/>
        </w:rPr>
        <w:t xml:space="preserve"> результатов федерального проекта « Успех каждого ребенка» национального проекта « Образование» в соответствии с планом проведения открытых онлай</w:t>
      </w:r>
      <w:proofErr w:type="gramStart"/>
      <w:r>
        <w:rPr>
          <w:rFonts w:ascii="Times New Roman" w:hAnsi="Times New Roman"/>
          <w:sz w:val="28"/>
          <w:szCs w:val="28"/>
        </w:rPr>
        <w:t>н-</w:t>
      </w:r>
      <w:proofErr w:type="gramEnd"/>
      <w:r>
        <w:rPr>
          <w:rFonts w:ascii="Times New Roman" w:hAnsi="Times New Roman"/>
          <w:sz w:val="28"/>
          <w:szCs w:val="28"/>
        </w:rPr>
        <w:t xml:space="preserve">  уроков учащиеся района просмотрели  цикл открытых уроков « </w:t>
      </w:r>
      <w:proofErr w:type="spellStart"/>
      <w:r>
        <w:rPr>
          <w:rFonts w:ascii="Times New Roman" w:hAnsi="Times New Roman"/>
          <w:sz w:val="28"/>
          <w:szCs w:val="28"/>
        </w:rPr>
        <w:t>ПроеКТОриЯ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7D2EE3" w:rsidRDefault="007D2EE3" w:rsidP="000123F0">
      <w:pPr>
        <w:shd w:val="clear" w:color="auto" w:fill="FFFFFF"/>
        <w:spacing w:before="27" w:after="27" w:line="272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7280" w:type="dxa"/>
        <w:tblInd w:w="93" w:type="dxa"/>
        <w:tblLook w:val="04A0" w:firstRow="1" w:lastRow="0" w:firstColumn="1" w:lastColumn="0" w:noHBand="0" w:noVBand="1"/>
      </w:tblPr>
      <w:tblGrid>
        <w:gridCol w:w="1300"/>
        <w:gridCol w:w="1480"/>
        <w:gridCol w:w="1480"/>
        <w:gridCol w:w="1480"/>
        <w:gridCol w:w="1540"/>
      </w:tblGrid>
      <w:tr w:rsidR="007D2EE3" w:rsidRPr="007D2EE3" w:rsidTr="007D2EE3">
        <w:trPr>
          <w:trHeight w:val="1815"/>
        </w:trPr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8" w:space="0" w:color="FFFFFF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D2E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ОТЧЕТ </w:t>
            </w:r>
            <w:r w:rsidRPr="007D2E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</w:r>
            <w:r w:rsidRPr="007D2E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просмотре </w:t>
            </w:r>
            <w:proofErr w:type="gramStart"/>
            <w:r w:rsidRPr="007D2E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открытых</w:t>
            </w:r>
            <w:proofErr w:type="gramEnd"/>
            <w:r w:rsidRPr="007D2E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онлайн-уроков</w:t>
            </w:r>
          </w:p>
        </w:tc>
        <w:tc>
          <w:tcPr>
            <w:tcW w:w="154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2EE3" w:rsidRPr="007D2EE3" w:rsidTr="007D2EE3">
        <w:trPr>
          <w:trHeight w:val="315"/>
        </w:trPr>
        <w:tc>
          <w:tcPr>
            <w:tcW w:w="1300" w:type="dxa"/>
            <w:tcBorders>
              <w:top w:val="single" w:sz="8" w:space="0" w:color="CCCCCC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sz w:val="24"/>
                <w:szCs w:val="24"/>
                <w:lang w:eastAsia="ru-RU"/>
              </w:rPr>
            </w:pPr>
            <w:proofErr w:type="spellStart"/>
            <w:r w:rsidRPr="007D2EE3">
              <w:rPr>
                <w:rFonts w:ascii="Open Sans" w:eastAsia="Times New Roman" w:hAnsi="Open Sans" w:cs="Arial"/>
                <w:sz w:val="24"/>
                <w:szCs w:val="24"/>
                <w:lang w:eastAsia="ru-RU"/>
              </w:rPr>
              <w:t>Лухский</w:t>
            </w:r>
            <w:proofErr w:type="spellEnd"/>
            <w:r w:rsidRPr="007D2EE3">
              <w:rPr>
                <w:rFonts w:ascii="Open Sans" w:eastAsia="Times New Roman" w:hAnsi="Open Sans" w:cs="Arial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40" w:type="dxa"/>
            <w:tcBorders>
              <w:top w:val="single" w:sz="8" w:space="0" w:color="CCCCCC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2EE3" w:rsidRPr="007D2EE3" w:rsidTr="007D2EE3">
        <w:trPr>
          <w:trHeight w:val="315"/>
        </w:trPr>
        <w:tc>
          <w:tcPr>
            <w:tcW w:w="1300" w:type="dxa"/>
            <w:tcBorders>
              <w:top w:val="single" w:sz="8" w:space="0" w:color="CCCCCC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7D2EE3" w:rsidRPr="00351905" w:rsidRDefault="007D2EE3" w:rsidP="0035190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CCCCCC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2EE3" w:rsidRPr="007D2EE3" w:rsidTr="007D2EE3">
        <w:trPr>
          <w:trHeight w:val="270"/>
        </w:trPr>
        <w:tc>
          <w:tcPr>
            <w:tcW w:w="1300" w:type="dxa"/>
            <w:tcBorders>
              <w:top w:val="single" w:sz="8" w:space="0" w:color="CCCCCC"/>
              <w:left w:val="single" w:sz="8" w:space="0" w:color="FFFFFF"/>
              <w:bottom w:val="single" w:sz="8" w:space="0" w:color="A4C2F4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CCCCCC"/>
              <w:bottom w:val="single" w:sz="8" w:space="0" w:color="A4C2F4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CCCCCC"/>
              <w:bottom w:val="single" w:sz="8" w:space="0" w:color="A4C2F4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CCCCCC"/>
              <w:bottom w:val="single" w:sz="8" w:space="0" w:color="A4C2F4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CCCCCC"/>
              <w:left w:val="single" w:sz="8" w:space="0" w:color="CCCCCC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2EE3" w:rsidRPr="007D2EE3" w:rsidTr="007D2EE3">
        <w:trPr>
          <w:trHeight w:val="2565"/>
        </w:trPr>
        <w:tc>
          <w:tcPr>
            <w:tcW w:w="5740" w:type="dxa"/>
            <w:gridSpan w:val="4"/>
            <w:tcBorders>
              <w:top w:val="single" w:sz="8" w:space="0" w:color="A4C2F4"/>
              <w:left w:val="single" w:sz="8" w:space="0" w:color="A4C2F4"/>
              <w:bottom w:val="single" w:sz="8" w:space="0" w:color="A4C2F4"/>
              <w:right w:val="single" w:sz="8" w:space="0" w:color="A4C2F4"/>
            </w:tcBorders>
            <w:shd w:val="clear" w:color="000000" w:fill="FFFFFF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="Open Sans" w:eastAsia="Times New Roman" w:hAnsi="Open Sans" w:cs="Arial"/>
                <w:color w:val="000000"/>
                <w:lang w:eastAsia="ru-RU"/>
              </w:rPr>
            </w:pPr>
            <w:proofErr w:type="gramStart"/>
            <w:r w:rsidRPr="007D2EE3">
              <w:rPr>
                <w:rFonts w:ascii="Open Sans" w:eastAsia="Times New Roman" w:hAnsi="Open Sans" w:cs="Arial"/>
                <w:color w:val="000000"/>
                <w:lang w:eastAsia="ru-RU"/>
              </w:rPr>
              <w:lastRenderedPageBreak/>
              <w:t>Численность детей, принявших участие в открытых онлайн-уроках, реализуемых с учетом опыта цикла открытых уроков «</w:t>
            </w:r>
            <w:proofErr w:type="spellStart"/>
            <w:r w:rsidRPr="007D2EE3">
              <w:rPr>
                <w:rFonts w:ascii="Open Sans" w:eastAsia="Times New Roman" w:hAnsi="Open Sans" w:cs="Arial"/>
                <w:color w:val="000000"/>
                <w:lang w:eastAsia="ru-RU"/>
              </w:rPr>
              <w:t>Проектория</w:t>
            </w:r>
            <w:proofErr w:type="spellEnd"/>
            <w:r w:rsidRPr="007D2EE3">
              <w:rPr>
                <w:rFonts w:ascii="Open Sans" w:eastAsia="Times New Roman" w:hAnsi="Open Sans" w:cs="Arial"/>
                <w:color w:val="000000"/>
                <w:lang w:eastAsia="ru-RU"/>
              </w:rPr>
              <w:t xml:space="preserve">», направленных на раннюю профориентацию, обучающихся </w:t>
            </w:r>
            <w:r w:rsidRPr="007D2EE3">
              <w:rPr>
                <w:rFonts w:ascii="Open Sans" w:eastAsia="Times New Roman" w:hAnsi="Open Sans" w:cs="Arial"/>
                <w:color w:val="000000"/>
                <w:lang w:eastAsia="ru-RU"/>
              </w:rPr>
              <w:br/>
              <w:t xml:space="preserve">по образовательным программам начального общего образования, </w:t>
            </w:r>
            <w:r w:rsidRPr="007D2EE3">
              <w:rPr>
                <w:rFonts w:ascii="Open Sans" w:eastAsia="Times New Roman" w:hAnsi="Open Sans" w:cs="Arial"/>
                <w:color w:val="000000"/>
                <w:lang w:eastAsia="ru-RU"/>
              </w:rPr>
              <w:br/>
              <w:t>по классам обучения, чел.</w:t>
            </w:r>
            <w:proofErr w:type="gramEnd"/>
          </w:p>
        </w:tc>
        <w:tc>
          <w:tcPr>
            <w:tcW w:w="1540" w:type="dxa"/>
            <w:tcBorders>
              <w:top w:val="single" w:sz="8" w:space="0" w:color="CCCCCC"/>
              <w:left w:val="single" w:sz="8" w:space="0" w:color="CCCCCC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2EE3" w:rsidRPr="007D2EE3" w:rsidTr="007D2EE3">
        <w:trPr>
          <w:trHeight w:val="300"/>
        </w:trPr>
        <w:tc>
          <w:tcPr>
            <w:tcW w:w="1300" w:type="dxa"/>
            <w:tcBorders>
              <w:top w:val="single" w:sz="8" w:space="0" w:color="CCCCCC"/>
              <w:left w:val="single" w:sz="8" w:space="0" w:color="A4C2F4"/>
              <w:bottom w:val="single" w:sz="8" w:space="0" w:color="A4C2F4"/>
              <w:right w:val="single" w:sz="8" w:space="0" w:color="A4C2F4"/>
            </w:tcBorders>
            <w:shd w:val="clear" w:color="auto" w:fill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lang w:eastAsia="ru-RU"/>
              </w:rPr>
            </w:pPr>
            <w:r w:rsidRPr="007D2EE3">
              <w:rPr>
                <w:rFonts w:ascii="Open Sans" w:eastAsia="Times New Roman" w:hAnsi="Open Sans" w:cs="Arial"/>
                <w:lang w:eastAsia="ru-RU"/>
              </w:rPr>
              <w:t>1-й класс</w:t>
            </w:r>
          </w:p>
        </w:tc>
        <w:tc>
          <w:tcPr>
            <w:tcW w:w="1480" w:type="dxa"/>
            <w:tcBorders>
              <w:top w:val="single" w:sz="8" w:space="0" w:color="CCCCCC"/>
              <w:left w:val="single" w:sz="8" w:space="0" w:color="CCCCCC"/>
              <w:bottom w:val="single" w:sz="8" w:space="0" w:color="A4C2F4"/>
              <w:right w:val="single" w:sz="8" w:space="0" w:color="A4C2F4"/>
            </w:tcBorders>
            <w:shd w:val="clear" w:color="auto" w:fill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lang w:eastAsia="ru-RU"/>
              </w:rPr>
            </w:pPr>
            <w:r w:rsidRPr="007D2EE3">
              <w:rPr>
                <w:rFonts w:ascii="Open Sans" w:eastAsia="Times New Roman" w:hAnsi="Open Sans" w:cs="Arial"/>
                <w:lang w:eastAsia="ru-RU"/>
              </w:rPr>
              <w:t>2-й класс</w:t>
            </w:r>
          </w:p>
        </w:tc>
        <w:tc>
          <w:tcPr>
            <w:tcW w:w="1480" w:type="dxa"/>
            <w:tcBorders>
              <w:top w:val="single" w:sz="8" w:space="0" w:color="CCCCCC"/>
              <w:left w:val="single" w:sz="8" w:space="0" w:color="CCCCCC"/>
              <w:bottom w:val="single" w:sz="8" w:space="0" w:color="A4C2F4"/>
              <w:right w:val="single" w:sz="8" w:space="0" w:color="A4C2F4"/>
            </w:tcBorders>
            <w:shd w:val="clear" w:color="auto" w:fill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lang w:eastAsia="ru-RU"/>
              </w:rPr>
            </w:pPr>
            <w:r w:rsidRPr="007D2EE3">
              <w:rPr>
                <w:rFonts w:ascii="Open Sans" w:eastAsia="Times New Roman" w:hAnsi="Open Sans" w:cs="Arial"/>
                <w:lang w:eastAsia="ru-RU"/>
              </w:rPr>
              <w:t>3-й класс</w:t>
            </w:r>
          </w:p>
        </w:tc>
        <w:tc>
          <w:tcPr>
            <w:tcW w:w="1480" w:type="dxa"/>
            <w:tcBorders>
              <w:top w:val="single" w:sz="8" w:space="0" w:color="CCCCCC"/>
              <w:left w:val="single" w:sz="8" w:space="0" w:color="CCCCCC"/>
              <w:bottom w:val="single" w:sz="8" w:space="0" w:color="A4C2F4"/>
              <w:right w:val="single" w:sz="8" w:space="0" w:color="A4C2F4"/>
            </w:tcBorders>
            <w:shd w:val="clear" w:color="auto" w:fill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lang w:eastAsia="ru-RU"/>
              </w:rPr>
            </w:pPr>
            <w:r w:rsidRPr="007D2EE3">
              <w:rPr>
                <w:rFonts w:ascii="Open Sans" w:eastAsia="Times New Roman" w:hAnsi="Open Sans" w:cs="Arial"/>
                <w:lang w:eastAsia="ru-RU"/>
              </w:rPr>
              <w:t>4-й класс</w:t>
            </w:r>
          </w:p>
        </w:tc>
        <w:tc>
          <w:tcPr>
            <w:tcW w:w="1540" w:type="dxa"/>
            <w:tcBorders>
              <w:top w:val="single" w:sz="8" w:space="0" w:color="CCCCCC"/>
              <w:left w:val="single" w:sz="8" w:space="0" w:color="CCCCCC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2EE3" w:rsidRPr="007D2EE3" w:rsidTr="007D2EE3">
        <w:trPr>
          <w:trHeight w:val="270"/>
        </w:trPr>
        <w:tc>
          <w:tcPr>
            <w:tcW w:w="1300" w:type="dxa"/>
            <w:tcBorders>
              <w:top w:val="single" w:sz="8" w:space="0" w:color="CCCCCC"/>
              <w:left w:val="single" w:sz="8" w:space="0" w:color="A4C2F4"/>
              <w:bottom w:val="single" w:sz="8" w:space="0" w:color="A4C2F4"/>
              <w:right w:val="single" w:sz="8" w:space="0" w:color="A4C2F4"/>
            </w:tcBorders>
            <w:shd w:val="clear" w:color="000000" w:fill="F4CCCC"/>
            <w:vAlign w:val="center"/>
            <w:hideMark/>
          </w:tcPr>
          <w:p w:rsidR="007D2EE3" w:rsidRPr="007D2EE3" w:rsidRDefault="00351905" w:rsidP="007D2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8" w:space="0" w:color="CCCCCC"/>
              <w:left w:val="single" w:sz="8" w:space="0" w:color="CCCCCC"/>
              <w:bottom w:val="single" w:sz="8" w:space="0" w:color="A4C2F4"/>
              <w:right w:val="single" w:sz="8" w:space="0" w:color="A4C2F4"/>
            </w:tcBorders>
            <w:shd w:val="clear" w:color="000000" w:fill="F4CCCC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8" w:space="0" w:color="CCCCCC"/>
              <w:left w:val="single" w:sz="8" w:space="0" w:color="CCCCCC"/>
              <w:bottom w:val="single" w:sz="8" w:space="0" w:color="A4C2F4"/>
              <w:right w:val="single" w:sz="8" w:space="0" w:color="A4C2F4"/>
            </w:tcBorders>
            <w:shd w:val="clear" w:color="000000" w:fill="F4CCCC"/>
            <w:vAlign w:val="center"/>
            <w:hideMark/>
          </w:tcPr>
          <w:p w:rsidR="007D2EE3" w:rsidRPr="007D2EE3" w:rsidRDefault="00351905" w:rsidP="007D2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single" w:sz="8" w:space="0" w:color="CCCCCC"/>
              <w:left w:val="single" w:sz="8" w:space="0" w:color="CCCCCC"/>
              <w:bottom w:val="single" w:sz="8" w:space="0" w:color="A4C2F4"/>
              <w:right w:val="single" w:sz="8" w:space="0" w:color="A4C2F4"/>
            </w:tcBorders>
            <w:shd w:val="clear" w:color="000000" w:fill="F4CCCC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single" w:sz="8" w:space="0" w:color="CCCCCC"/>
              <w:left w:val="single" w:sz="8" w:space="0" w:color="CCCCCC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2EE3" w:rsidRPr="007D2EE3" w:rsidTr="007D2EE3">
        <w:trPr>
          <w:trHeight w:val="270"/>
        </w:trPr>
        <w:tc>
          <w:tcPr>
            <w:tcW w:w="1300" w:type="dxa"/>
            <w:tcBorders>
              <w:top w:val="single" w:sz="8" w:space="0" w:color="CCCCCC"/>
              <w:left w:val="single" w:sz="8" w:space="0" w:color="FFFFFF"/>
              <w:bottom w:val="single" w:sz="8" w:space="0" w:color="A4C2F4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8" w:space="0" w:color="CCCCCC"/>
              <w:left w:val="single" w:sz="8" w:space="0" w:color="CCCCCC"/>
              <w:bottom w:val="single" w:sz="8" w:space="0" w:color="A4C2F4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8" w:space="0" w:color="CCCCCC"/>
              <w:left w:val="single" w:sz="8" w:space="0" w:color="CCCCCC"/>
              <w:bottom w:val="single" w:sz="8" w:space="0" w:color="A4C2F4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8" w:space="0" w:color="CCCCCC"/>
              <w:left w:val="single" w:sz="8" w:space="0" w:color="CCCCCC"/>
              <w:bottom w:val="single" w:sz="8" w:space="0" w:color="A4C2F4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CCCCCC"/>
              <w:left w:val="single" w:sz="8" w:space="0" w:color="CCCCCC"/>
              <w:bottom w:val="single" w:sz="8" w:space="0" w:color="A4C2F4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2EE3" w:rsidRPr="007D2EE3" w:rsidTr="007D2EE3">
        <w:trPr>
          <w:trHeight w:val="2280"/>
        </w:trPr>
        <w:tc>
          <w:tcPr>
            <w:tcW w:w="7280" w:type="dxa"/>
            <w:gridSpan w:val="5"/>
            <w:tcBorders>
              <w:top w:val="single" w:sz="8" w:space="0" w:color="A4C2F4"/>
              <w:left w:val="single" w:sz="8" w:space="0" w:color="A4C2F4"/>
              <w:bottom w:val="single" w:sz="8" w:space="0" w:color="A4C2F4"/>
              <w:right w:val="single" w:sz="8" w:space="0" w:color="A4C2F4"/>
            </w:tcBorders>
            <w:shd w:val="clear" w:color="auto" w:fill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="Open Sans" w:eastAsia="Times New Roman" w:hAnsi="Open Sans" w:cs="Arial"/>
                <w:lang w:eastAsia="ru-RU"/>
              </w:rPr>
            </w:pPr>
            <w:proofErr w:type="gramStart"/>
            <w:r w:rsidRPr="007D2EE3">
              <w:rPr>
                <w:rFonts w:ascii="Open Sans" w:eastAsia="Times New Roman" w:hAnsi="Open Sans" w:cs="Arial"/>
                <w:lang w:eastAsia="ru-RU"/>
              </w:rPr>
              <w:t>Численность детей, принявших участие в открытых онлайн-уроках, реализуемых с учетом опыта цикла открытых уроков «</w:t>
            </w:r>
            <w:proofErr w:type="spellStart"/>
            <w:r w:rsidRPr="007D2EE3">
              <w:rPr>
                <w:rFonts w:ascii="Open Sans" w:eastAsia="Times New Roman" w:hAnsi="Open Sans" w:cs="Arial"/>
                <w:lang w:eastAsia="ru-RU"/>
              </w:rPr>
              <w:t>Проектория</w:t>
            </w:r>
            <w:proofErr w:type="spellEnd"/>
            <w:r w:rsidRPr="007D2EE3">
              <w:rPr>
                <w:rFonts w:ascii="Open Sans" w:eastAsia="Times New Roman" w:hAnsi="Open Sans" w:cs="Arial"/>
                <w:lang w:eastAsia="ru-RU"/>
              </w:rPr>
              <w:t xml:space="preserve">», направленных на раннюю профориентацию, обучающихся по образовательным программам основного общего образования, </w:t>
            </w:r>
            <w:r w:rsidRPr="007D2EE3">
              <w:rPr>
                <w:rFonts w:ascii="Open Sans" w:eastAsia="Times New Roman" w:hAnsi="Open Sans" w:cs="Arial"/>
                <w:lang w:eastAsia="ru-RU"/>
              </w:rPr>
              <w:br/>
              <w:t>по классам обучения, чел.</w:t>
            </w:r>
            <w:proofErr w:type="gramEnd"/>
          </w:p>
        </w:tc>
      </w:tr>
      <w:tr w:rsidR="007D2EE3" w:rsidRPr="007D2EE3" w:rsidTr="007D2EE3">
        <w:trPr>
          <w:trHeight w:val="300"/>
        </w:trPr>
        <w:tc>
          <w:tcPr>
            <w:tcW w:w="1300" w:type="dxa"/>
            <w:tcBorders>
              <w:top w:val="single" w:sz="8" w:space="0" w:color="CCCCCC"/>
              <w:left w:val="single" w:sz="8" w:space="0" w:color="A4C2F4"/>
              <w:bottom w:val="single" w:sz="8" w:space="0" w:color="A4C2F4"/>
              <w:right w:val="single" w:sz="8" w:space="0" w:color="A4C2F4"/>
            </w:tcBorders>
            <w:shd w:val="clear" w:color="auto" w:fill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lang w:eastAsia="ru-RU"/>
              </w:rPr>
            </w:pPr>
            <w:r w:rsidRPr="007D2EE3">
              <w:rPr>
                <w:rFonts w:ascii="Open Sans" w:eastAsia="Times New Roman" w:hAnsi="Open Sans" w:cs="Arial"/>
                <w:lang w:eastAsia="ru-RU"/>
              </w:rPr>
              <w:t>5-й класс</w:t>
            </w:r>
          </w:p>
        </w:tc>
        <w:tc>
          <w:tcPr>
            <w:tcW w:w="1480" w:type="dxa"/>
            <w:tcBorders>
              <w:top w:val="single" w:sz="8" w:space="0" w:color="CCCCCC"/>
              <w:left w:val="single" w:sz="8" w:space="0" w:color="CCCCCC"/>
              <w:bottom w:val="single" w:sz="8" w:space="0" w:color="A4C2F4"/>
              <w:right w:val="single" w:sz="8" w:space="0" w:color="A4C2F4"/>
            </w:tcBorders>
            <w:shd w:val="clear" w:color="auto" w:fill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lang w:eastAsia="ru-RU"/>
              </w:rPr>
            </w:pPr>
            <w:r w:rsidRPr="007D2EE3">
              <w:rPr>
                <w:rFonts w:ascii="Open Sans" w:eastAsia="Times New Roman" w:hAnsi="Open Sans" w:cs="Arial"/>
                <w:lang w:eastAsia="ru-RU"/>
              </w:rPr>
              <w:t>6-й класс</w:t>
            </w:r>
          </w:p>
        </w:tc>
        <w:tc>
          <w:tcPr>
            <w:tcW w:w="1480" w:type="dxa"/>
            <w:tcBorders>
              <w:top w:val="single" w:sz="8" w:space="0" w:color="CCCCCC"/>
              <w:left w:val="single" w:sz="8" w:space="0" w:color="CCCCCC"/>
              <w:bottom w:val="single" w:sz="8" w:space="0" w:color="A4C2F4"/>
              <w:right w:val="single" w:sz="8" w:space="0" w:color="A4C2F4"/>
            </w:tcBorders>
            <w:shd w:val="clear" w:color="auto" w:fill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lang w:eastAsia="ru-RU"/>
              </w:rPr>
            </w:pPr>
            <w:r w:rsidRPr="007D2EE3">
              <w:rPr>
                <w:rFonts w:ascii="Open Sans" w:eastAsia="Times New Roman" w:hAnsi="Open Sans" w:cs="Arial"/>
                <w:lang w:eastAsia="ru-RU"/>
              </w:rPr>
              <w:t>7-й класс</w:t>
            </w:r>
          </w:p>
        </w:tc>
        <w:tc>
          <w:tcPr>
            <w:tcW w:w="1480" w:type="dxa"/>
            <w:tcBorders>
              <w:top w:val="single" w:sz="8" w:space="0" w:color="CCCCCC"/>
              <w:left w:val="single" w:sz="8" w:space="0" w:color="CCCCCC"/>
              <w:bottom w:val="single" w:sz="8" w:space="0" w:color="A4C2F4"/>
              <w:right w:val="single" w:sz="8" w:space="0" w:color="A4C2F4"/>
            </w:tcBorders>
            <w:shd w:val="clear" w:color="auto" w:fill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lang w:eastAsia="ru-RU"/>
              </w:rPr>
            </w:pPr>
            <w:r w:rsidRPr="007D2EE3">
              <w:rPr>
                <w:rFonts w:ascii="Open Sans" w:eastAsia="Times New Roman" w:hAnsi="Open Sans" w:cs="Arial"/>
                <w:lang w:eastAsia="ru-RU"/>
              </w:rPr>
              <w:t>8-й класс</w:t>
            </w:r>
          </w:p>
        </w:tc>
        <w:tc>
          <w:tcPr>
            <w:tcW w:w="1540" w:type="dxa"/>
            <w:tcBorders>
              <w:top w:val="single" w:sz="8" w:space="0" w:color="CCCCCC"/>
              <w:left w:val="single" w:sz="8" w:space="0" w:color="CCCCCC"/>
              <w:bottom w:val="single" w:sz="8" w:space="0" w:color="A4C2F4"/>
              <w:right w:val="single" w:sz="8" w:space="0" w:color="A4C2F4"/>
            </w:tcBorders>
            <w:shd w:val="clear" w:color="auto" w:fill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lang w:eastAsia="ru-RU"/>
              </w:rPr>
            </w:pPr>
            <w:r w:rsidRPr="007D2EE3">
              <w:rPr>
                <w:rFonts w:ascii="Open Sans" w:eastAsia="Times New Roman" w:hAnsi="Open Sans" w:cs="Arial"/>
                <w:lang w:eastAsia="ru-RU"/>
              </w:rPr>
              <w:t>9-й класс</w:t>
            </w:r>
          </w:p>
        </w:tc>
      </w:tr>
      <w:tr w:rsidR="007D2EE3" w:rsidRPr="007D2EE3" w:rsidTr="007D2EE3">
        <w:trPr>
          <w:trHeight w:val="270"/>
        </w:trPr>
        <w:tc>
          <w:tcPr>
            <w:tcW w:w="1300" w:type="dxa"/>
            <w:tcBorders>
              <w:top w:val="single" w:sz="8" w:space="0" w:color="CCCCCC"/>
              <w:left w:val="single" w:sz="8" w:space="0" w:color="A4C2F4"/>
              <w:bottom w:val="single" w:sz="8" w:space="0" w:color="A4C2F4"/>
              <w:right w:val="single" w:sz="8" w:space="0" w:color="A4C2F4"/>
            </w:tcBorders>
            <w:shd w:val="clear" w:color="000000" w:fill="F4CCCC"/>
            <w:vAlign w:val="center"/>
            <w:hideMark/>
          </w:tcPr>
          <w:p w:rsidR="007D2EE3" w:rsidRPr="007D2EE3" w:rsidRDefault="00351905" w:rsidP="007D2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single" w:sz="8" w:space="0" w:color="CCCCCC"/>
              <w:left w:val="single" w:sz="8" w:space="0" w:color="CCCCCC"/>
              <w:bottom w:val="single" w:sz="8" w:space="0" w:color="A4C2F4"/>
              <w:right w:val="single" w:sz="8" w:space="0" w:color="A4C2F4"/>
            </w:tcBorders>
            <w:shd w:val="clear" w:color="000000" w:fill="F4CCCC"/>
            <w:vAlign w:val="center"/>
            <w:hideMark/>
          </w:tcPr>
          <w:p w:rsidR="007D2EE3" w:rsidRPr="007D2EE3" w:rsidRDefault="00351905" w:rsidP="007D2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single" w:sz="8" w:space="0" w:color="CCCCCC"/>
              <w:left w:val="single" w:sz="8" w:space="0" w:color="CCCCCC"/>
              <w:bottom w:val="single" w:sz="8" w:space="0" w:color="A4C2F4"/>
              <w:right w:val="single" w:sz="8" w:space="0" w:color="A4C2F4"/>
            </w:tcBorders>
            <w:shd w:val="clear" w:color="000000" w:fill="F4CCCC"/>
            <w:vAlign w:val="center"/>
            <w:hideMark/>
          </w:tcPr>
          <w:p w:rsidR="007D2EE3" w:rsidRPr="007D2EE3" w:rsidRDefault="00351905" w:rsidP="007D2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single" w:sz="8" w:space="0" w:color="CCCCCC"/>
              <w:left w:val="single" w:sz="8" w:space="0" w:color="CCCCCC"/>
              <w:bottom w:val="single" w:sz="8" w:space="0" w:color="A4C2F4"/>
              <w:right w:val="single" w:sz="8" w:space="0" w:color="A4C2F4"/>
            </w:tcBorders>
            <w:shd w:val="clear" w:color="000000" w:fill="F4CCCC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3519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40" w:type="dxa"/>
            <w:tcBorders>
              <w:top w:val="single" w:sz="8" w:space="0" w:color="CCCCCC"/>
              <w:left w:val="single" w:sz="8" w:space="0" w:color="CCCCCC"/>
              <w:bottom w:val="single" w:sz="8" w:space="0" w:color="A4C2F4"/>
              <w:right w:val="single" w:sz="8" w:space="0" w:color="A4C2F4"/>
            </w:tcBorders>
            <w:shd w:val="clear" w:color="000000" w:fill="F4CCCC"/>
            <w:vAlign w:val="center"/>
            <w:hideMark/>
          </w:tcPr>
          <w:p w:rsidR="007D2EE3" w:rsidRPr="007D2EE3" w:rsidRDefault="00351905" w:rsidP="007D2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</w:tr>
      <w:tr w:rsidR="007D2EE3" w:rsidRPr="007D2EE3" w:rsidTr="007D2EE3">
        <w:trPr>
          <w:trHeight w:val="270"/>
        </w:trPr>
        <w:tc>
          <w:tcPr>
            <w:tcW w:w="1300" w:type="dxa"/>
            <w:tcBorders>
              <w:top w:val="single" w:sz="8" w:space="0" w:color="CCCCCC"/>
              <w:left w:val="single" w:sz="8" w:space="0" w:color="FFFFFF"/>
              <w:bottom w:val="single" w:sz="8" w:space="0" w:color="A4C2F4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8" w:space="0" w:color="CCCCCC"/>
              <w:left w:val="single" w:sz="8" w:space="0" w:color="CCCCCC"/>
              <w:bottom w:val="single" w:sz="8" w:space="0" w:color="A4C2F4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8" w:space="0" w:color="CCCCCC"/>
              <w:left w:val="single" w:sz="8" w:space="0" w:color="CCCCCC"/>
              <w:bottom w:val="single" w:sz="8" w:space="0" w:color="A4C2F4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8" w:space="0" w:color="CCCCCC"/>
              <w:left w:val="single" w:sz="8" w:space="0" w:color="CCCCCC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CCCCCC"/>
              <w:left w:val="single" w:sz="8" w:space="0" w:color="CCCCCC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2EE3" w:rsidRPr="007D2EE3" w:rsidTr="007D2EE3">
        <w:trPr>
          <w:trHeight w:val="3990"/>
        </w:trPr>
        <w:tc>
          <w:tcPr>
            <w:tcW w:w="4260" w:type="dxa"/>
            <w:gridSpan w:val="3"/>
            <w:tcBorders>
              <w:top w:val="single" w:sz="8" w:space="0" w:color="A4C2F4"/>
              <w:left w:val="single" w:sz="8" w:space="0" w:color="A4C2F4"/>
              <w:bottom w:val="single" w:sz="8" w:space="0" w:color="A4C2F4"/>
              <w:right w:val="single" w:sz="8" w:space="0" w:color="A4C2F4"/>
            </w:tcBorders>
            <w:shd w:val="clear" w:color="auto" w:fill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="Open Sans" w:eastAsia="Times New Roman" w:hAnsi="Open Sans" w:cs="Arial"/>
                <w:lang w:eastAsia="ru-RU"/>
              </w:rPr>
            </w:pPr>
            <w:proofErr w:type="gramStart"/>
            <w:r w:rsidRPr="007D2EE3">
              <w:rPr>
                <w:rFonts w:ascii="Open Sans" w:eastAsia="Times New Roman" w:hAnsi="Open Sans" w:cs="Arial"/>
                <w:lang w:eastAsia="ru-RU"/>
              </w:rPr>
              <w:lastRenderedPageBreak/>
              <w:t>Численность детей, принявших участие в открытых онлайн-уроках, реализуемых с учетом опыта цикла открытых уроков «</w:t>
            </w:r>
            <w:proofErr w:type="spellStart"/>
            <w:r w:rsidRPr="007D2EE3">
              <w:rPr>
                <w:rFonts w:ascii="Open Sans" w:eastAsia="Times New Roman" w:hAnsi="Open Sans" w:cs="Arial"/>
                <w:lang w:eastAsia="ru-RU"/>
              </w:rPr>
              <w:t>Проектория</w:t>
            </w:r>
            <w:proofErr w:type="spellEnd"/>
            <w:r w:rsidRPr="007D2EE3">
              <w:rPr>
                <w:rFonts w:ascii="Open Sans" w:eastAsia="Times New Roman" w:hAnsi="Open Sans" w:cs="Arial"/>
                <w:lang w:eastAsia="ru-RU"/>
              </w:rPr>
              <w:t xml:space="preserve">», направленных </w:t>
            </w:r>
            <w:r w:rsidRPr="007D2EE3">
              <w:rPr>
                <w:rFonts w:ascii="Open Sans" w:eastAsia="Times New Roman" w:hAnsi="Open Sans" w:cs="Arial"/>
                <w:lang w:eastAsia="ru-RU"/>
              </w:rPr>
              <w:br/>
              <w:t xml:space="preserve">на раннюю профориентацию, обучающихся </w:t>
            </w:r>
            <w:r w:rsidRPr="007D2EE3">
              <w:rPr>
                <w:rFonts w:ascii="Open Sans" w:eastAsia="Times New Roman" w:hAnsi="Open Sans" w:cs="Arial"/>
                <w:lang w:eastAsia="ru-RU"/>
              </w:rPr>
              <w:br/>
              <w:t>по образовательным программам среднего общего образования, по классам обучения, чел.</w:t>
            </w:r>
            <w:proofErr w:type="gramEnd"/>
          </w:p>
        </w:tc>
        <w:tc>
          <w:tcPr>
            <w:tcW w:w="1480" w:type="dxa"/>
            <w:tcBorders>
              <w:top w:val="single" w:sz="8" w:space="0" w:color="CCCCCC"/>
              <w:left w:val="single" w:sz="8" w:space="0" w:color="CCCCCC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CCCCCC"/>
              <w:left w:val="single" w:sz="8" w:space="0" w:color="CCCCCC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2EE3" w:rsidRPr="007D2EE3" w:rsidTr="007D2EE3">
        <w:trPr>
          <w:trHeight w:val="300"/>
        </w:trPr>
        <w:tc>
          <w:tcPr>
            <w:tcW w:w="1300" w:type="dxa"/>
            <w:tcBorders>
              <w:top w:val="single" w:sz="8" w:space="0" w:color="CCCCCC"/>
              <w:left w:val="single" w:sz="8" w:space="0" w:color="A4C2F4"/>
              <w:bottom w:val="single" w:sz="8" w:space="0" w:color="A4C2F4"/>
              <w:right w:val="single" w:sz="8" w:space="0" w:color="A4C2F4"/>
            </w:tcBorders>
            <w:shd w:val="clear" w:color="auto" w:fill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lang w:eastAsia="ru-RU"/>
              </w:rPr>
            </w:pPr>
            <w:r w:rsidRPr="007D2EE3">
              <w:rPr>
                <w:rFonts w:ascii="Open Sans" w:eastAsia="Times New Roman" w:hAnsi="Open Sans" w:cs="Arial"/>
                <w:lang w:eastAsia="ru-RU"/>
              </w:rPr>
              <w:t>10-й класс</w:t>
            </w:r>
          </w:p>
        </w:tc>
        <w:tc>
          <w:tcPr>
            <w:tcW w:w="1480" w:type="dxa"/>
            <w:tcBorders>
              <w:top w:val="single" w:sz="8" w:space="0" w:color="CCCCCC"/>
              <w:left w:val="single" w:sz="8" w:space="0" w:color="CCCCCC"/>
              <w:bottom w:val="single" w:sz="8" w:space="0" w:color="A4C2F4"/>
              <w:right w:val="single" w:sz="8" w:space="0" w:color="A4C2F4"/>
            </w:tcBorders>
            <w:shd w:val="clear" w:color="auto" w:fill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lang w:eastAsia="ru-RU"/>
              </w:rPr>
            </w:pPr>
            <w:r w:rsidRPr="007D2EE3">
              <w:rPr>
                <w:rFonts w:ascii="Open Sans" w:eastAsia="Times New Roman" w:hAnsi="Open Sans" w:cs="Arial"/>
                <w:lang w:eastAsia="ru-RU"/>
              </w:rPr>
              <w:t>11-й класс</w:t>
            </w:r>
          </w:p>
        </w:tc>
        <w:tc>
          <w:tcPr>
            <w:tcW w:w="1480" w:type="dxa"/>
            <w:tcBorders>
              <w:top w:val="single" w:sz="8" w:space="0" w:color="CCCCCC"/>
              <w:left w:val="single" w:sz="8" w:space="0" w:color="CCCCCC"/>
              <w:bottom w:val="single" w:sz="8" w:space="0" w:color="A4C2F4"/>
              <w:right w:val="single" w:sz="8" w:space="0" w:color="A4C2F4"/>
            </w:tcBorders>
            <w:shd w:val="clear" w:color="auto" w:fill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lang w:eastAsia="ru-RU"/>
              </w:rPr>
            </w:pPr>
            <w:r w:rsidRPr="007D2EE3">
              <w:rPr>
                <w:rFonts w:ascii="Open Sans" w:eastAsia="Times New Roman" w:hAnsi="Open Sans" w:cs="Arial"/>
                <w:lang w:eastAsia="ru-RU"/>
              </w:rPr>
              <w:t>12-й класс</w:t>
            </w:r>
          </w:p>
        </w:tc>
        <w:tc>
          <w:tcPr>
            <w:tcW w:w="1480" w:type="dxa"/>
            <w:tcBorders>
              <w:top w:val="single" w:sz="8" w:space="0" w:color="CCCCCC"/>
              <w:left w:val="single" w:sz="8" w:space="0" w:color="CCCCCC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CCCCCC"/>
              <w:left w:val="single" w:sz="8" w:space="0" w:color="CCCCCC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2EE3" w:rsidRPr="007D2EE3" w:rsidTr="007D2EE3">
        <w:trPr>
          <w:trHeight w:val="270"/>
        </w:trPr>
        <w:tc>
          <w:tcPr>
            <w:tcW w:w="1300" w:type="dxa"/>
            <w:tcBorders>
              <w:top w:val="single" w:sz="8" w:space="0" w:color="CCCCCC"/>
              <w:left w:val="single" w:sz="8" w:space="0" w:color="A4C2F4"/>
              <w:bottom w:val="single" w:sz="8" w:space="0" w:color="A4C2F4"/>
              <w:right w:val="single" w:sz="8" w:space="0" w:color="A4C2F4"/>
            </w:tcBorders>
            <w:shd w:val="clear" w:color="000000" w:fill="F4CCCC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8" w:space="0" w:color="CCCCCC"/>
              <w:left w:val="single" w:sz="8" w:space="0" w:color="CCCCCC"/>
              <w:bottom w:val="single" w:sz="8" w:space="0" w:color="A4C2F4"/>
              <w:right w:val="single" w:sz="8" w:space="0" w:color="A4C2F4"/>
            </w:tcBorders>
            <w:shd w:val="clear" w:color="000000" w:fill="F4CCCC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8" w:space="0" w:color="CCCCCC"/>
              <w:left w:val="single" w:sz="8" w:space="0" w:color="CCCCCC"/>
              <w:bottom w:val="single" w:sz="8" w:space="0" w:color="A4C2F4"/>
              <w:right w:val="single" w:sz="8" w:space="0" w:color="A4C2F4"/>
            </w:tcBorders>
            <w:shd w:val="clear" w:color="000000" w:fill="F4CCCC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8" w:space="0" w:color="CCCCCC"/>
              <w:left w:val="single" w:sz="8" w:space="0" w:color="CCCCCC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CCCCCC"/>
              <w:left w:val="single" w:sz="8" w:space="0" w:color="CCCCCC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2EE3" w:rsidRPr="007D2EE3" w:rsidTr="007D2EE3">
        <w:trPr>
          <w:trHeight w:val="270"/>
        </w:trPr>
        <w:tc>
          <w:tcPr>
            <w:tcW w:w="1300" w:type="dxa"/>
            <w:tcBorders>
              <w:top w:val="single" w:sz="8" w:space="0" w:color="CCCCCC"/>
              <w:left w:val="single" w:sz="8" w:space="0" w:color="FFFFFF"/>
              <w:bottom w:val="single" w:sz="8" w:space="0" w:color="A4C2F4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8" w:space="0" w:color="CCCCCC"/>
              <w:left w:val="single" w:sz="8" w:space="0" w:color="CCCCCC"/>
              <w:bottom w:val="single" w:sz="8" w:space="0" w:color="A4C2F4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8" w:space="0" w:color="CCCCCC"/>
              <w:left w:val="single" w:sz="8" w:space="0" w:color="CCCCCC"/>
              <w:bottom w:val="single" w:sz="8" w:space="0" w:color="A4C2F4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8" w:space="0" w:color="CCCCCC"/>
              <w:left w:val="single" w:sz="8" w:space="0" w:color="CCCCCC"/>
              <w:bottom w:val="single" w:sz="8" w:space="0" w:color="A4C2F4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CCCCCC"/>
              <w:left w:val="single" w:sz="8" w:space="0" w:color="CCCCCC"/>
              <w:bottom w:val="single" w:sz="8" w:space="0" w:color="A4C2F4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2EE3" w:rsidRPr="007D2EE3" w:rsidTr="007D2EE3">
        <w:trPr>
          <w:trHeight w:val="1710"/>
        </w:trPr>
        <w:tc>
          <w:tcPr>
            <w:tcW w:w="7280" w:type="dxa"/>
            <w:gridSpan w:val="5"/>
            <w:tcBorders>
              <w:top w:val="single" w:sz="8" w:space="0" w:color="A4C2F4"/>
              <w:left w:val="single" w:sz="8" w:space="0" w:color="A4C2F4"/>
              <w:bottom w:val="single" w:sz="8" w:space="0" w:color="A4C2F4"/>
              <w:right w:val="single" w:sz="8" w:space="0" w:color="A4C2F4"/>
            </w:tcBorders>
            <w:shd w:val="clear" w:color="auto" w:fill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="Open Sans" w:eastAsia="Times New Roman" w:hAnsi="Open Sans" w:cs="Arial"/>
                <w:lang w:eastAsia="ru-RU"/>
              </w:rPr>
            </w:pPr>
            <w:r w:rsidRPr="007D2EE3">
              <w:rPr>
                <w:rFonts w:ascii="Open Sans" w:eastAsia="Times New Roman" w:hAnsi="Open Sans" w:cs="Arial"/>
                <w:lang w:eastAsia="ru-RU"/>
              </w:rPr>
              <w:t xml:space="preserve">Численность детей, принявших участие </w:t>
            </w:r>
            <w:proofErr w:type="gramStart"/>
            <w:r w:rsidRPr="007D2EE3">
              <w:rPr>
                <w:rFonts w:ascii="Open Sans" w:eastAsia="Times New Roman" w:hAnsi="Open Sans" w:cs="Arial"/>
                <w:lang w:eastAsia="ru-RU"/>
              </w:rPr>
              <w:t>в</w:t>
            </w:r>
            <w:proofErr w:type="gramEnd"/>
            <w:r w:rsidRPr="007D2EE3">
              <w:rPr>
                <w:rFonts w:ascii="Open Sans" w:eastAsia="Times New Roman" w:hAnsi="Open Sans" w:cs="Arial"/>
                <w:lang w:eastAsia="ru-RU"/>
              </w:rPr>
              <w:t xml:space="preserve"> </w:t>
            </w:r>
            <w:proofErr w:type="gramStart"/>
            <w:r w:rsidRPr="007D2EE3">
              <w:rPr>
                <w:rFonts w:ascii="Open Sans" w:eastAsia="Times New Roman" w:hAnsi="Open Sans" w:cs="Arial"/>
                <w:lang w:eastAsia="ru-RU"/>
              </w:rPr>
              <w:t>открытых</w:t>
            </w:r>
            <w:proofErr w:type="gramEnd"/>
            <w:r w:rsidRPr="007D2EE3">
              <w:rPr>
                <w:rFonts w:ascii="Open Sans" w:eastAsia="Times New Roman" w:hAnsi="Open Sans" w:cs="Arial"/>
                <w:lang w:eastAsia="ru-RU"/>
              </w:rPr>
              <w:t xml:space="preserve"> онлайн-уроках, реализуемых с учетом опыта цикла открытых уроков «</w:t>
            </w:r>
            <w:proofErr w:type="spellStart"/>
            <w:r w:rsidRPr="007D2EE3">
              <w:rPr>
                <w:rFonts w:ascii="Open Sans" w:eastAsia="Times New Roman" w:hAnsi="Open Sans" w:cs="Arial"/>
                <w:lang w:eastAsia="ru-RU"/>
              </w:rPr>
              <w:t>Проектория</w:t>
            </w:r>
            <w:proofErr w:type="spellEnd"/>
            <w:r w:rsidRPr="007D2EE3">
              <w:rPr>
                <w:rFonts w:ascii="Open Sans" w:eastAsia="Times New Roman" w:hAnsi="Open Sans" w:cs="Arial"/>
                <w:lang w:eastAsia="ru-RU"/>
              </w:rPr>
              <w:t>», направленных на раннюю профориентацию обучающихся, по уровням общего образования, чел.</w:t>
            </w:r>
          </w:p>
        </w:tc>
      </w:tr>
      <w:tr w:rsidR="007D2EE3" w:rsidRPr="007D2EE3" w:rsidTr="007D2EE3">
        <w:trPr>
          <w:trHeight w:val="570"/>
        </w:trPr>
        <w:tc>
          <w:tcPr>
            <w:tcW w:w="5740" w:type="dxa"/>
            <w:gridSpan w:val="4"/>
            <w:tcBorders>
              <w:top w:val="single" w:sz="8" w:space="0" w:color="A4C2F4"/>
              <w:left w:val="single" w:sz="8" w:space="0" w:color="A4C2F4"/>
              <w:bottom w:val="single" w:sz="8" w:space="0" w:color="A4C2F4"/>
              <w:right w:val="single" w:sz="8" w:space="0" w:color="A4C2F4"/>
            </w:tcBorders>
            <w:shd w:val="clear" w:color="auto" w:fill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="Open Sans" w:eastAsia="Times New Roman" w:hAnsi="Open Sans" w:cs="Arial"/>
                <w:lang w:eastAsia="ru-RU"/>
              </w:rPr>
            </w:pPr>
            <w:r w:rsidRPr="007D2EE3">
              <w:rPr>
                <w:rFonts w:ascii="Open Sans" w:eastAsia="Times New Roman" w:hAnsi="Open Sans" w:cs="Arial"/>
                <w:lang w:eastAsia="ru-RU"/>
              </w:rPr>
              <w:t>обучающиеся начального общего образования</w:t>
            </w:r>
          </w:p>
        </w:tc>
        <w:tc>
          <w:tcPr>
            <w:tcW w:w="1540" w:type="dxa"/>
            <w:tcBorders>
              <w:top w:val="single" w:sz="8" w:space="0" w:color="CCCCCC"/>
              <w:left w:val="single" w:sz="8" w:space="0" w:color="CCCCCC"/>
              <w:bottom w:val="single" w:sz="8" w:space="0" w:color="A4C2F4"/>
              <w:right w:val="single" w:sz="8" w:space="0" w:color="A4C2F4"/>
            </w:tcBorders>
            <w:shd w:val="clear" w:color="auto" w:fill="auto"/>
            <w:vAlign w:val="center"/>
            <w:hideMark/>
          </w:tcPr>
          <w:p w:rsidR="007D2EE3" w:rsidRPr="00351905" w:rsidRDefault="00351905" w:rsidP="007D2EE3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6</w:t>
            </w:r>
          </w:p>
        </w:tc>
      </w:tr>
      <w:tr w:rsidR="007D2EE3" w:rsidRPr="007D2EE3" w:rsidTr="007D2EE3">
        <w:trPr>
          <w:trHeight w:val="570"/>
        </w:trPr>
        <w:tc>
          <w:tcPr>
            <w:tcW w:w="5740" w:type="dxa"/>
            <w:gridSpan w:val="4"/>
            <w:tcBorders>
              <w:top w:val="single" w:sz="8" w:space="0" w:color="A4C2F4"/>
              <w:left w:val="single" w:sz="8" w:space="0" w:color="A4C2F4"/>
              <w:bottom w:val="single" w:sz="8" w:space="0" w:color="A4C2F4"/>
              <w:right w:val="single" w:sz="8" w:space="0" w:color="A4C2F4"/>
            </w:tcBorders>
            <w:shd w:val="clear" w:color="auto" w:fill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="Open Sans" w:eastAsia="Times New Roman" w:hAnsi="Open Sans" w:cs="Arial"/>
                <w:lang w:eastAsia="ru-RU"/>
              </w:rPr>
            </w:pPr>
            <w:r w:rsidRPr="007D2EE3">
              <w:rPr>
                <w:rFonts w:ascii="Open Sans" w:eastAsia="Times New Roman" w:hAnsi="Open Sans" w:cs="Arial"/>
                <w:lang w:eastAsia="ru-RU"/>
              </w:rPr>
              <w:t>обучающиеся основного общего образования</w:t>
            </w:r>
          </w:p>
        </w:tc>
        <w:tc>
          <w:tcPr>
            <w:tcW w:w="1540" w:type="dxa"/>
            <w:tcBorders>
              <w:top w:val="single" w:sz="8" w:space="0" w:color="CCCCCC"/>
              <w:left w:val="single" w:sz="8" w:space="0" w:color="CCCCCC"/>
              <w:bottom w:val="single" w:sz="8" w:space="0" w:color="A4C2F4"/>
              <w:right w:val="single" w:sz="8" w:space="0" w:color="A4C2F4"/>
            </w:tcBorders>
            <w:shd w:val="clear" w:color="auto" w:fill="auto"/>
            <w:vAlign w:val="center"/>
            <w:hideMark/>
          </w:tcPr>
          <w:p w:rsidR="007D2EE3" w:rsidRPr="00351905" w:rsidRDefault="00351905" w:rsidP="007D2EE3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88</w:t>
            </w:r>
          </w:p>
        </w:tc>
      </w:tr>
      <w:tr w:rsidR="007D2EE3" w:rsidRPr="007D2EE3" w:rsidTr="007D2EE3">
        <w:trPr>
          <w:trHeight w:val="570"/>
        </w:trPr>
        <w:tc>
          <w:tcPr>
            <w:tcW w:w="5740" w:type="dxa"/>
            <w:gridSpan w:val="4"/>
            <w:tcBorders>
              <w:top w:val="single" w:sz="8" w:space="0" w:color="A4C2F4"/>
              <w:left w:val="single" w:sz="8" w:space="0" w:color="A4C2F4"/>
              <w:bottom w:val="single" w:sz="8" w:space="0" w:color="A4C2F4"/>
              <w:right w:val="single" w:sz="8" w:space="0" w:color="A4C2F4"/>
            </w:tcBorders>
            <w:shd w:val="clear" w:color="auto" w:fill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="Open Sans" w:eastAsia="Times New Roman" w:hAnsi="Open Sans" w:cs="Arial"/>
                <w:lang w:eastAsia="ru-RU"/>
              </w:rPr>
            </w:pPr>
            <w:r w:rsidRPr="007D2EE3">
              <w:rPr>
                <w:rFonts w:ascii="Open Sans" w:eastAsia="Times New Roman" w:hAnsi="Open Sans" w:cs="Arial"/>
                <w:lang w:eastAsia="ru-RU"/>
              </w:rPr>
              <w:t>обучающиеся среднего общего образования</w:t>
            </w:r>
          </w:p>
        </w:tc>
        <w:tc>
          <w:tcPr>
            <w:tcW w:w="1540" w:type="dxa"/>
            <w:tcBorders>
              <w:top w:val="single" w:sz="8" w:space="0" w:color="CCCCCC"/>
              <w:left w:val="single" w:sz="8" w:space="0" w:color="CCCCCC"/>
              <w:bottom w:val="single" w:sz="8" w:space="0" w:color="A4C2F4"/>
              <w:right w:val="single" w:sz="8" w:space="0" w:color="A4C2F4"/>
            </w:tcBorders>
            <w:shd w:val="clear" w:color="auto" w:fill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lang w:eastAsia="ru-RU"/>
              </w:rPr>
            </w:pPr>
            <w:r w:rsidRPr="007D2EE3">
              <w:rPr>
                <w:rFonts w:ascii="Open Sans" w:eastAsia="Times New Roman" w:hAnsi="Open Sans" w:cs="Arial"/>
                <w:lang w:eastAsia="ru-RU"/>
              </w:rPr>
              <w:t>0</w:t>
            </w:r>
          </w:p>
        </w:tc>
      </w:tr>
      <w:tr w:rsidR="007D2EE3" w:rsidRPr="007D2EE3" w:rsidTr="007D2EE3">
        <w:trPr>
          <w:trHeight w:val="270"/>
        </w:trPr>
        <w:tc>
          <w:tcPr>
            <w:tcW w:w="1300" w:type="dxa"/>
            <w:tcBorders>
              <w:top w:val="single" w:sz="8" w:space="0" w:color="CCCCCC"/>
              <w:left w:val="single" w:sz="8" w:space="0" w:color="FFFFFF"/>
              <w:bottom w:val="single" w:sz="8" w:space="0" w:color="A4C2F4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8" w:space="0" w:color="CCCCCC"/>
              <w:left w:val="single" w:sz="8" w:space="0" w:color="CCCCCC"/>
              <w:bottom w:val="single" w:sz="8" w:space="0" w:color="A4C2F4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8" w:space="0" w:color="CCCCCC"/>
              <w:left w:val="single" w:sz="8" w:space="0" w:color="CCCCCC"/>
              <w:bottom w:val="single" w:sz="8" w:space="0" w:color="A4C2F4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8" w:space="0" w:color="CCCCCC"/>
              <w:left w:val="single" w:sz="8" w:space="0" w:color="CCCCCC"/>
              <w:bottom w:val="single" w:sz="8" w:space="0" w:color="A4C2F4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CCCCCC"/>
              <w:left w:val="single" w:sz="8" w:space="0" w:color="CCCCCC"/>
              <w:bottom w:val="single" w:sz="8" w:space="0" w:color="A4C2F4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2EE3" w:rsidRPr="007D2EE3" w:rsidTr="007D2EE3">
        <w:trPr>
          <w:trHeight w:val="1995"/>
        </w:trPr>
        <w:tc>
          <w:tcPr>
            <w:tcW w:w="5740" w:type="dxa"/>
            <w:gridSpan w:val="4"/>
            <w:tcBorders>
              <w:top w:val="single" w:sz="8" w:space="0" w:color="A4C2F4"/>
              <w:left w:val="single" w:sz="8" w:space="0" w:color="A4C2F4"/>
              <w:bottom w:val="single" w:sz="8" w:space="0" w:color="A4C2F4"/>
              <w:right w:val="single" w:sz="8" w:space="0" w:color="A4C2F4"/>
            </w:tcBorders>
            <w:shd w:val="clear" w:color="auto" w:fill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="Open Sans" w:eastAsia="Times New Roman" w:hAnsi="Open Sans" w:cs="Arial"/>
                <w:lang w:eastAsia="ru-RU"/>
              </w:rPr>
            </w:pPr>
            <w:r w:rsidRPr="007D2EE3">
              <w:rPr>
                <w:rFonts w:ascii="Open Sans" w:eastAsia="Times New Roman" w:hAnsi="Open Sans" w:cs="Arial"/>
                <w:lang w:eastAsia="ru-RU"/>
              </w:rPr>
              <w:lastRenderedPageBreak/>
              <w:t>Численность общеобразовательных организаций, организующих участие обучающихся в открытых онлайн-уроках, реализуемых с учетом опыта циклам открытых уроков «</w:t>
            </w:r>
            <w:proofErr w:type="spellStart"/>
            <w:r w:rsidRPr="007D2EE3">
              <w:rPr>
                <w:rFonts w:ascii="Open Sans" w:eastAsia="Times New Roman" w:hAnsi="Open Sans" w:cs="Arial"/>
                <w:lang w:eastAsia="ru-RU"/>
              </w:rPr>
              <w:t>Проектория</w:t>
            </w:r>
            <w:proofErr w:type="spellEnd"/>
            <w:r w:rsidRPr="007D2EE3">
              <w:rPr>
                <w:rFonts w:ascii="Open Sans" w:eastAsia="Times New Roman" w:hAnsi="Open Sans" w:cs="Arial"/>
                <w:lang w:eastAsia="ru-RU"/>
              </w:rPr>
              <w:t>», направленных на раннюю профориентацию, шт.</w:t>
            </w:r>
          </w:p>
        </w:tc>
        <w:tc>
          <w:tcPr>
            <w:tcW w:w="1540" w:type="dxa"/>
            <w:tcBorders>
              <w:top w:val="single" w:sz="8" w:space="0" w:color="CCCCCC"/>
              <w:left w:val="single" w:sz="8" w:space="0" w:color="CCCCCC"/>
              <w:bottom w:val="single" w:sz="8" w:space="0" w:color="A4C2F4"/>
              <w:right w:val="single" w:sz="8" w:space="0" w:color="A4C2F4"/>
            </w:tcBorders>
            <w:shd w:val="clear" w:color="000000" w:fill="F4CCCC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</w:tbl>
    <w:p w:rsidR="007D2EE3" w:rsidRPr="007D2EE3" w:rsidRDefault="007D2EE3" w:rsidP="000123F0">
      <w:pPr>
        <w:shd w:val="clear" w:color="auto" w:fill="FFFFFF"/>
        <w:spacing w:before="27" w:after="27" w:line="272" w:lineRule="atLeast"/>
        <w:jc w:val="both"/>
        <w:rPr>
          <w:rFonts w:ascii="Times New Roman" w:hAnsi="Times New Roman"/>
          <w:sz w:val="28"/>
          <w:szCs w:val="28"/>
        </w:rPr>
      </w:pPr>
    </w:p>
    <w:p w:rsidR="00C57DE0" w:rsidRDefault="00C57DE0" w:rsidP="000123F0">
      <w:pPr>
        <w:shd w:val="clear" w:color="auto" w:fill="FFFFFF"/>
        <w:spacing w:before="27" w:after="27" w:line="272" w:lineRule="atLeast"/>
        <w:jc w:val="both"/>
        <w:rPr>
          <w:rFonts w:ascii="Times New Roman" w:hAnsi="Times New Roman"/>
          <w:sz w:val="28"/>
          <w:szCs w:val="28"/>
        </w:rPr>
      </w:pPr>
    </w:p>
    <w:p w:rsidR="00727B8B" w:rsidRDefault="00727B8B" w:rsidP="000123F0">
      <w:pPr>
        <w:shd w:val="clear" w:color="auto" w:fill="FFFFFF"/>
        <w:spacing w:before="27" w:after="27" w:line="27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Во исполнение  приказа Минтруда России от 29.12.2014г №1197 « О проведении общероссийского мониторинга условий и охраны труда»  информация о конкурсах в образовательных учреждениях с тематикой, касающейся вопросов охраны труда.</w:t>
      </w:r>
    </w:p>
    <w:p w:rsidR="00727B8B" w:rsidRPr="00727B8B" w:rsidRDefault="00727B8B" w:rsidP="00727B8B">
      <w:pPr>
        <w:spacing w:after="160" w:line="25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94"/>
        <w:gridCol w:w="4683"/>
        <w:gridCol w:w="2534"/>
        <w:gridCol w:w="2154"/>
      </w:tblGrid>
      <w:tr w:rsidR="00727B8B" w:rsidRPr="00727B8B" w:rsidTr="004E0F1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8B" w:rsidRPr="00727B8B" w:rsidRDefault="00727B8B" w:rsidP="00727B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B8B">
              <w:rPr>
                <w:rFonts w:ascii="Times New Roman" w:hAnsi="Times New Roman" w:cs="Times New Roman"/>
                <w:b/>
              </w:rPr>
              <w:t>Конкурсы в образовательных учреждениях (включая дошкольные) с тематикой, касающейся вопросов охраны труда</w:t>
            </w:r>
          </w:p>
        </w:tc>
      </w:tr>
      <w:tr w:rsidR="00727B8B" w:rsidRPr="00727B8B" w:rsidTr="004E0F1B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8B" w:rsidRPr="00727B8B" w:rsidRDefault="00727B8B" w:rsidP="00727B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B8B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27B8B" w:rsidRPr="00727B8B" w:rsidRDefault="00727B8B" w:rsidP="00727B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B8B">
              <w:rPr>
                <w:rFonts w:ascii="Times New Roman" w:hAnsi="Times New Roman" w:cs="Times New Roman"/>
                <w:b/>
              </w:rPr>
              <w:t>конкурса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8B" w:rsidRPr="00727B8B" w:rsidRDefault="00727B8B" w:rsidP="00727B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B8B">
              <w:rPr>
                <w:rFonts w:ascii="Times New Roman" w:hAnsi="Times New Roman" w:cs="Times New Roman"/>
                <w:b/>
              </w:rPr>
              <w:t>Место</w:t>
            </w:r>
          </w:p>
          <w:p w:rsidR="00727B8B" w:rsidRPr="00727B8B" w:rsidRDefault="00727B8B" w:rsidP="00727B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B8B">
              <w:rPr>
                <w:rFonts w:ascii="Times New Roman" w:hAnsi="Times New Roman" w:cs="Times New Roman"/>
                <w:b/>
              </w:rPr>
              <w:t xml:space="preserve">проведения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8B" w:rsidRPr="00727B8B" w:rsidRDefault="00727B8B" w:rsidP="00727B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B8B">
              <w:rPr>
                <w:rFonts w:ascii="Times New Roman" w:hAnsi="Times New Roman" w:cs="Times New Roman"/>
                <w:b/>
              </w:rPr>
              <w:t>Критерии оценки победителей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8B" w:rsidRPr="00727B8B" w:rsidRDefault="00727B8B" w:rsidP="00727B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B8B">
              <w:rPr>
                <w:rFonts w:ascii="Times New Roman" w:hAnsi="Times New Roman" w:cs="Times New Roman"/>
                <w:b/>
              </w:rPr>
              <w:t>Дополнительная информация</w:t>
            </w:r>
          </w:p>
        </w:tc>
      </w:tr>
      <w:tr w:rsidR="00727B8B" w:rsidRPr="00727B8B" w:rsidTr="004E0F1B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8B" w:rsidRPr="00727B8B" w:rsidRDefault="00727B8B" w:rsidP="00727B8B">
            <w:pPr>
              <w:jc w:val="both"/>
              <w:rPr>
                <w:rFonts w:ascii="Times New Roman" w:hAnsi="Times New Roman" w:cs="Times New Roman"/>
              </w:rPr>
            </w:pPr>
            <w:r w:rsidRPr="00727B8B">
              <w:rPr>
                <w:rFonts w:ascii="Times New Roman" w:hAnsi="Times New Roman" w:cs="Times New Roman"/>
              </w:rPr>
              <w:t>«Что нужно знать о пожаре?»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8B" w:rsidRPr="00727B8B" w:rsidRDefault="00727B8B" w:rsidP="00727B8B">
            <w:pPr>
              <w:jc w:val="center"/>
              <w:rPr>
                <w:rFonts w:ascii="Times New Roman" w:hAnsi="Times New Roman" w:cs="Times New Roman"/>
              </w:rPr>
            </w:pPr>
            <w:r w:rsidRPr="00727B8B">
              <w:rPr>
                <w:rFonts w:ascii="Times New Roman" w:hAnsi="Times New Roman" w:cs="Times New Roman"/>
              </w:rPr>
              <w:t xml:space="preserve"> МКОУ « Рябовская основная школа» дошкольная группа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B" w:rsidRPr="00727B8B" w:rsidRDefault="00727B8B" w:rsidP="00727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8B" w:rsidRPr="00727B8B" w:rsidRDefault="00727B8B" w:rsidP="00727B8B">
            <w:pPr>
              <w:jc w:val="center"/>
              <w:rPr>
                <w:rFonts w:ascii="Times New Roman" w:hAnsi="Times New Roman" w:cs="Times New Roman"/>
              </w:rPr>
            </w:pPr>
            <w:r w:rsidRPr="00727B8B">
              <w:rPr>
                <w:rFonts w:ascii="Times New Roman" w:hAnsi="Times New Roman" w:cs="Times New Roman"/>
              </w:rPr>
              <w:t>4 воспитанника,</w:t>
            </w:r>
          </w:p>
          <w:p w:rsidR="00727B8B" w:rsidRPr="00727B8B" w:rsidRDefault="00727B8B" w:rsidP="00727B8B">
            <w:pPr>
              <w:jc w:val="center"/>
              <w:rPr>
                <w:rFonts w:ascii="Times New Roman" w:hAnsi="Times New Roman" w:cs="Times New Roman"/>
              </w:rPr>
            </w:pPr>
            <w:r w:rsidRPr="00727B8B">
              <w:rPr>
                <w:rFonts w:ascii="Times New Roman" w:hAnsi="Times New Roman" w:cs="Times New Roman"/>
              </w:rPr>
              <w:t>2 воспитателя</w:t>
            </w:r>
          </w:p>
        </w:tc>
      </w:tr>
      <w:tr w:rsidR="00727B8B" w:rsidRPr="00727B8B" w:rsidTr="004E0F1B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8B" w:rsidRPr="00727B8B" w:rsidRDefault="00727B8B" w:rsidP="00727B8B">
            <w:pPr>
              <w:jc w:val="both"/>
              <w:rPr>
                <w:rFonts w:ascii="Times New Roman" w:hAnsi="Times New Roman" w:cs="Times New Roman"/>
              </w:rPr>
            </w:pPr>
            <w:r w:rsidRPr="00727B8B">
              <w:rPr>
                <w:rFonts w:ascii="Times New Roman" w:hAnsi="Times New Roman" w:cs="Times New Roman"/>
              </w:rPr>
              <w:t>Викторина «Электробезопасность»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8B" w:rsidRPr="00727B8B" w:rsidRDefault="00727B8B" w:rsidP="00727B8B">
            <w:pPr>
              <w:jc w:val="center"/>
              <w:rPr>
                <w:rFonts w:ascii="Times New Roman" w:hAnsi="Times New Roman" w:cs="Times New Roman"/>
              </w:rPr>
            </w:pPr>
            <w:r w:rsidRPr="00727B8B">
              <w:rPr>
                <w:rFonts w:ascii="Times New Roman" w:hAnsi="Times New Roman" w:cs="Times New Roman"/>
              </w:rPr>
              <w:t>МКОУ « Рябовская основная школа» дошкольная группа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8B" w:rsidRPr="00727B8B" w:rsidRDefault="00727B8B" w:rsidP="00727B8B">
            <w:pPr>
              <w:jc w:val="center"/>
              <w:rPr>
                <w:rFonts w:ascii="Times New Roman" w:hAnsi="Times New Roman" w:cs="Times New Roman"/>
              </w:rPr>
            </w:pPr>
            <w:r w:rsidRPr="00727B8B">
              <w:rPr>
                <w:rFonts w:ascii="Times New Roman" w:hAnsi="Times New Roman" w:cs="Times New Roman"/>
                <w:shd w:val="clear" w:color="auto" w:fill="FFFFFF"/>
              </w:rPr>
              <w:t>количество правильных ответов, данных на вопросы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8B" w:rsidRPr="00727B8B" w:rsidRDefault="00727B8B" w:rsidP="00727B8B">
            <w:pPr>
              <w:jc w:val="center"/>
              <w:rPr>
                <w:rFonts w:ascii="Times New Roman" w:hAnsi="Times New Roman" w:cs="Times New Roman"/>
              </w:rPr>
            </w:pPr>
            <w:r w:rsidRPr="00727B8B">
              <w:rPr>
                <w:rFonts w:ascii="Times New Roman" w:hAnsi="Times New Roman" w:cs="Times New Roman"/>
              </w:rPr>
              <w:t>4 воспитанника,</w:t>
            </w:r>
          </w:p>
          <w:p w:rsidR="00727B8B" w:rsidRPr="00727B8B" w:rsidRDefault="00727B8B" w:rsidP="00727B8B">
            <w:pPr>
              <w:jc w:val="center"/>
              <w:rPr>
                <w:rFonts w:ascii="Times New Roman" w:hAnsi="Times New Roman" w:cs="Times New Roman"/>
              </w:rPr>
            </w:pPr>
            <w:r w:rsidRPr="00727B8B">
              <w:rPr>
                <w:rFonts w:ascii="Times New Roman" w:hAnsi="Times New Roman" w:cs="Times New Roman"/>
              </w:rPr>
              <w:t>2 воспитателя</w:t>
            </w:r>
          </w:p>
        </w:tc>
      </w:tr>
      <w:tr w:rsidR="00727B8B" w:rsidRPr="00727B8B" w:rsidTr="004E0F1B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8B" w:rsidRPr="00727B8B" w:rsidRDefault="00727B8B" w:rsidP="00727B8B">
            <w:pPr>
              <w:rPr>
                <w:rFonts w:ascii="Times New Roman" w:hAnsi="Times New Roman" w:cs="Times New Roman"/>
              </w:rPr>
            </w:pPr>
            <w:r w:rsidRPr="00727B8B">
              <w:rPr>
                <w:rFonts w:ascii="Times New Roman" w:hAnsi="Times New Roman" w:cs="Times New Roman"/>
              </w:rPr>
              <w:t>Игра – конкурс «Домашний помощник»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8B" w:rsidRPr="00727B8B" w:rsidRDefault="00727B8B" w:rsidP="00727B8B">
            <w:pPr>
              <w:jc w:val="center"/>
              <w:rPr>
                <w:rFonts w:ascii="Times New Roman" w:hAnsi="Times New Roman" w:cs="Times New Roman"/>
              </w:rPr>
            </w:pPr>
            <w:r w:rsidRPr="00727B8B">
              <w:rPr>
                <w:rFonts w:ascii="Times New Roman" w:hAnsi="Times New Roman" w:cs="Times New Roman"/>
              </w:rPr>
              <w:t>МКОУ « Рябовская основная школа» начальные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8B" w:rsidRPr="00727B8B" w:rsidRDefault="00727B8B" w:rsidP="00727B8B">
            <w:pPr>
              <w:jc w:val="center"/>
              <w:rPr>
                <w:rFonts w:ascii="Times New Roman" w:hAnsi="Times New Roman" w:cs="Times New Roman"/>
              </w:rPr>
            </w:pPr>
            <w:r w:rsidRPr="00727B8B">
              <w:rPr>
                <w:rFonts w:ascii="Times New Roman" w:hAnsi="Times New Roman" w:cs="Times New Roman"/>
                <w:shd w:val="clear" w:color="auto" w:fill="FFFFFF"/>
              </w:rPr>
              <w:t>количество правильных ответов, данных командами на вопросы и задания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8B" w:rsidRPr="00727B8B" w:rsidRDefault="00727B8B" w:rsidP="00727B8B">
            <w:pPr>
              <w:jc w:val="center"/>
              <w:rPr>
                <w:rFonts w:ascii="Times New Roman" w:hAnsi="Times New Roman" w:cs="Times New Roman"/>
              </w:rPr>
            </w:pPr>
            <w:r w:rsidRPr="00727B8B">
              <w:rPr>
                <w:rFonts w:ascii="Times New Roman" w:hAnsi="Times New Roman" w:cs="Times New Roman"/>
              </w:rPr>
              <w:t xml:space="preserve">4 учащихся, </w:t>
            </w:r>
          </w:p>
          <w:p w:rsidR="00727B8B" w:rsidRPr="00727B8B" w:rsidRDefault="00727B8B" w:rsidP="00727B8B">
            <w:pPr>
              <w:jc w:val="center"/>
              <w:rPr>
                <w:rFonts w:ascii="Times New Roman" w:hAnsi="Times New Roman" w:cs="Times New Roman"/>
              </w:rPr>
            </w:pPr>
            <w:r w:rsidRPr="00727B8B">
              <w:rPr>
                <w:rFonts w:ascii="Times New Roman" w:hAnsi="Times New Roman" w:cs="Times New Roman"/>
              </w:rPr>
              <w:t>1 педагог</w:t>
            </w:r>
          </w:p>
        </w:tc>
      </w:tr>
      <w:tr w:rsidR="00727B8B" w:rsidRPr="00727B8B" w:rsidTr="004E0F1B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8B" w:rsidRPr="00727B8B" w:rsidRDefault="00727B8B" w:rsidP="00727B8B">
            <w:pPr>
              <w:rPr>
                <w:rFonts w:ascii="Times New Roman" w:hAnsi="Times New Roman" w:cs="Times New Roman"/>
              </w:rPr>
            </w:pPr>
            <w:r w:rsidRPr="00727B8B">
              <w:rPr>
                <w:rFonts w:ascii="Times New Roman" w:hAnsi="Times New Roman" w:cs="Times New Roman"/>
              </w:rPr>
              <w:t>«Веселая охрана труда» (конкурс «Найди нарушения норм охраны труда  на картинах известных художниках»)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8B" w:rsidRPr="00727B8B" w:rsidRDefault="00727B8B" w:rsidP="00727B8B">
            <w:pPr>
              <w:jc w:val="center"/>
              <w:rPr>
                <w:rFonts w:ascii="Times New Roman" w:hAnsi="Times New Roman" w:cs="Times New Roman"/>
              </w:rPr>
            </w:pPr>
            <w:r w:rsidRPr="00727B8B">
              <w:rPr>
                <w:rFonts w:ascii="Times New Roman" w:hAnsi="Times New Roman" w:cs="Times New Roman"/>
              </w:rPr>
              <w:t>МКОУ « Рябовская основная школа» начальные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8B" w:rsidRPr="00727B8B" w:rsidRDefault="00727B8B" w:rsidP="00727B8B">
            <w:pPr>
              <w:jc w:val="center"/>
              <w:rPr>
                <w:rFonts w:ascii="Times New Roman" w:hAnsi="Times New Roman" w:cs="Times New Roman"/>
              </w:rPr>
            </w:pPr>
            <w:r w:rsidRPr="00727B8B">
              <w:rPr>
                <w:rFonts w:ascii="Times New Roman" w:hAnsi="Times New Roman" w:cs="Times New Roman"/>
              </w:rPr>
              <w:t>количество набранных баллов командами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8B" w:rsidRPr="00727B8B" w:rsidRDefault="00727B8B" w:rsidP="00727B8B">
            <w:pPr>
              <w:jc w:val="center"/>
              <w:rPr>
                <w:rFonts w:ascii="Times New Roman" w:hAnsi="Times New Roman" w:cs="Times New Roman"/>
              </w:rPr>
            </w:pPr>
            <w:r w:rsidRPr="00727B8B">
              <w:rPr>
                <w:rFonts w:ascii="Times New Roman" w:hAnsi="Times New Roman" w:cs="Times New Roman"/>
              </w:rPr>
              <w:t xml:space="preserve">4 учащихся, </w:t>
            </w:r>
          </w:p>
          <w:p w:rsidR="00727B8B" w:rsidRPr="00727B8B" w:rsidRDefault="00727B8B" w:rsidP="00727B8B">
            <w:pPr>
              <w:jc w:val="center"/>
              <w:rPr>
                <w:rFonts w:ascii="Times New Roman" w:hAnsi="Times New Roman" w:cs="Times New Roman"/>
              </w:rPr>
            </w:pPr>
            <w:r w:rsidRPr="00727B8B">
              <w:rPr>
                <w:rFonts w:ascii="Times New Roman" w:hAnsi="Times New Roman" w:cs="Times New Roman"/>
              </w:rPr>
              <w:t>1 педагог</w:t>
            </w:r>
          </w:p>
        </w:tc>
      </w:tr>
      <w:tr w:rsidR="00727B8B" w:rsidRPr="00727B8B" w:rsidTr="004E0F1B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8B" w:rsidRPr="00727B8B" w:rsidRDefault="00727B8B" w:rsidP="00727B8B">
            <w:pPr>
              <w:rPr>
                <w:rFonts w:ascii="Times New Roman" w:hAnsi="Times New Roman" w:cs="Times New Roman"/>
              </w:rPr>
            </w:pPr>
            <w:r w:rsidRPr="00727B8B">
              <w:rPr>
                <w:rFonts w:ascii="Times New Roman" w:hAnsi="Times New Roman" w:cs="Times New Roman"/>
              </w:rPr>
              <w:t>Конкурс «Безопасность глазами детей»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8B" w:rsidRPr="00727B8B" w:rsidRDefault="00727B8B" w:rsidP="00727B8B">
            <w:pPr>
              <w:jc w:val="center"/>
              <w:rPr>
                <w:rFonts w:ascii="Times New Roman" w:hAnsi="Times New Roman" w:cs="Times New Roman"/>
              </w:rPr>
            </w:pPr>
            <w:r w:rsidRPr="00727B8B">
              <w:rPr>
                <w:rFonts w:ascii="Times New Roman" w:hAnsi="Times New Roman" w:cs="Times New Roman"/>
              </w:rPr>
              <w:t>МКОУ « Рябовская основная школа» начальные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8B" w:rsidRPr="00727B8B" w:rsidRDefault="00727B8B" w:rsidP="00727B8B">
            <w:pPr>
              <w:jc w:val="center"/>
              <w:rPr>
                <w:rFonts w:ascii="Times New Roman" w:hAnsi="Times New Roman" w:cs="Times New Roman"/>
              </w:rPr>
            </w:pPr>
            <w:r w:rsidRPr="00727B8B">
              <w:rPr>
                <w:rFonts w:ascii="Times New Roman" w:hAnsi="Times New Roman" w:cs="Times New Roman"/>
                <w:shd w:val="clear" w:color="auto" w:fill="FFFFFF"/>
              </w:rPr>
              <w:t>количество правильных ответов, данных на вопросы и задания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8B" w:rsidRPr="00727B8B" w:rsidRDefault="00727B8B" w:rsidP="00727B8B">
            <w:pPr>
              <w:jc w:val="center"/>
              <w:rPr>
                <w:rFonts w:ascii="Times New Roman" w:hAnsi="Times New Roman" w:cs="Times New Roman"/>
              </w:rPr>
            </w:pPr>
            <w:r w:rsidRPr="00727B8B">
              <w:rPr>
                <w:rFonts w:ascii="Times New Roman" w:hAnsi="Times New Roman" w:cs="Times New Roman"/>
              </w:rPr>
              <w:t xml:space="preserve">4 учащихся, </w:t>
            </w:r>
          </w:p>
          <w:p w:rsidR="00727B8B" w:rsidRPr="00727B8B" w:rsidRDefault="00727B8B" w:rsidP="00727B8B">
            <w:pPr>
              <w:jc w:val="center"/>
              <w:rPr>
                <w:rFonts w:ascii="Times New Roman" w:hAnsi="Times New Roman" w:cs="Times New Roman"/>
              </w:rPr>
            </w:pPr>
            <w:r w:rsidRPr="00727B8B">
              <w:rPr>
                <w:rFonts w:ascii="Times New Roman" w:hAnsi="Times New Roman" w:cs="Times New Roman"/>
              </w:rPr>
              <w:t>1 педагог</w:t>
            </w:r>
          </w:p>
        </w:tc>
      </w:tr>
      <w:tr w:rsidR="00727B8B" w:rsidRPr="00727B8B" w:rsidTr="004E0F1B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8B" w:rsidRPr="00727B8B" w:rsidRDefault="00727B8B" w:rsidP="00727B8B">
            <w:pPr>
              <w:rPr>
                <w:rFonts w:ascii="Times New Roman" w:hAnsi="Times New Roman" w:cs="Times New Roman"/>
              </w:rPr>
            </w:pPr>
            <w:proofErr w:type="spellStart"/>
            <w:r w:rsidRPr="00727B8B">
              <w:rPr>
                <w:rFonts w:ascii="Times New Roman" w:hAnsi="Times New Roman" w:cs="Times New Roman"/>
              </w:rPr>
              <w:t>Конкурсно</w:t>
            </w:r>
            <w:proofErr w:type="spellEnd"/>
            <w:r w:rsidRPr="00727B8B">
              <w:rPr>
                <w:rFonts w:ascii="Times New Roman" w:hAnsi="Times New Roman" w:cs="Times New Roman"/>
              </w:rPr>
              <w:t xml:space="preserve"> – игровое мероприятие «Не шути с </w:t>
            </w:r>
            <w:r w:rsidRPr="00727B8B">
              <w:rPr>
                <w:rFonts w:ascii="Times New Roman" w:hAnsi="Times New Roman" w:cs="Times New Roman"/>
              </w:rPr>
              <w:lastRenderedPageBreak/>
              <w:t>огнем»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8B" w:rsidRPr="00727B8B" w:rsidRDefault="00727B8B" w:rsidP="00727B8B">
            <w:pPr>
              <w:jc w:val="center"/>
              <w:rPr>
                <w:rFonts w:ascii="Times New Roman" w:hAnsi="Times New Roman" w:cs="Times New Roman"/>
              </w:rPr>
            </w:pPr>
            <w:r w:rsidRPr="00727B8B">
              <w:rPr>
                <w:rFonts w:ascii="Times New Roman" w:hAnsi="Times New Roman" w:cs="Times New Roman"/>
              </w:rPr>
              <w:lastRenderedPageBreak/>
              <w:t>МКОУ « Рябовская основная школа» начальные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8B" w:rsidRPr="00727B8B" w:rsidRDefault="00727B8B" w:rsidP="00727B8B">
            <w:pPr>
              <w:jc w:val="center"/>
              <w:rPr>
                <w:rFonts w:ascii="Times New Roman" w:hAnsi="Times New Roman" w:cs="Times New Roman"/>
              </w:rPr>
            </w:pPr>
            <w:r w:rsidRPr="00727B8B">
              <w:rPr>
                <w:rFonts w:ascii="Times New Roman" w:hAnsi="Times New Roman" w:cs="Times New Roman"/>
              </w:rPr>
              <w:t>количество набранных баллов командами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8B" w:rsidRPr="00727B8B" w:rsidRDefault="00727B8B" w:rsidP="00727B8B">
            <w:pPr>
              <w:jc w:val="center"/>
              <w:rPr>
                <w:rFonts w:ascii="Times New Roman" w:hAnsi="Times New Roman" w:cs="Times New Roman"/>
              </w:rPr>
            </w:pPr>
            <w:r w:rsidRPr="00727B8B">
              <w:rPr>
                <w:rFonts w:ascii="Times New Roman" w:hAnsi="Times New Roman" w:cs="Times New Roman"/>
              </w:rPr>
              <w:t xml:space="preserve">4 учащихся, </w:t>
            </w:r>
          </w:p>
          <w:p w:rsidR="00727B8B" w:rsidRPr="00727B8B" w:rsidRDefault="00727B8B" w:rsidP="00727B8B">
            <w:pPr>
              <w:jc w:val="center"/>
              <w:rPr>
                <w:rFonts w:ascii="Times New Roman" w:hAnsi="Times New Roman" w:cs="Times New Roman"/>
              </w:rPr>
            </w:pPr>
            <w:r w:rsidRPr="00727B8B">
              <w:rPr>
                <w:rFonts w:ascii="Times New Roman" w:hAnsi="Times New Roman" w:cs="Times New Roman"/>
              </w:rPr>
              <w:t>2 педагога</w:t>
            </w:r>
          </w:p>
        </w:tc>
      </w:tr>
      <w:tr w:rsidR="00727B8B" w:rsidRPr="00727B8B" w:rsidTr="004E0F1B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8B" w:rsidRPr="00727B8B" w:rsidRDefault="00727B8B" w:rsidP="00727B8B">
            <w:pPr>
              <w:rPr>
                <w:rFonts w:ascii="Times New Roman" w:hAnsi="Times New Roman" w:cs="Times New Roman"/>
              </w:rPr>
            </w:pPr>
            <w:r w:rsidRPr="00727B8B">
              <w:rPr>
                <w:rFonts w:ascii="Times New Roman" w:hAnsi="Times New Roman" w:cs="Times New Roman"/>
              </w:rPr>
              <w:lastRenderedPageBreak/>
              <w:t>Конкурс «Огонь – друг, огонь – враг!»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8B" w:rsidRPr="00727B8B" w:rsidRDefault="00727B8B" w:rsidP="00727B8B">
            <w:pPr>
              <w:jc w:val="center"/>
              <w:rPr>
                <w:rFonts w:ascii="Times New Roman" w:hAnsi="Times New Roman" w:cs="Times New Roman"/>
              </w:rPr>
            </w:pPr>
            <w:r w:rsidRPr="00727B8B">
              <w:rPr>
                <w:rFonts w:ascii="Times New Roman" w:hAnsi="Times New Roman" w:cs="Times New Roman"/>
              </w:rPr>
              <w:t>МКОУ « Рябовская основная школа» начальные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8B" w:rsidRPr="00727B8B" w:rsidRDefault="00727B8B" w:rsidP="00727B8B">
            <w:pPr>
              <w:jc w:val="center"/>
              <w:rPr>
                <w:rFonts w:ascii="Times New Roman" w:hAnsi="Times New Roman" w:cs="Times New Roman"/>
              </w:rPr>
            </w:pPr>
            <w:r w:rsidRPr="00727B8B">
              <w:rPr>
                <w:rFonts w:ascii="Times New Roman" w:hAnsi="Times New Roman" w:cs="Times New Roman"/>
                <w:shd w:val="clear" w:color="auto" w:fill="FFFFFF"/>
              </w:rPr>
              <w:t>количество правильных ответов, данных на вопросы и задания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8B" w:rsidRPr="00727B8B" w:rsidRDefault="00727B8B" w:rsidP="00727B8B">
            <w:pPr>
              <w:jc w:val="center"/>
              <w:rPr>
                <w:rFonts w:ascii="Times New Roman" w:hAnsi="Times New Roman" w:cs="Times New Roman"/>
              </w:rPr>
            </w:pPr>
            <w:r w:rsidRPr="00727B8B">
              <w:rPr>
                <w:rFonts w:ascii="Times New Roman" w:hAnsi="Times New Roman" w:cs="Times New Roman"/>
              </w:rPr>
              <w:t xml:space="preserve">4 учащихся, </w:t>
            </w:r>
          </w:p>
          <w:p w:rsidR="00727B8B" w:rsidRPr="00727B8B" w:rsidRDefault="00727B8B" w:rsidP="00727B8B">
            <w:pPr>
              <w:jc w:val="center"/>
              <w:rPr>
                <w:rFonts w:ascii="Times New Roman" w:hAnsi="Times New Roman" w:cs="Times New Roman"/>
              </w:rPr>
            </w:pPr>
            <w:r w:rsidRPr="00727B8B">
              <w:rPr>
                <w:rFonts w:ascii="Times New Roman" w:hAnsi="Times New Roman" w:cs="Times New Roman"/>
              </w:rPr>
              <w:t>2 педагога</w:t>
            </w:r>
          </w:p>
        </w:tc>
      </w:tr>
      <w:tr w:rsidR="00727B8B" w:rsidRPr="00727B8B" w:rsidTr="004E0F1B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8B" w:rsidRPr="00727B8B" w:rsidRDefault="00727B8B" w:rsidP="00727B8B">
            <w:pPr>
              <w:rPr>
                <w:rFonts w:ascii="Times New Roman" w:hAnsi="Times New Roman" w:cs="Times New Roman"/>
              </w:rPr>
            </w:pPr>
            <w:r w:rsidRPr="00727B8B">
              <w:rPr>
                <w:rFonts w:ascii="Times New Roman" w:hAnsi="Times New Roman" w:cs="Times New Roman"/>
              </w:rPr>
              <w:t xml:space="preserve">Турнир знатоков  «Охрана труда – забота моя»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8B" w:rsidRPr="00727B8B" w:rsidRDefault="00727B8B" w:rsidP="00727B8B">
            <w:pPr>
              <w:jc w:val="center"/>
              <w:rPr>
                <w:rFonts w:ascii="Times New Roman" w:hAnsi="Times New Roman" w:cs="Times New Roman"/>
              </w:rPr>
            </w:pPr>
            <w:r w:rsidRPr="00727B8B">
              <w:rPr>
                <w:rFonts w:ascii="Times New Roman" w:hAnsi="Times New Roman" w:cs="Times New Roman"/>
              </w:rPr>
              <w:t xml:space="preserve">МКОУ « Рябовская основная школа»  </w:t>
            </w:r>
          </w:p>
          <w:p w:rsidR="00727B8B" w:rsidRPr="00727B8B" w:rsidRDefault="00727B8B" w:rsidP="00727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8B" w:rsidRPr="00727B8B" w:rsidRDefault="00727B8B" w:rsidP="00727B8B">
            <w:pPr>
              <w:jc w:val="center"/>
              <w:rPr>
                <w:rFonts w:ascii="Times New Roman" w:hAnsi="Times New Roman" w:cs="Times New Roman"/>
              </w:rPr>
            </w:pPr>
            <w:r w:rsidRPr="00727B8B">
              <w:rPr>
                <w:rFonts w:ascii="Times New Roman" w:hAnsi="Times New Roman" w:cs="Times New Roman"/>
                <w:shd w:val="clear" w:color="auto" w:fill="FFFFFF"/>
              </w:rPr>
              <w:t>количество правильных ответов, данных на вопросы и задания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B" w:rsidRPr="00727B8B" w:rsidRDefault="00727B8B" w:rsidP="00727B8B">
            <w:pPr>
              <w:jc w:val="center"/>
              <w:rPr>
                <w:rFonts w:ascii="Times New Roman" w:hAnsi="Times New Roman" w:cs="Times New Roman"/>
              </w:rPr>
            </w:pPr>
            <w:r w:rsidRPr="00727B8B">
              <w:rPr>
                <w:rFonts w:ascii="Times New Roman" w:hAnsi="Times New Roman" w:cs="Times New Roman"/>
              </w:rPr>
              <w:t>учащиеся 5 – 9 классов</w:t>
            </w:r>
          </w:p>
        </w:tc>
      </w:tr>
      <w:tr w:rsidR="00727B8B" w:rsidRPr="00727B8B" w:rsidTr="004E0F1B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8B" w:rsidRPr="00727B8B" w:rsidRDefault="00727B8B" w:rsidP="00727B8B">
            <w:pPr>
              <w:rPr>
                <w:rFonts w:ascii="Times New Roman" w:hAnsi="Times New Roman" w:cs="Times New Roman"/>
              </w:rPr>
            </w:pPr>
            <w:r w:rsidRPr="00727B8B">
              <w:rPr>
                <w:rFonts w:ascii="Times New Roman" w:hAnsi="Times New Roman" w:cs="Times New Roman"/>
              </w:rPr>
              <w:t xml:space="preserve">Конкурсная </w:t>
            </w:r>
            <w:proofErr w:type="spellStart"/>
            <w:r w:rsidRPr="00727B8B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727B8B">
              <w:rPr>
                <w:rFonts w:ascii="Times New Roman" w:hAnsi="Times New Roman" w:cs="Times New Roman"/>
              </w:rPr>
              <w:t xml:space="preserve"> – игра «Пожарным можешь ты не быть, но правила ты знать обязан»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8B" w:rsidRPr="00727B8B" w:rsidRDefault="00727B8B" w:rsidP="00727B8B">
            <w:pPr>
              <w:rPr>
                <w:rFonts w:ascii="Times New Roman" w:hAnsi="Times New Roman" w:cs="Times New Roman"/>
              </w:rPr>
            </w:pPr>
            <w:r w:rsidRPr="00727B8B">
              <w:rPr>
                <w:rFonts w:ascii="Times New Roman" w:hAnsi="Times New Roman" w:cs="Times New Roman"/>
              </w:rPr>
              <w:t xml:space="preserve"> МКОУ « Рябовская основная школа»</w:t>
            </w:r>
          </w:p>
          <w:p w:rsidR="00727B8B" w:rsidRPr="00727B8B" w:rsidRDefault="00727B8B" w:rsidP="00727B8B">
            <w:pPr>
              <w:jc w:val="center"/>
              <w:rPr>
                <w:rFonts w:ascii="Times New Roman" w:hAnsi="Times New Roman" w:cs="Times New Roman"/>
              </w:rPr>
            </w:pPr>
            <w:r w:rsidRPr="00727B8B">
              <w:rPr>
                <w:rFonts w:ascii="Times New Roman" w:hAnsi="Times New Roman" w:cs="Times New Roman"/>
              </w:rPr>
              <w:t>5 – 9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8B" w:rsidRPr="00727B8B" w:rsidRDefault="00727B8B" w:rsidP="00727B8B">
            <w:pPr>
              <w:jc w:val="center"/>
              <w:rPr>
                <w:rFonts w:ascii="Times New Roman" w:hAnsi="Times New Roman" w:cs="Times New Roman"/>
              </w:rPr>
            </w:pPr>
            <w:r w:rsidRPr="00727B8B">
              <w:rPr>
                <w:rFonts w:ascii="Times New Roman" w:hAnsi="Times New Roman" w:cs="Times New Roman"/>
              </w:rPr>
              <w:t>количество набранных баллов командами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B" w:rsidRPr="00727B8B" w:rsidRDefault="00727B8B" w:rsidP="00727B8B">
            <w:pPr>
              <w:jc w:val="center"/>
              <w:rPr>
                <w:rFonts w:ascii="Times New Roman" w:hAnsi="Times New Roman" w:cs="Times New Roman"/>
              </w:rPr>
            </w:pPr>
            <w:r w:rsidRPr="00727B8B">
              <w:rPr>
                <w:rFonts w:ascii="Times New Roman" w:hAnsi="Times New Roman" w:cs="Times New Roman"/>
              </w:rPr>
              <w:t>учащиеся 5 – 9 классов</w:t>
            </w:r>
          </w:p>
        </w:tc>
      </w:tr>
      <w:tr w:rsidR="00727B8B" w:rsidRPr="00727B8B" w:rsidTr="004E0F1B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8B" w:rsidRPr="00727B8B" w:rsidRDefault="00727B8B" w:rsidP="00727B8B">
            <w:pPr>
              <w:rPr>
                <w:rFonts w:ascii="Times New Roman" w:hAnsi="Times New Roman" w:cs="Times New Roman"/>
              </w:rPr>
            </w:pPr>
            <w:r w:rsidRPr="00727B8B">
              <w:rPr>
                <w:rFonts w:ascii="Times New Roman" w:hAnsi="Times New Roman" w:cs="Times New Roman"/>
              </w:rPr>
              <w:t>Игра – викторина «Остаться здоровым»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8B" w:rsidRPr="00727B8B" w:rsidRDefault="00727B8B" w:rsidP="00727B8B">
            <w:pPr>
              <w:jc w:val="center"/>
              <w:rPr>
                <w:rFonts w:ascii="Times New Roman" w:hAnsi="Times New Roman" w:cs="Times New Roman"/>
              </w:rPr>
            </w:pPr>
            <w:r w:rsidRPr="00727B8B">
              <w:rPr>
                <w:rFonts w:ascii="Times New Roman" w:hAnsi="Times New Roman" w:cs="Times New Roman"/>
              </w:rPr>
              <w:t xml:space="preserve">МКОУ « Рябовская основная школа»  </w:t>
            </w:r>
          </w:p>
          <w:p w:rsidR="00727B8B" w:rsidRPr="00727B8B" w:rsidRDefault="00727B8B" w:rsidP="00727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8B" w:rsidRPr="00727B8B" w:rsidRDefault="00727B8B" w:rsidP="00727B8B">
            <w:pPr>
              <w:jc w:val="center"/>
              <w:rPr>
                <w:rFonts w:ascii="Times New Roman" w:hAnsi="Times New Roman" w:cs="Times New Roman"/>
              </w:rPr>
            </w:pPr>
            <w:r w:rsidRPr="00727B8B">
              <w:rPr>
                <w:rFonts w:ascii="Times New Roman" w:hAnsi="Times New Roman" w:cs="Times New Roman"/>
                <w:shd w:val="clear" w:color="auto" w:fill="FFFFFF"/>
              </w:rPr>
              <w:t>количество правильных ответов, данных на вопросы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B" w:rsidRPr="00727B8B" w:rsidRDefault="00727B8B" w:rsidP="00727B8B">
            <w:pPr>
              <w:jc w:val="center"/>
              <w:rPr>
                <w:rFonts w:ascii="Times New Roman" w:hAnsi="Times New Roman" w:cs="Times New Roman"/>
              </w:rPr>
            </w:pPr>
            <w:r w:rsidRPr="00727B8B">
              <w:rPr>
                <w:rFonts w:ascii="Times New Roman" w:hAnsi="Times New Roman" w:cs="Times New Roman"/>
              </w:rPr>
              <w:t>учащиеся 5 – 9 классов</w:t>
            </w:r>
          </w:p>
        </w:tc>
      </w:tr>
      <w:tr w:rsidR="00727B8B" w:rsidRPr="00727B8B" w:rsidTr="004E0F1B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8B" w:rsidRPr="00727B8B" w:rsidRDefault="00727B8B" w:rsidP="00727B8B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27B8B">
              <w:rPr>
                <w:rFonts w:ascii="Times New Roman" w:hAnsi="Times New Roman" w:cs="Times New Roman"/>
              </w:rPr>
              <w:t>Эстафета  по ГО «Молния»  (в рамках месячника гражданской обороны)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8B" w:rsidRPr="00727B8B" w:rsidRDefault="00727B8B" w:rsidP="00727B8B">
            <w:pPr>
              <w:jc w:val="center"/>
              <w:rPr>
                <w:rFonts w:ascii="Times New Roman" w:hAnsi="Times New Roman" w:cs="Times New Roman"/>
              </w:rPr>
            </w:pPr>
            <w:r w:rsidRPr="00727B8B">
              <w:rPr>
                <w:rFonts w:ascii="Times New Roman" w:hAnsi="Times New Roman" w:cs="Times New Roman"/>
              </w:rPr>
              <w:t>МКОУ « Рябовская основная школа»</w:t>
            </w:r>
          </w:p>
          <w:p w:rsidR="00727B8B" w:rsidRPr="00727B8B" w:rsidRDefault="00727B8B" w:rsidP="00727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8B" w:rsidRPr="00727B8B" w:rsidRDefault="00727B8B" w:rsidP="00727B8B">
            <w:pPr>
              <w:jc w:val="center"/>
              <w:rPr>
                <w:rFonts w:ascii="Times New Roman" w:hAnsi="Times New Roman" w:cs="Times New Roman"/>
              </w:rPr>
            </w:pPr>
            <w:r w:rsidRPr="00727B8B">
              <w:rPr>
                <w:rFonts w:ascii="Times New Roman" w:hAnsi="Times New Roman" w:cs="Times New Roman"/>
              </w:rPr>
              <w:t>количество набранных баллов командами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B" w:rsidRPr="00727B8B" w:rsidRDefault="00727B8B" w:rsidP="00727B8B">
            <w:pPr>
              <w:jc w:val="center"/>
              <w:rPr>
                <w:rFonts w:ascii="Times New Roman" w:hAnsi="Times New Roman" w:cs="Times New Roman"/>
              </w:rPr>
            </w:pPr>
            <w:r w:rsidRPr="00727B8B">
              <w:rPr>
                <w:rFonts w:ascii="Times New Roman" w:hAnsi="Times New Roman" w:cs="Times New Roman"/>
              </w:rPr>
              <w:t>учащиеся 7 – 9 классов</w:t>
            </w:r>
          </w:p>
        </w:tc>
      </w:tr>
      <w:tr w:rsidR="00727B8B" w:rsidRPr="00727B8B" w:rsidTr="004E0F1B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B" w:rsidRPr="00727B8B" w:rsidRDefault="00727B8B" w:rsidP="00727B8B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B" w:rsidRPr="00727B8B" w:rsidRDefault="00727B8B" w:rsidP="00727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B" w:rsidRPr="00727B8B" w:rsidRDefault="00727B8B" w:rsidP="00727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B" w:rsidRPr="00727B8B" w:rsidRDefault="00727B8B" w:rsidP="00727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B8B" w:rsidRPr="00727B8B" w:rsidTr="004E0F1B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B" w:rsidRPr="00727B8B" w:rsidRDefault="00727B8B" w:rsidP="00727B8B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727B8B">
              <w:rPr>
                <w:rFonts w:ascii="Times New Roman" w:hAnsi="Times New Roman" w:cs="Times New Roman"/>
              </w:rPr>
              <w:t xml:space="preserve"> Конкурс рисунков по охране труда</w:t>
            </w:r>
          </w:p>
          <w:p w:rsidR="00727B8B" w:rsidRPr="00727B8B" w:rsidRDefault="00727B8B" w:rsidP="00727B8B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727B8B" w:rsidRPr="00727B8B" w:rsidRDefault="00727B8B" w:rsidP="00727B8B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727B8B" w:rsidRPr="00727B8B" w:rsidRDefault="00727B8B" w:rsidP="00727B8B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727B8B">
              <w:rPr>
                <w:rFonts w:ascii="Times New Roman" w:hAnsi="Times New Roman" w:cs="Times New Roman"/>
              </w:rPr>
              <w:t>Онлайн викторина по охране труда для учащихся</w:t>
            </w:r>
          </w:p>
          <w:p w:rsidR="00727B8B" w:rsidRPr="00727B8B" w:rsidRDefault="00727B8B" w:rsidP="00727B8B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727B8B" w:rsidRPr="00727B8B" w:rsidRDefault="00727B8B" w:rsidP="00727B8B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727B8B" w:rsidRPr="00727B8B" w:rsidRDefault="00727B8B" w:rsidP="00727B8B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727B8B">
              <w:rPr>
                <w:rFonts w:ascii="Times New Roman" w:hAnsi="Times New Roman" w:cs="Times New Roman"/>
              </w:rPr>
              <w:t>Онлайн викторина по охране труда для учителей и сотрудников</w:t>
            </w:r>
          </w:p>
          <w:p w:rsidR="00727B8B" w:rsidRPr="00727B8B" w:rsidRDefault="00727B8B" w:rsidP="00727B8B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727B8B" w:rsidRPr="00727B8B" w:rsidRDefault="00727B8B" w:rsidP="00727B8B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727B8B">
              <w:rPr>
                <w:rFonts w:ascii="Times New Roman" w:hAnsi="Times New Roman" w:cs="Times New Roman"/>
              </w:rPr>
              <w:t xml:space="preserve"> Просмотр видео и мультфильмов по охране </w:t>
            </w:r>
            <w:r w:rsidRPr="00727B8B">
              <w:rPr>
                <w:rFonts w:ascii="Times New Roman" w:hAnsi="Times New Roman" w:cs="Times New Roman"/>
              </w:rPr>
              <w:lastRenderedPageBreak/>
              <w:t>труда (Тест по просмотренным материалам)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B" w:rsidRPr="00727B8B" w:rsidRDefault="00727B8B" w:rsidP="00727B8B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727B8B">
              <w:rPr>
                <w:rFonts w:ascii="Times New Roman" w:hAnsi="Times New Roman" w:cs="Times New Roman"/>
              </w:rPr>
              <w:lastRenderedPageBreak/>
              <w:t>МКОУ «</w:t>
            </w:r>
            <w:proofErr w:type="spellStart"/>
            <w:r w:rsidRPr="00727B8B">
              <w:rPr>
                <w:rFonts w:ascii="Times New Roman" w:hAnsi="Times New Roman" w:cs="Times New Roman"/>
              </w:rPr>
              <w:t>Порздневская</w:t>
            </w:r>
            <w:proofErr w:type="spellEnd"/>
            <w:r w:rsidRPr="00727B8B">
              <w:rPr>
                <w:rFonts w:ascii="Times New Roman" w:hAnsi="Times New Roman" w:cs="Times New Roman"/>
              </w:rPr>
              <w:t xml:space="preserve"> средняя школа»</w:t>
            </w:r>
          </w:p>
          <w:p w:rsidR="00727B8B" w:rsidRPr="00727B8B" w:rsidRDefault="00727B8B" w:rsidP="00727B8B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727B8B" w:rsidRPr="00727B8B" w:rsidRDefault="00727B8B" w:rsidP="00727B8B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727B8B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727B8B">
              <w:rPr>
                <w:rFonts w:ascii="Times New Roman" w:hAnsi="Times New Roman" w:cs="Times New Roman"/>
              </w:rPr>
              <w:t>Порздневская</w:t>
            </w:r>
            <w:proofErr w:type="spellEnd"/>
            <w:r w:rsidRPr="00727B8B">
              <w:rPr>
                <w:rFonts w:ascii="Times New Roman" w:hAnsi="Times New Roman" w:cs="Times New Roman"/>
              </w:rPr>
              <w:t xml:space="preserve"> средняя школа»</w:t>
            </w:r>
          </w:p>
          <w:p w:rsidR="00727B8B" w:rsidRPr="00727B8B" w:rsidRDefault="00727B8B" w:rsidP="00727B8B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727B8B" w:rsidRPr="00727B8B" w:rsidRDefault="00727B8B" w:rsidP="00727B8B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727B8B" w:rsidRPr="00727B8B" w:rsidRDefault="00727B8B" w:rsidP="00727B8B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727B8B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727B8B">
              <w:rPr>
                <w:rFonts w:ascii="Times New Roman" w:hAnsi="Times New Roman" w:cs="Times New Roman"/>
              </w:rPr>
              <w:t>Порздневская</w:t>
            </w:r>
            <w:proofErr w:type="spellEnd"/>
            <w:r w:rsidRPr="00727B8B">
              <w:rPr>
                <w:rFonts w:ascii="Times New Roman" w:hAnsi="Times New Roman" w:cs="Times New Roman"/>
              </w:rPr>
              <w:t xml:space="preserve"> средняя школа»</w:t>
            </w:r>
          </w:p>
          <w:p w:rsidR="00727B8B" w:rsidRPr="00727B8B" w:rsidRDefault="00727B8B" w:rsidP="00727B8B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727B8B" w:rsidRPr="00727B8B" w:rsidRDefault="00727B8B" w:rsidP="00727B8B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727B8B" w:rsidRPr="00727B8B" w:rsidRDefault="00727B8B" w:rsidP="00727B8B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727B8B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727B8B">
              <w:rPr>
                <w:rFonts w:ascii="Times New Roman" w:hAnsi="Times New Roman" w:cs="Times New Roman"/>
              </w:rPr>
              <w:t>Порздневская</w:t>
            </w:r>
            <w:proofErr w:type="spellEnd"/>
            <w:r w:rsidRPr="00727B8B">
              <w:rPr>
                <w:rFonts w:ascii="Times New Roman" w:hAnsi="Times New Roman" w:cs="Times New Roman"/>
              </w:rPr>
              <w:t xml:space="preserve"> средняя школа»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B" w:rsidRPr="00727B8B" w:rsidRDefault="00727B8B" w:rsidP="00727B8B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727B8B">
              <w:rPr>
                <w:rFonts w:ascii="Times New Roman" w:hAnsi="Times New Roman" w:cs="Times New Roman"/>
              </w:rPr>
              <w:t>Отражение тематики конкурса</w:t>
            </w:r>
          </w:p>
          <w:p w:rsidR="00727B8B" w:rsidRPr="00727B8B" w:rsidRDefault="00727B8B" w:rsidP="00727B8B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727B8B" w:rsidRPr="00727B8B" w:rsidRDefault="00727B8B" w:rsidP="00727B8B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727B8B" w:rsidRPr="00727B8B" w:rsidRDefault="00727B8B" w:rsidP="00727B8B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727B8B">
              <w:rPr>
                <w:rFonts w:ascii="Times New Roman" w:hAnsi="Times New Roman" w:cs="Times New Roman"/>
              </w:rPr>
              <w:t>Большее количество правильных ответов</w:t>
            </w:r>
          </w:p>
          <w:p w:rsidR="00727B8B" w:rsidRPr="00727B8B" w:rsidRDefault="00727B8B" w:rsidP="00727B8B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727B8B" w:rsidRPr="00727B8B" w:rsidRDefault="00727B8B" w:rsidP="00727B8B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727B8B" w:rsidRPr="00727B8B" w:rsidRDefault="00727B8B" w:rsidP="00727B8B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727B8B" w:rsidRPr="00727B8B" w:rsidRDefault="00727B8B" w:rsidP="00727B8B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727B8B">
              <w:rPr>
                <w:rFonts w:ascii="Times New Roman" w:hAnsi="Times New Roman" w:cs="Times New Roman"/>
              </w:rPr>
              <w:t>Наибольшее количество набранных баллов</w:t>
            </w:r>
          </w:p>
          <w:p w:rsidR="00727B8B" w:rsidRPr="00727B8B" w:rsidRDefault="00727B8B" w:rsidP="00727B8B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727B8B" w:rsidRPr="00727B8B" w:rsidRDefault="00727B8B" w:rsidP="00727B8B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727B8B" w:rsidRPr="00727B8B" w:rsidRDefault="00727B8B" w:rsidP="00727B8B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727B8B">
              <w:rPr>
                <w:rFonts w:ascii="Times New Roman" w:hAnsi="Times New Roman" w:cs="Times New Roman"/>
              </w:rPr>
              <w:lastRenderedPageBreak/>
              <w:t>Большее количество правильных ответов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B" w:rsidRPr="00727B8B" w:rsidRDefault="00727B8B" w:rsidP="00727B8B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727B8B">
              <w:rPr>
                <w:rFonts w:ascii="Times New Roman" w:hAnsi="Times New Roman" w:cs="Times New Roman"/>
              </w:rPr>
              <w:lastRenderedPageBreak/>
              <w:t>Принимали участие 1-11 класс</w:t>
            </w:r>
          </w:p>
          <w:p w:rsidR="00727B8B" w:rsidRPr="00727B8B" w:rsidRDefault="00727B8B" w:rsidP="00727B8B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727B8B" w:rsidRPr="00727B8B" w:rsidRDefault="00727B8B" w:rsidP="00727B8B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727B8B" w:rsidRPr="00727B8B" w:rsidRDefault="00727B8B" w:rsidP="00727B8B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727B8B">
              <w:rPr>
                <w:rFonts w:ascii="Times New Roman" w:hAnsi="Times New Roman" w:cs="Times New Roman"/>
              </w:rPr>
              <w:t>Принимали участие 7-11 класс</w:t>
            </w:r>
          </w:p>
          <w:p w:rsidR="00727B8B" w:rsidRPr="00727B8B" w:rsidRDefault="00727B8B" w:rsidP="00727B8B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727B8B" w:rsidRPr="00727B8B" w:rsidRDefault="00727B8B" w:rsidP="00727B8B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727B8B" w:rsidRPr="00727B8B" w:rsidRDefault="00727B8B" w:rsidP="00727B8B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727B8B" w:rsidRPr="00727B8B" w:rsidRDefault="00727B8B" w:rsidP="00727B8B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727B8B">
              <w:rPr>
                <w:rFonts w:ascii="Times New Roman" w:hAnsi="Times New Roman" w:cs="Times New Roman"/>
              </w:rPr>
              <w:t xml:space="preserve">Принимали участие 20 чел. </w:t>
            </w:r>
          </w:p>
          <w:p w:rsidR="00727B8B" w:rsidRPr="00727B8B" w:rsidRDefault="00727B8B" w:rsidP="00727B8B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727B8B" w:rsidRPr="00727B8B" w:rsidRDefault="00727B8B" w:rsidP="00727B8B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727B8B" w:rsidRPr="00727B8B" w:rsidRDefault="00727B8B" w:rsidP="00727B8B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727B8B" w:rsidRPr="00727B8B" w:rsidRDefault="00727B8B" w:rsidP="00727B8B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727B8B">
              <w:rPr>
                <w:rFonts w:ascii="Times New Roman" w:hAnsi="Times New Roman" w:cs="Times New Roman"/>
              </w:rPr>
              <w:t>Принимали участие  1-6 классы</w:t>
            </w:r>
          </w:p>
        </w:tc>
      </w:tr>
      <w:tr w:rsidR="00727B8B" w:rsidRPr="00727B8B" w:rsidTr="004E0F1B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B" w:rsidRPr="00727B8B" w:rsidRDefault="00727B8B" w:rsidP="00727B8B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B" w:rsidRPr="00727B8B" w:rsidRDefault="00727B8B" w:rsidP="00727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B" w:rsidRPr="00727B8B" w:rsidRDefault="00727B8B" w:rsidP="00727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B" w:rsidRPr="00727B8B" w:rsidRDefault="00727B8B" w:rsidP="00727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B8B" w:rsidRPr="00727B8B" w:rsidTr="004E0F1B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B" w:rsidRPr="00727B8B" w:rsidRDefault="00727B8B" w:rsidP="00727B8B">
            <w:pPr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  <w:r w:rsidRPr="00727B8B">
              <w:rPr>
                <w:rFonts w:ascii="Times New Roman" w:hAnsi="Times New Roman" w:cs="Times New Roman"/>
              </w:rPr>
              <w:t>Игра-викторина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B" w:rsidRPr="00727B8B" w:rsidRDefault="00727B8B" w:rsidP="00727B8B">
            <w:pPr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  <w:r w:rsidRPr="00727B8B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727B8B">
              <w:rPr>
                <w:rFonts w:ascii="Times New Roman" w:hAnsi="Times New Roman" w:cs="Times New Roman"/>
              </w:rPr>
              <w:t>Тимирязевская</w:t>
            </w:r>
            <w:proofErr w:type="spellEnd"/>
            <w:r w:rsidRPr="00727B8B">
              <w:rPr>
                <w:rFonts w:ascii="Times New Roman" w:hAnsi="Times New Roman" w:cs="Times New Roman"/>
              </w:rPr>
              <w:t xml:space="preserve"> основная школа»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B" w:rsidRPr="00727B8B" w:rsidRDefault="00727B8B" w:rsidP="00727B8B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727B8B">
              <w:rPr>
                <w:rFonts w:ascii="Times New Roman" w:hAnsi="Times New Roman" w:cs="Times New Roman"/>
              </w:rPr>
              <w:t>Наибольшее количество баллов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B" w:rsidRPr="00727B8B" w:rsidRDefault="00727B8B" w:rsidP="00727B8B">
            <w:pPr>
              <w:jc w:val="center"/>
              <w:rPr>
                <w:rFonts w:ascii="Times New Roman" w:hAnsi="Times New Roman" w:cs="Times New Roman"/>
              </w:rPr>
            </w:pPr>
            <w:r w:rsidRPr="00727B8B">
              <w:rPr>
                <w:rFonts w:ascii="Times New Roman" w:hAnsi="Times New Roman" w:cs="Times New Roman"/>
              </w:rPr>
              <w:t>учащиеся 9 класса</w:t>
            </w:r>
          </w:p>
        </w:tc>
      </w:tr>
      <w:tr w:rsidR="00727B8B" w:rsidRPr="00727B8B" w:rsidTr="004E0F1B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B" w:rsidRPr="00727B8B" w:rsidRDefault="00727B8B" w:rsidP="00727B8B">
            <w:pPr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  <w:r w:rsidRPr="00727B8B">
              <w:rPr>
                <w:rFonts w:ascii="Times New Roman" w:hAnsi="Times New Roman" w:cs="Times New Roman"/>
              </w:rPr>
              <w:t xml:space="preserve">Онлайн-тестирование педагогов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B" w:rsidRPr="00727B8B" w:rsidRDefault="00727B8B" w:rsidP="00727B8B">
            <w:pPr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  <w:r w:rsidRPr="00727B8B">
              <w:rPr>
                <w:rFonts w:ascii="Times New Roman" w:hAnsi="Times New Roman" w:cs="Times New Roman"/>
              </w:rPr>
              <w:t>https://oltest.ru/tests/dlya_studentov/ohrana_truda/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B" w:rsidRPr="00727B8B" w:rsidRDefault="00727B8B" w:rsidP="00727B8B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727B8B">
              <w:rPr>
                <w:rFonts w:ascii="Times New Roman" w:hAnsi="Times New Roman" w:cs="Times New Roman"/>
              </w:rPr>
              <w:t>Количество правильных ответов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B" w:rsidRPr="00727B8B" w:rsidRDefault="00727B8B" w:rsidP="00727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27B8B" w:rsidRDefault="00727B8B" w:rsidP="000123F0">
      <w:pPr>
        <w:shd w:val="clear" w:color="auto" w:fill="FFFFFF"/>
        <w:spacing w:before="27" w:after="27" w:line="272" w:lineRule="atLeast"/>
        <w:jc w:val="both"/>
        <w:rPr>
          <w:rFonts w:ascii="Times New Roman" w:hAnsi="Times New Roman"/>
          <w:sz w:val="28"/>
          <w:szCs w:val="28"/>
        </w:rPr>
      </w:pPr>
    </w:p>
    <w:p w:rsidR="00A86FD3" w:rsidRDefault="00A86FD3" w:rsidP="000123F0">
      <w:pPr>
        <w:shd w:val="clear" w:color="auto" w:fill="FFFFFF"/>
        <w:spacing w:before="27" w:after="27" w:line="272" w:lineRule="atLeast"/>
        <w:jc w:val="both"/>
        <w:rPr>
          <w:rFonts w:ascii="Times New Roman" w:hAnsi="Times New Roman"/>
          <w:sz w:val="28"/>
          <w:szCs w:val="28"/>
        </w:rPr>
      </w:pPr>
    </w:p>
    <w:p w:rsidR="00A86FD3" w:rsidRDefault="00A86FD3" w:rsidP="00A86FD3">
      <w:pPr>
        <w:pStyle w:val="a4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Проблема непрерывности и преемственности всегда была одной из самых насущных и важных в образовании. Преемственность – это целостный процесс, целью которого является полноценное личностное развитие, физиологическое и психологическое благополучие ребенка в переходный период от дошкольного воспитания к школе, направленное на перспективное формирование личности ребенка с опорой на его предыдущий опыт и накопленные знания.</w:t>
      </w:r>
    </w:p>
    <w:p w:rsidR="00A86FD3" w:rsidRDefault="00A86FD3" w:rsidP="00A86FD3">
      <w:pPr>
        <w:pStyle w:val="a4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Важность и необходимость преемственности между дошкольным учреждением и школой усиливается еще в большей мере в связи с модернизацией системы образования, со значительно возросшей ролью дошкольного воспитания в нашей стране. И как трактуется в ФЗ «Об образовании в РФ» от 29.12.12 № 273-ФЗ, дошкольное образование – это первый уровень единой системы образования РФ.</w:t>
      </w:r>
    </w:p>
    <w:p w:rsidR="00A86FD3" w:rsidRDefault="00A86FD3" w:rsidP="00A86FD3">
      <w:pPr>
        <w:pStyle w:val="a4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  работы – построение эффективной модели социального партнерства на основе современных технологий, обеспечивающее качественное дошкольное образования в ДОУ и обеспечение благополучного перехода ребенка от дошкольного воспитания к школе. Для ее реализации  воплощается в жизнь система работы по преемственности между дошкольным учреждением и школой, которая требует решения следующих задач:</w:t>
      </w:r>
    </w:p>
    <w:p w:rsidR="00A86FD3" w:rsidRDefault="00A86FD3" w:rsidP="00A86FD3">
      <w:pPr>
        <w:pStyle w:val="a4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Установление направлений работы между тремя составляющими: школа, сад и семья.</w:t>
      </w:r>
    </w:p>
    <w:p w:rsidR="00A86FD3" w:rsidRDefault="00A86FD3" w:rsidP="00A86FD3">
      <w:pPr>
        <w:pStyle w:val="a4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Укрепление и развитие эмоционально положительного отношения ребенка к школе.</w:t>
      </w:r>
    </w:p>
    <w:p w:rsidR="00A86FD3" w:rsidRDefault="00A86FD3" w:rsidP="00A86FD3">
      <w:pPr>
        <w:pStyle w:val="a4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Формирование социальных черт личности будущего школьника, необходимых для успешной адаптации к начальной школе.</w:t>
      </w:r>
    </w:p>
    <w:p w:rsidR="00A86FD3" w:rsidRDefault="00A86FD3" w:rsidP="00A86FD3">
      <w:pPr>
        <w:pStyle w:val="a4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Подготовка к школе и что гораздо важнее всестороннее развитие ребенка – процесс, требующий пристального внимания и длительного времени.</w:t>
      </w:r>
    </w:p>
    <w:p w:rsidR="00A86FD3" w:rsidRDefault="00A86FD3" w:rsidP="00A86FD3">
      <w:pPr>
        <w:pStyle w:val="a4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образовательных учреждениях района прослеживаются  три </w:t>
      </w:r>
      <w:proofErr w:type="gramStart"/>
      <w:r>
        <w:rPr>
          <w:color w:val="000000"/>
          <w:sz w:val="28"/>
          <w:szCs w:val="28"/>
        </w:rPr>
        <w:t>основные</w:t>
      </w:r>
      <w:proofErr w:type="gramEnd"/>
      <w:r>
        <w:rPr>
          <w:color w:val="000000"/>
          <w:sz w:val="28"/>
          <w:szCs w:val="28"/>
        </w:rPr>
        <w:t xml:space="preserve"> направления работы.</w:t>
      </w:r>
    </w:p>
    <w:p w:rsidR="00A86FD3" w:rsidRDefault="00A86FD3" w:rsidP="00A86FD3">
      <w:pPr>
        <w:pStyle w:val="a4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Методическая работа.</w:t>
      </w:r>
    </w:p>
    <w:p w:rsidR="00A86FD3" w:rsidRDefault="00A86FD3" w:rsidP="00A86FD3">
      <w:pPr>
        <w:pStyle w:val="a4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Работа с родителями.</w:t>
      </w:r>
    </w:p>
    <w:p w:rsidR="00A86FD3" w:rsidRDefault="00A86FD3" w:rsidP="00A86FD3">
      <w:pPr>
        <w:pStyle w:val="a4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Работа с детьми.</w:t>
      </w:r>
    </w:p>
    <w:p w:rsidR="00A86FD3" w:rsidRDefault="00A86FD3" w:rsidP="00A86FD3">
      <w:pPr>
        <w:pStyle w:val="a4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Методическая работа заключается в разработке соответствующего методического обеспечения, подготовке и проведения экскурсий, бесед и игр о школе воспитателями ДОУ.  В весенние каникулы  учителя начального звена посетили дошкольные образовательные учреждения  района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Воспитатели  рассказали  о результатах проводимой работы с детьми, о готовности детей к школьному обучению. </w:t>
      </w:r>
    </w:p>
    <w:p w:rsidR="00A86FD3" w:rsidRDefault="00A86FD3" w:rsidP="00A86FD3">
      <w:pPr>
        <w:pStyle w:val="rtecenter"/>
        <w:spacing w:before="120" w:beforeAutospacing="0" w:after="120" w:afterAutospacing="0"/>
        <w:ind w:firstLine="52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</w:t>
      </w:r>
    </w:p>
    <w:p w:rsidR="00A86FD3" w:rsidRDefault="00A86FD3" w:rsidP="00A86FD3">
      <w:pPr>
        <w:pStyle w:val="a4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Особое внимание при подготовке детей к школе уделяется  работе с родителями. Работа с родителями предусматривает поддержание и сохранение партнерских, конструктивных отношений. В ДОУ  ведется  работа, направленная на повышение компетенции, на формирование единства взглядов родителей по вопросу подготовки к школе.</w:t>
      </w:r>
    </w:p>
    <w:p w:rsidR="00A86FD3" w:rsidRDefault="00A86FD3" w:rsidP="00A86FD3">
      <w:pPr>
        <w:pStyle w:val="a4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Проводиться  цикл мероприятий по обеспечению преемственности, которые знакомят  родителей с требованиями школы, с педагогическими, </w:t>
      </w:r>
      <w:proofErr w:type="gramStart"/>
      <w:r>
        <w:rPr>
          <w:color w:val="000000"/>
          <w:sz w:val="28"/>
          <w:szCs w:val="28"/>
        </w:rPr>
        <w:t>психологическим</w:t>
      </w:r>
      <w:proofErr w:type="gramEnd"/>
      <w:r>
        <w:rPr>
          <w:color w:val="000000"/>
          <w:sz w:val="28"/>
          <w:szCs w:val="28"/>
        </w:rPr>
        <w:t xml:space="preserve"> и медицинскими аспектами готовности ребенка:</w:t>
      </w:r>
    </w:p>
    <w:p w:rsidR="00A86FD3" w:rsidRDefault="00A86FD3" w:rsidP="00A86FD3">
      <w:pPr>
        <w:pStyle w:val="a4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педагогические советы по  вопросам преемственности;</w:t>
      </w:r>
    </w:p>
    <w:p w:rsidR="00A86FD3" w:rsidRDefault="00A86FD3" w:rsidP="00A86FD3">
      <w:pPr>
        <w:pStyle w:val="a4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встречи родителей с будущими учителями;</w:t>
      </w:r>
    </w:p>
    <w:p w:rsidR="00A86FD3" w:rsidRDefault="00A86FD3" w:rsidP="00A86FD3">
      <w:pPr>
        <w:pStyle w:val="a4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индивидуальные консультации родителей;</w:t>
      </w:r>
    </w:p>
    <w:p w:rsidR="00A86FD3" w:rsidRDefault="00A86FD3" w:rsidP="00A86FD3">
      <w:pPr>
        <w:pStyle w:val="a4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</w:p>
    <w:p w:rsidR="00A86FD3" w:rsidRDefault="00A86FD3" w:rsidP="00A86FD3">
      <w:pPr>
        <w:pStyle w:val="a4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Особое внимание уделяется целенаправленной и систематизированной работе с детьми. </w:t>
      </w:r>
    </w:p>
    <w:p w:rsidR="00A86FD3" w:rsidRDefault="00A86FD3" w:rsidP="00A86FD3">
      <w:pPr>
        <w:pStyle w:val="rtecenter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Для отслеживания результатов был подобран комплекс диагностических методик.</w:t>
      </w:r>
    </w:p>
    <w:p w:rsidR="00A86FD3" w:rsidRDefault="00A86FD3" w:rsidP="00A86FD3">
      <w:pPr>
        <w:pStyle w:val="a4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Диагностический комплекс помог выявить отношение ребенка к школе, его школьную мотивацию, коммуникативную культуру, </w:t>
      </w:r>
      <w:proofErr w:type="spellStart"/>
      <w:r>
        <w:rPr>
          <w:color w:val="000000"/>
          <w:sz w:val="28"/>
          <w:szCs w:val="28"/>
        </w:rPr>
        <w:t>сформированность</w:t>
      </w:r>
      <w:proofErr w:type="spellEnd"/>
      <w:r>
        <w:rPr>
          <w:color w:val="000000"/>
          <w:sz w:val="28"/>
          <w:szCs w:val="28"/>
        </w:rPr>
        <w:t xml:space="preserve">  предпосылок к учебной деятельности.</w:t>
      </w:r>
    </w:p>
    <w:p w:rsidR="00A86FD3" w:rsidRDefault="00A86FD3" w:rsidP="00A86FD3">
      <w:pPr>
        <w:pStyle w:val="a4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Результаты диагностики: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03"/>
        <w:gridCol w:w="2213"/>
        <w:gridCol w:w="2401"/>
        <w:gridCol w:w="2253"/>
        <w:gridCol w:w="18"/>
        <w:gridCol w:w="2068"/>
        <w:gridCol w:w="31"/>
        <w:gridCol w:w="2194"/>
        <w:gridCol w:w="1677"/>
      </w:tblGrid>
      <w:tr w:rsidR="00A86FD3" w:rsidTr="00A86FD3">
        <w:tc>
          <w:tcPr>
            <w:tcW w:w="13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D3" w:rsidRDefault="00A86FD3">
            <w:pPr>
              <w:pStyle w:val="a4"/>
              <w:spacing w:before="120" w:beforeAutospacing="0" w:after="12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Интеллектуальное развитие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D3" w:rsidRDefault="00A86FD3">
            <w:pPr>
              <w:pStyle w:val="a4"/>
              <w:spacing w:before="120" w:beforeAutospacing="0" w:after="12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A86FD3" w:rsidTr="00A86FD3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D3" w:rsidRDefault="00A86FD3">
            <w:pPr>
              <w:pStyle w:val="a4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D3" w:rsidRDefault="00A86FD3">
            <w:pPr>
              <w:pStyle w:val="a4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Кругозор, имеют представления о себе и мире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D3" w:rsidRDefault="00A86FD3">
            <w:pPr>
              <w:pStyle w:val="a4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Владение элементарными математическими понятиями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D3" w:rsidRDefault="00A86FD3">
            <w:pPr>
              <w:pStyle w:val="a4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Звуковой анализ и синтез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D3" w:rsidRDefault="00A86FD3">
            <w:pPr>
              <w:pStyle w:val="a4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Умение делать логические выводы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D3" w:rsidRDefault="00A86FD3">
            <w:pPr>
              <w:pStyle w:val="a4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A86FD3" w:rsidTr="00A86FD3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D3" w:rsidRDefault="00A86FD3">
            <w:pPr>
              <w:pStyle w:val="a4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МКОУ детский сад №2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ух</w:t>
            </w:r>
            <w:proofErr w:type="spellEnd"/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D3" w:rsidRDefault="00A86FD3">
            <w:pPr>
              <w:pStyle w:val="a4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87%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D3" w:rsidRDefault="00A86FD3">
            <w:pPr>
              <w:pStyle w:val="a4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19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83%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D3" w:rsidRDefault="00A86FD3">
            <w:pPr>
              <w:pStyle w:val="a4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56.5%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D3" w:rsidRDefault="00A86FD3">
            <w:pPr>
              <w:pStyle w:val="a4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22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95.7%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D3" w:rsidRDefault="00A86FD3">
            <w:pPr>
              <w:pStyle w:val="a4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A86FD3" w:rsidTr="00A86FD3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D3" w:rsidRDefault="00A86FD3">
            <w:pPr>
              <w:pStyle w:val="a4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МКОУ детский сад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.Т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имирязево</w:t>
            </w:r>
            <w:proofErr w:type="spellEnd"/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D3" w:rsidRDefault="00A86FD3">
            <w:pPr>
              <w:pStyle w:val="a4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80%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D3" w:rsidRDefault="00A86FD3">
            <w:pPr>
              <w:pStyle w:val="a4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80%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D3" w:rsidRDefault="00A86FD3">
            <w:pPr>
              <w:pStyle w:val="a4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40%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D3" w:rsidRDefault="00A86FD3">
            <w:pPr>
              <w:pStyle w:val="a4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40%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D3" w:rsidRDefault="00A86FD3">
            <w:pPr>
              <w:pStyle w:val="a4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A86FD3" w:rsidTr="00A86FD3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D3" w:rsidRDefault="00A86FD3">
            <w:pPr>
              <w:pStyle w:val="a4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МКДОУ детский сад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орздни</w:t>
            </w:r>
            <w:proofErr w:type="spellEnd"/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D3" w:rsidRDefault="00A86FD3">
            <w:pPr>
              <w:pStyle w:val="a4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D3" w:rsidRDefault="00A86FD3">
            <w:pPr>
              <w:pStyle w:val="a4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D3" w:rsidRDefault="00A86FD3">
            <w:pPr>
              <w:pStyle w:val="a4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D3" w:rsidRDefault="00A86FD3">
            <w:pPr>
              <w:pStyle w:val="a4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D3" w:rsidRDefault="00A86FD3">
            <w:pPr>
              <w:pStyle w:val="a4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A86FD3" w:rsidTr="00A86FD3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D3" w:rsidRDefault="00A86FD3">
            <w:pPr>
              <w:pStyle w:val="a4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по району: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D3" w:rsidRDefault="00A86FD3">
            <w:pPr>
              <w:pStyle w:val="a4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25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/89%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D3" w:rsidRDefault="00A86FD3">
            <w:pPr>
              <w:pStyle w:val="a4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24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/86%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D3" w:rsidRDefault="00A86FD3">
            <w:pPr>
              <w:pStyle w:val="a4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/53.6%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D3" w:rsidRDefault="00A86FD3">
            <w:pPr>
              <w:pStyle w:val="a4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26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/92.8%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D3" w:rsidRDefault="00A86FD3">
            <w:pPr>
              <w:pStyle w:val="a4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A86FD3" w:rsidTr="00A86FD3">
        <w:tc>
          <w:tcPr>
            <w:tcW w:w="147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FD3" w:rsidRDefault="00A86FD3">
            <w:pPr>
              <w:pStyle w:val="a4"/>
              <w:spacing w:before="120" w:beforeAutospacing="0" w:after="12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                          </w:t>
            </w:r>
          </w:p>
          <w:p w:rsidR="00A86FD3" w:rsidRDefault="00A86FD3">
            <w:pPr>
              <w:pStyle w:val="a4"/>
              <w:spacing w:before="120" w:beforeAutospacing="0" w:after="12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Имеют представления о себе и об окружающем мире 89%  опрошенных детей;  четкие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содержательные , системные знания   в области  математика имеют  86%  детей, развитие речи ( звуковой анализ и синтез ) 53.6% детей </w:t>
            </w:r>
          </w:p>
          <w:p w:rsidR="00A86FD3" w:rsidRDefault="00A86FD3">
            <w:pPr>
              <w:pStyle w:val="a4"/>
              <w:spacing w:before="120" w:beforeAutospacing="0" w:after="120" w:afterAutospacing="0"/>
              <w:rPr>
                <w:color w:val="000000"/>
                <w:sz w:val="28"/>
                <w:szCs w:val="28"/>
                <w:lang w:eastAsia="en-US"/>
              </w:rPr>
            </w:pPr>
          </w:p>
          <w:p w:rsidR="00A86FD3" w:rsidRDefault="00A86FD3">
            <w:pPr>
              <w:pStyle w:val="a4"/>
              <w:spacing w:before="120" w:beforeAutospacing="0" w:after="120" w:afterAutospacing="0"/>
              <w:rPr>
                <w:color w:val="000000"/>
                <w:sz w:val="28"/>
                <w:szCs w:val="28"/>
                <w:lang w:eastAsia="en-US"/>
              </w:rPr>
            </w:pPr>
          </w:p>
          <w:p w:rsidR="00A86FD3" w:rsidRDefault="00A86FD3">
            <w:pPr>
              <w:pStyle w:val="a4"/>
              <w:spacing w:before="120" w:beforeAutospacing="0" w:after="12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Предпосылки учебной деятельности</w:t>
            </w:r>
          </w:p>
        </w:tc>
      </w:tr>
      <w:tr w:rsidR="00A86FD3" w:rsidTr="00A86FD3">
        <w:trPr>
          <w:trHeight w:val="360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D3" w:rsidRDefault="00A86FD3">
            <w:pPr>
              <w:pStyle w:val="a4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D3" w:rsidRDefault="00A86FD3">
            <w:pPr>
              <w:pStyle w:val="a4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Умение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работать по образцу и словесной инструкции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D3" w:rsidRDefault="00A86FD3">
            <w:pPr>
              <w:pStyle w:val="a4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Ориентация на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листе бумаги и в пространстве</w:t>
            </w:r>
          </w:p>
        </w:tc>
        <w:tc>
          <w:tcPr>
            <w:tcW w:w="6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D3" w:rsidRDefault="00A86FD3">
            <w:pPr>
              <w:pStyle w:val="a4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Мотивация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D3" w:rsidRDefault="00A86FD3">
            <w:pPr>
              <w:pStyle w:val="a4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Волевая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готовность</w:t>
            </w:r>
          </w:p>
        </w:tc>
      </w:tr>
      <w:tr w:rsidR="00A86FD3" w:rsidTr="00A86FD3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D3" w:rsidRDefault="00A86F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D3" w:rsidRDefault="00A86F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D3" w:rsidRDefault="00A86F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D3" w:rsidRDefault="00A86FD3">
            <w:pPr>
              <w:pStyle w:val="a4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Положительная  внешняя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D3" w:rsidRDefault="00A86FD3">
            <w:pPr>
              <w:pStyle w:val="a4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Положительная</w:t>
            </w:r>
          </w:p>
          <w:p w:rsidR="00A86FD3" w:rsidRDefault="00A86FD3">
            <w:pPr>
              <w:pStyle w:val="a4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внутренняя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D3" w:rsidRDefault="00A86FD3">
            <w:pPr>
              <w:pStyle w:val="a4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отрицательная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D3" w:rsidRDefault="00A86FD3">
            <w:pPr>
              <w:pStyle w:val="a4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A86FD3" w:rsidTr="00A86FD3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D3" w:rsidRDefault="00A86FD3">
            <w:pPr>
              <w:pStyle w:val="a4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МКОУ детский сад №2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ух</w:t>
            </w:r>
            <w:proofErr w:type="spellEnd"/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D3" w:rsidRDefault="00A86FD3">
            <w:pPr>
              <w:pStyle w:val="a4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23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/100%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D3" w:rsidRDefault="00A86FD3">
            <w:pPr>
              <w:pStyle w:val="a4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22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/95.6%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D3" w:rsidRDefault="00A86FD3">
            <w:pPr>
              <w:pStyle w:val="a4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22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/95.6%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D3" w:rsidRDefault="00A86FD3">
            <w:pPr>
              <w:pStyle w:val="a4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1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/ 4</w:t>
            </w:r>
            <w:r>
              <w:rPr>
                <w:color w:val="000000"/>
                <w:sz w:val="28"/>
                <w:szCs w:val="28"/>
                <w:lang w:eastAsia="en-US"/>
              </w:rPr>
              <w:t>,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4%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D3" w:rsidRDefault="00A86FD3">
            <w:pPr>
              <w:pStyle w:val="a4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D3" w:rsidRDefault="00A86FD3">
            <w:pPr>
              <w:pStyle w:val="a4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21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91.3%</w:t>
            </w:r>
          </w:p>
        </w:tc>
      </w:tr>
      <w:tr w:rsidR="00A86FD3" w:rsidTr="00A86FD3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D3" w:rsidRDefault="00A86FD3">
            <w:pPr>
              <w:pStyle w:val="a4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МКОУ детский сад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.Т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имирязево</w:t>
            </w:r>
            <w:proofErr w:type="spellEnd"/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D3" w:rsidRDefault="00A86FD3">
            <w:pPr>
              <w:pStyle w:val="a4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/ 100%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D3" w:rsidRDefault="00A86FD3">
            <w:pPr>
              <w:pStyle w:val="a4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4 /80%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D3" w:rsidRDefault="00A86FD3">
            <w:pPr>
              <w:pStyle w:val="a4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/ 100%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D3" w:rsidRDefault="00A86FD3">
            <w:pPr>
              <w:pStyle w:val="a4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D3" w:rsidRDefault="00A86FD3">
            <w:pPr>
              <w:pStyle w:val="a4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D3" w:rsidRDefault="00A86FD3">
            <w:pPr>
              <w:pStyle w:val="a4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100%</w:t>
            </w:r>
          </w:p>
        </w:tc>
      </w:tr>
      <w:tr w:rsidR="00A86FD3" w:rsidTr="00A86FD3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D3" w:rsidRDefault="00A86FD3">
            <w:pPr>
              <w:pStyle w:val="a4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МКДОУ детский сад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орздни</w:t>
            </w:r>
            <w:proofErr w:type="spellEnd"/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D3" w:rsidRDefault="00A86FD3">
            <w:pPr>
              <w:pStyle w:val="a4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D3" w:rsidRDefault="00A86FD3">
            <w:pPr>
              <w:pStyle w:val="a4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D3" w:rsidRDefault="00A86FD3">
            <w:pPr>
              <w:pStyle w:val="a4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D3" w:rsidRDefault="00A86FD3">
            <w:pPr>
              <w:pStyle w:val="a4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D3" w:rsidRDefault="00A86FD3">
            <w:pPr>
              <w:pStyle w:val="a4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D3" w:rsidRDefault="00A86FD3">
            <w:pPr>
              <w:pStyle w:val="a4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A86FD3" w:rsidTr="00A86FD3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D3" w:rsidRDefault="00A86FD3">
            <w:pPr>
              <w:pStyle w:val="a4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по району: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D3" w:rsidRDefault="00A86FD3">
            <w:pPr>
              <w:pStyle w:val="a4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28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/ 100%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D3" w:rsidRDefault="00A86FD3">
            <w:pPr>
              <w:pStyle w:val="a4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27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96.4%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D3" w:rsidRDefault="00A86FD3">
            <w:pPr>
              <w:pStyle w:val="a4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27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/96.4%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D3" w:rsidRDefault="00A86FD3">
            <w:pPr>
              <w:pStyle w:val="a4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1/ 3.6%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D3" w:rsidRDefault="00A86FD3">
            <w:pPr>
              <w:pStyle w:val="a4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D3" w:rsidRDefault="00A86FD3">
            <w:pPr>
              <w:pStyle w:val="a4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26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92.8%</w:t>
            </w:r>
          </w:p>
        </w:tc>
      </w:tr>
    </w:tbl>
    <w:p w:rsidR="00A86FD3" w:rsidRDefault="00A86FD3" w:rsidP="00A86FD3">
      <w:pPr>
        <w:pStyle w:val="a4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Предпосылки учебной деятельности сформированы у 96.4%  опрошенных детей ,  100% опрошенных детей имеют положительную мотивацию к школьному обучению, из них только 3.6% внутреннюю.</w:t>
      </w:r>
    </w:p>
    <w:p w:rsidR="00A86FD3" w:rsidRDefault="00A86FD3" w:rsidP="00A86FD3">
      <w:pPr>
        <w:pStyle w:val="a4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</w:p>
    <w:p w:rsidR="00A86FD3" w:rsidRDefault="00A86FD3" w:rsidP="00A86FD3">
      <w:pPr>
        <w:pStyle w:val="a4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</w:p>
    <w:p w:rsidR="00A86FD3" w:rsidRDefault="00A86FD3" w:rsidP="00A86FD3">
      <w:pPr>
        <w:pStyle w:val="a4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</w:p>
    <w:p w:rsidR="00A86FD3" w:rsidRDefault="00A86FD3" w:rsidP="00A86FD3">
      <w:pPr>
        <w:pStyle w:val="a4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8"/>
        <w:gridCol w:w="2929"/>
        <w:gridCol w:w="2957"/>
        <w:gridCol w:w="2958"/>
      </w:tblGrid>
      <w:tr w:rsidR="00A86FD3" w:rsidTr="00A86FD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D3" w:rsidRDefault="00A86FD3">
            <w:pPr>
              <w:pStyle w:val="a4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D3" w:rsidRDefault="00A86FD3">
            <w:pPr>
              <w:pStyle w:val="a4"/>
              <w:spacing w:before="120" w:beforeAutospacing="0" w:after="12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Развитие речи</w:t>
            </w:r>
          </w:p>
        </w:tc>
      </w:tr>
      <w:tr w:rsidR="00A86FD3" w:rsidTr="00A86FD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D3" w:rsidRDefault="00A86FD3">
            <w:pPr>
              <w:pStyle w:val="a4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D3" w:rsidRDefault="00A86FD3">
            <w:pPr>
              <w:pStyle w:val="a4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рассказ</w:t>
            </w:r>
          </w:p>
        </w:tc>
        <w:tc>
          <w:tcPr>
            <w:tcW w:w="5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D3" w:rsidRDefault="00A86FD3">
            <w:pPr>
              <w:pStyle w:val="a4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предложения</w:t>
            </w:r>
          </w:p>
        </w:tc>
      </w:tr>
      <w:tr w:rsidR="00A86FD3" w:rsidTr="00A86FD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D3" w:rsidRDefault="00A86FD3">
            <w:pPr>
              <w:pStyle w:val="a4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D3" w:rsidRDefault="00A86FD3">
            <w:pPr>
              <w:pStyle w:val="a4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самостоятельно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D3" w:rsidRDefault="00A86FD3">
            <w:pPr>
              <w:pStyle w:val="a4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 вопросам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D3" w:rsidRDefault="00A86FD3">
            <w:pPr>
              <w:pStyle w:val="a4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Простые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нераспространенные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D3" w:rsidRDefault="00A86FD3">
            <w:pPr>
              <w:pStyle w:val="a4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Сложноподчиненные</w:t>
            </w:r>
          </w:p>
          <w:p w:rsidR="00A86FD3" w:rsidRDefault="00A86FD3">
            <w:pPr>
              <w:pStyle w:val="a4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распространенные</w:t>
            </w:r>
          </w:p>
        </w:tc>
      </w:tr>
      <w:tr w:rsidR="00A86FD3" w:rsidTr="00A86FD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D3" w:rsidRDefault="00A86FD3">
            <w:pPr>
              <w:pStyle w:val="a4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МКОУ детский сад №2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ух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D3" w:rsidRDefault="00A86FD3">
            <w:pPr>
              <w:pStyle w:val="a4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/ 4.3%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D3" w:rsidRDefault="00A86FD3">
            <w:pPr>
              <w:pStyle w:val="a4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22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/95.7%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D3" w:rsidRDefault="00A86FD3">
            <w:pPr>
              <w:pStyle w:val="a4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21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/91.3%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D3" w:rsidRDefault="00A86FD3">
            <w:pPr>
              <w:pStyle w:val="a4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/8.7%</w:t>
            </w:r>
          </w:p>
        </w:tc>
      </w:tr>
      <w:tr w:rsidR="00A86FD3" w:rsidTr="00A86FD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D3" w:rsidRDefault="00A86FD3">
            <w:pPr>
              <w:pStyle w:val="a4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МКОУ детский сад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.Т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имирязево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D3" w:rsidRDefault="00A86FD3">
            <w:pPr>
              <w:pStyle w:val="a4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/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D3" w:rsidRDefault="00A86FD3">
            <w:pPr>
              <w:pStyle w:val="a4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/100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D3" w:rsidRDefault="00A86FD3">
            <w:pPr>
              <w:pStyle w:val="a4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/100%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D3" w:rsidRDefault="00A86FD3">
            <w:pPr>
              <w:pStyle w:val="a4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/0</w:t>
            </w:r>
          </w:p>
        </w:tc>
      </w:tr>
      <w:tr w:rsidR="00A86FD3" w:rsidTr="00A86FD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D3" w:rsidRDefault="00A86FD3">
            <w:pPr>
              <w:pStyle w:val="a4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МКДОУ детский сад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орздни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D3" w:rsidRDefault="00A86FD3">
            <w:pPr>
              <w:pStyle w:val="a4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D3" w:rsidRDefault="00A86FD3">
            <w:pPr>
              <w:pStyle w:val="a4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D3" w:rsidRDefault="00A86FD3">
            <w:pPr>
              <w:pStyle w:val="a4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D3" w:rsidRDefault="00A86FD3">
            <w:pPr>
              <w:pStyle w:val="a4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A86FD3" w:rsidTr="00A86FD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D3" w:rsidRDefault="00A86FD3">
            <w:pPr>
              <w:pStyle w:val="a4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по району: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D3" w:rsidRDefault="00A86FD3">
            <w:pPr>
              <w:pStyle w:val="a4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/ 3.6%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D3" w:rsidRDefault="00A86FD3">
            <w:pPr>
              <w:pStyle w:val="a4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27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/96.4%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D3" w:rsidRDefault="00A86FD3">
            <w:pPr>
              <w:pStyle w:val="a4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26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/92.8%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D3" w:rsidRDefault="00A86FD3">
            <w:pPr>
              <w:pStyle w:val="a4"/>
              <w:spacing w:before="120" w:beforeAutospacing="0" w:after="120" w:afterAutospacing="0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/7.1%</w:t>
            </w:r>
          </w:p>
        </w:tc>
      </w:tr>
    </w:tbl>
    <w:p w:rsidR="00A86FD3" w:rsidRDefault="00A86FD3" w:rsidP="00A86FD3">
      <w:pPr>
        <w:pStyle w:val="a4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</w:p>
    <w:p w:rsidR="00A86FD3" w:rsidRDefault="00A86FD3" w:rsidP="00A86FD3">
      <w:pPr>
        <w:pStyle w:val="a4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96.4% детей составляют рассказ по вопросам и только 3.6%  - самостоятельно, 92.8% детей в своей речи используют простые нераспространенные предложения.</w:t>
      </w:r>
    </w:p>
    <w:p w:rsidR="00A86FD3" w:rsidRDefault="00A86FD3" w:rsidP="00A86FD3">
      <w:pPr>
        <w:pStyle w:val="a4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</w:p>
    <w:p w:rsidR="00A86FD3" w:rsidRDefault="00A86FD3" w:rsidP="00A86FD3">
      <w:pPr>
        <w:pStyle w:val="a4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Такая работа по преемственности определяет следующие результаты:</w:t>
      </w:r>
    </w:p>
    <w:p w:rsidR="00A86FD3" w:rsidRDefault="00A86FD3" w:rsidP="00A86FD3">
      <w:pPr>
        <w:pStyle w:val="a4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повышается компетентность родителей;</w:t>
      </w:r>
    </w:p>
    <w:p w:rsidR="00A86FD3" w:rsidRDefault="00A86FD3" w:rsidP="00A86FD3">
      <w:pPr>
        <w:pStyle w:val="a4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открытый диалог в рамках сотрудничества (родители – воспитатели – учителя);</w:t>
      </w:r>
    </w:p>
    <w:p w:rsidR="00A86FD3" w:rsidRDefault="00A86FD3" w:rsidP="00A86FD3">
      <w:pPr>
        <w:pStyle w:val="a4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безболезненная адаптация детей в 1 классе;</w:t>
      </w:r>
    </w:p>
    <w:p w:rsidR="00A86FD3" w:rsidRDefault="00A86FD3" w:rsidP="00A86FD3">
      <w:pPr>
        <w:pStyle w:val="a4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формирование мотивации детей;</w:t>
      </w:r>
    </w:p>
    <w:p w:rsidR="00A86FD3" w:rsidRDefault="00A86FD3" w:rsidP="00A86FD3">
      <w:pPr>
        <w:pStyle w:val="a4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обеспечение равных стартовых возможностей;</w:t>
      </w:r>
    </w:p>
    <w:p w:rsidR="00A86FD3" w:rsidRDefault="00A86FD3" w:rsidP="00A86FD3">
      <w:pPr>
        <w:pStyle w:val="a4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</w:p>
    <w:p w:rsidR="00A86FD3" w:rsidRDefault="00A86FD3" w:rsidP="00A86FD3">
      <w:pPr>
        <w:pStyle w:val="a4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Рекомендации:</w:t>
      </w:r>
    </w:p>
    <w:p w:rsidR="00A86FD3" w:rsidRDefault="00A86FD3" w:rsidP="00A86FD3">
      <w:pPr>
        <w:pStyle w:val="a4"/>
        <w:numPr>
          <w:ilvl w:val="0"/>
          <w:numId w:val="10"/>
        </w:numPr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Руководителям ДОУ и общеобразовательных организаций продолжить работу по обеспечению преемственности образовательной программы дошкольных образовательных учреждений с примерными основными общеобразовательными программами начального общего образования. </w:t>
      </w:r>
    </w:p>
    <w:p w:rsidR="00A86FD3" w:rsidRDefault="00A86FD3" w:rsidP="00A86FD3">
      <w:pPr>
        <w:pStyle w:val="a4"/>
        <w:numPr>
          <w:ilvl w:val="0"/>
          <w:numId w:val="10"/>
        </w:numPr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Воспитателям ДОУ систематически проводить оценку индивидуального развития детей в рамках педагогической диагностики.</w:t>
      </w:r>
    </w:p>
    <w:p w:rsidR="00A86FD3" w:rsidRDefault="00A86FD3" w:rsidP="00A86FD3">
      <w:pPr>
        <w:pStyle w:val="a4"/>
        <w:numPr>
          <w:ilvl w:val="0"/>
          <w:numId w:val="10"/>
        </w:numPr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Воспитателям ДОУ систематически проводить оценку эффективности педагогических действий для дальнейшего планирования образовательной деятельности.</w:t>
      </w:r>
    </w:p>
    <w:p w:rsidR="00A86FD3" w:rsidRDefault="00A86FD3" w:rsidP="00A86FD3">
      <w:pPr>
        <w:pStyle w:val="a4"/>
        <w:numPr>
          <w:ilvl w:val="0"/>
          <w:numId w:val="10"/>
        </w:numPr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Рекомендовать воспитателям ДОУ проводить педагогическую диагностику по двум блокам: диагностика освоения ребенком универсальных видов детской деятельности; диагностика развития базовых личностных качеств.</w:t>
      </w:r>
    </w:p>
    <w:p w:rsidR="00A86FD3" w:rsidRDefault="00A86FD3" w:rsidP="00A86FD3">
      <w:pPr>
        <w:pStyle w:val="a4"/>
        <w:spacing w:before="120" w:beforeAutospacing="0" w:after="120" w:afterAutospacing="0"/>
        <w:ind w:left="960"/>
        <w:jc w:val="both"/>
        <w:rPr>
          <w:color w:val="000000"/>
          <w:sz w:val="28"/>
          <w:szCs w:val="28"/>
        </w:rPr>
      </w:pPr>
    </w:p>
    <w:p w:rsidR="00A86FD3" w:rsidRDefault="00A86FD3" w:rsidP="00A86FD3">
      <w:pPr>
        <w:pStyle w:val="a4"/>
        <w:spacing w:before="120" w:beforeAutospacing="0" w:after="120" w:afterAutospacing="0"/>
        <w:ind w:left="960"/>
        <w:jc w:val="both"/>
        <w:rPr>
          <w:color w:val="000000"/>
          <w:sz w:val="28"/>
          <w:szCs w:val="28"/>
        </w:rPr>
      </w:pPr>
    </w:p>
    <w:p w:rsidR="00A86FD3" w:rsidRDefault="00A86FD3" w:rsidP="000123F0">
      <w:pPr>
        <w:shd w:val="clear" w:color="auto" w:fill="FFFFFF"/>
        <w:spacing w:before="27" w:after="27" w:line="272" w:lineRule="atLeast"/>
        <w:jc w:val="both"/>
        <w:rPr>
          <w:rFonts w:ascii="Times New Roman" w:hAnsi="Times New Roman"/>
          <w:sz w:val="28"/>
          <w:szCs w:val="28"/>
        </w:rPr>
      </w:pPr>
    </w:p>
    <w:p w:rsidR="00A86FD3" w:rsidRDefault="00A86FD3" w:rsidP="000123F0">
      <w:pPr>
        <w:shd w:val="clear" w:color="auto" w:fill="FFFFFF"/>
        <w:spacing w:before="27" w:after="27" w:line="272" w:lineRule="atLeast"/>
        <w:jc w:val="both"/>
        <w:rPr>
          <w:rFonts w:ascii="Times New Roman" w:hAnsi="Times New Roman"/>
          <w:sz w:val="28"/>
          <w:szCs w:val="28"/>
        </w:rPr>
      </w:pPr>
    </w:p>
    <w:p w:rsidR="000123F0" w:rsidRPr="00C726D6" w:rsidRDefault="000123F0" w:rsidP="000123F0">
      <w:pPr>
        <w:shd w:val="clear" w:color="auto" w:fill="FFFFFF"/>
        <w:spacing w:before="27" w:after="27" w:line="272" w:lineRule="atLeast"/>
        <w:jc w:val="both"/>
        <w:rPr>
          <w:rFonts w:ascii="Times New Roman" w:hAnsi="Times New Roman"/>
          <w:sz w:val="28"/>
          <w:szCs w:val="28"/>
        </w:rPr>
      </w:pPr>
      <w:r w:rsidRPr="00C726D6">
        <w:rPr>
          <w:rFonts w:ascii="Times New Roman" w:hAnsi="Times New Roman"/>
          <w:sz w:val="28"/>
          <w:szCs w:val="28"/>
        </w:rPr>
        <w:t xml:space="preserve">Исходя из отраженных в анализе работы информационно-методического кабинета, сформировано ряд основных направлений, на которые и будет нацелена деятельность  методической службы  в следующем учебном году: </w:t>
      </w:r>
    </w:p>
    <w:p w:rsidR="000123F0" w:rsidRPr="006E3343" w:rsidRDefault="000123F0" w:rsidP="000123F0">
      <w:pPr>
        <w:rPr>
          <w:rFonts w:ascii="Times New Roman" w:hAnsi="Times New Roman" w:cs="Times New Roman"/>
          <w:sz w:val="28"/>
          <w:szCs w:val="28"/>
        </w:rPr>
      </w:pPr>
      <w:r w:rsidRPr="006E3343">
        <w:rPr>
          <w:rFonts w:ascii="Times New Roman" w:hAnsi="Times New Roman" w:cs="Times New Roman"/>
          <w:sz w:val="28"/>
          <w:szCs w:val="28"/>
        </w:rPr>
        <w:t>1. Методическое сопровождение деятельности образовательных организаций по реализации ФГОС.</w:t>
      </w:r>
    </w:p>
    <w:p w:rsidR="000123F0" w:rsidRPr="006E3343" w:rsidRDefault="000123F0" w:rsidP="000123F0">
      <w:pPr>
        <w:rPr>
          <w:rFonts w:ascii="Times New Roman" w:hAnsi="Times New Roman" w:cs="Times New Roman"/>
          <w:sz w:val="28"/>
          <w:szCs w:val="28"/>
        </w:rPr>
      </w:pPr>
      <w:r w:rsidRPr="006E3343">
        <w:rPr>
          <w:rFonts w:ascii="Times New Roman" w:hAnsi="Times New Roman" w:cs="Times New Roman"/>
          <w:sz w:val="28"/>
          <w:szCs w:val="28"/>
        </w:rPr>
        <w:t xml:space="preserve"> 2. Развитие сети методической поддержки педагогов по формированию единого образовательного пространства. </w:t>
      </w:r>
    </w:p>
    <w:p w:rsidR="000123F0" w:rsidRPr="006E3343" w:rsidRDefault="000123F0" w:rsidP="000123F0">
      <w:pPr>
        <w:rPr>
          <w:rFonts w:ascii="Times New Roman" w:hAnsi="Times New Roman" w:cs="Times New Roman"/>
          <w:sz w:val="28"/>
          <w:szCs w:val="28"/>
        </w:rPr>
      </w:pPr>
      <w:r w:rsidRPr="006E3343">
        <w:rPr>
          <w:rFonts w:ascii="Times New Roman" w:hAnsi="Times New Roman" w:cs="Times New Roman"/>
          <w:sz w:val="28"/>
          <w:szCs w:val="28"/>
        </w:rPr>
        <w:t>3.. Проведение мероприятий, направленных на повышение качества образования.</w:t>
      </w:r>
    </w:p>
    <w:p w:rsidR="000123F0" w:rsidRPr="006E3343" w:rsidRDefault="000123F0" w:rsidP="000123F0">
      <w:pPr>
        <w:rPr>
          <w:rFonts w:ascii="Times New Roman" w:hAnsi="Times New Roman" w:cs="Times New Roman"/>
          <w:sz w:val="28"/>
          <w:szCs w:val="28"/>
        </w:rPr>
      </w:pPr>
      <w:r w:rsidRPr="006E3343">
        <w:rPr>
          <w:rFonts w:ascii="Times New Roman" w:hAnsi="Times New Roman" w:cs="Times New Roman"/>
          <w:sz w:val="28"/>
          <w:szCs w:val="28"/>
        </w:rPr>
        <w:t xml:space="preserve"> 4. Информационно-методическая поддержка педагогов по основным вопросам организации и содержания образовательного процесса.</w:t>
      </w:r>
    </w:p>
    <w:p w:rsidR="000123F0" w:rsidRDefault="000123F0" w:rsidP="00012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6E3343">
        <w:rPr>
          <w:rFonts w:ascii="Times New Roman" w:hAnsi="Times New Roman" w:cs="Times New Roman"/>
          <w:sz w:val="28"/>
          <w:szCs w:val="28"/>
        </w:rPr>
        <w:t xml:space="preserve">. Активизация работы районных методических объединений по поиску, обобщению и распространению передового педагогического опыта.. </w:t>
      </w:r>
    </w:p>
    <w:p w:rsidR="000123F0" w:rsidRDefault="000123F0" w:rsidP="00012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E3343">
        <w:rPr>
          <w:rFonts w:ascii="Times New Roman" w:hAnsi="Times New Roman" w:cs="Times New Roman"/>
          <w:sz w:val="28"/>
          <w:szCs w:val="28"/>
        </w:rPr>
        <w:t>. Обеспечение повышения квалификации педагогов в различных</w:t>
      </w:r>
      <w:r>
        <w:t xml:space="preserve"> </w:t>
      </w:r>
      <w:r w:rsidRPr="006E3343">
        <w:rPr>
          <w:rFonts w:ascii="Times New Roman" w:hAnsi="Times New Roman" w:cs="Times New Roman"/>
          <w:sz w:val="28"/>
          <w:szCs w:val="28"/>
        </w:rPr>
        <w:t xml:space="preserve">формах. </w:t>
      </w:r>
    </w:p>
    <w:p w:rsidR="003021A3" w:rsidRDefault="00EC4C27">
      <w:r>
        <w:rPr>
          <w:noProof/>
          <w:lang w:eastAsia="ru-RU"/>
        </w:rPr>
        <w:lastRenderedPageBreak/>
        <w:drawing>
          <wp:inline distT="0" distB="0" distL="0" distR="0">
            <wp:extent cx="9521825" cy="6729775"/>
            <wp:effectExtent l="0" t="0" r="3175" b="0"/>
            <wp:docPr id="1" name="Рисунок 1" descr="C:\Users\User\Desktop\Презентация1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езентация1\Слайд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825" cy="672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21A3" w:rsidSect="00F4790E">
      <w:pgSz w:w="16838" w:h="11906" w:orient="landscape"/>
      <w:pgMar w:top="1135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0AF4"/>
    <w:multiLevelType w:val="hybridMultilevel"/>
    <w:tmpl w:val="37BC9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F227C"/>
    <w:multiLevelType w:val="hybridMultilevel"/>
    <w:tmpl w:val="11BE1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E5DFB"/>
    <w:multiLevelType w:val="hybridMultilevel"/>
    <w:tmpl w:val="24088B38"/>
    <w:lvl w:ilvl="0" w:tplc="201AD0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F05F4"/>
    <w:multiLevelType w:val="hybridMultilevel"/>
    <w:tmpl w:val="74FC470C"/>
    <w:lvl w:ilvl="0" w:tplc="A52E4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564F6D"/>
    <w:multiLevelType w:val="hybridMultilevel"/>
    <w:tmpl w:val="76366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12DCE"/>
    <w:multiLevelType w:val="hybridMultilevel"/>
    <w:tmpl w:val="53983F36"/>
    <w:lvl w:ilvl="0" w:tplc="988487E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40FC5446"/>
    <w:multiLevelType w:val="hybridMultilevel"/>
    <w:tmpl w:val="B0C61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26977"/>
    <w:multiLevelType w:val="hybridMultilevel"/>
    <w:tmpl w:val="8D2412B8"/>
    <w:lvl w:ilvl="0" w:tplc="700A958C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588B1A02"/>
    <w:multiLevelType w:val="hybridMultilevel"/>
    <w:tmpl w:val="F5F8DBCC"/>
    <w:lvl w:ilvl="0" w:tplc="B1AED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33B7788"/>
    <w:multiLevelType w:val="hybridMultilevel"/>
    <w:tmpl w:val="D0723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F0"/>
    <w:rsid w:val="000123F0"/>
    <w:rsid w:val="000374E8"/>
    <w:rsid w:val="00067DF8"/>
    <w:rsid w:val="000A056D"/>
    <w:rsid w:val="000F190A"/>
    <w:rsid w:val="000F6FA1"/>
    <w:rsid w:val="0012135F"/>
    <w:rsid w:val="001A5BCA"/>
    <w:rsid w:val="001F6FBB"/>
    <w:rsid w:val="002C04B7"/>
    <w:rsid w:val="003021A3"/>
    <w:rsid w:val="003365B3"/>
    <w:rsid w:val="00351905"/>
    <w:rsid w:val="003609F4"/>
    <w:rsid w:val="00385EED"/>
    <w:rsid w:val="003B49E1"/>
    <w:rsid w:val="003E4819"/>
    <w:rsid w:val="004E1B9C"/>
    <w:rsid w:val="004E3596"/>
    <w:rsid w:val="00505BEB"/>
    <w:rsid w:val="0051041E"/>
    <w:rsid w:val="00526ACF"/>
    <w:rsid w:val="005827A6"/>
    <w:rsid w:val="005A14DE"/>
    <w:rsid w:val="00712382"/>
    <w:rsid w:val="00727B8B"/>
    <w:rsid w:val="00743833"/>
    <w:rsid w:val="00787E4F"/>
    <w:rsid w:val="007D2EE3"/>
    <w:rsid w:val="00860434"/>
    <w:rsid w:val="00935407"/>
    <w:rsid w:val="009D38B8"/>
    <w:rsid w:val="00A86FD3"/>
    <w:rsid w:val="00B06CC9"/>
    <w:rsid w:val="00B2277D"/>
    <w:rsid w:val="00BF06A7"/>
    <w:rsid w:val="00C57DE0"/>
    <w:rsid w:val="00C838DF"/>
    <w:rsid w:val="00C84C09"/>
    <w:rsid w:val="00C94871"/>
    <w:rsid w:val="00CC5786"/>
    <w:rsid w:val="00CF7733"/>
    <w:rsid w:val="00D16C92"/>
    <w:rsid w:val="00D52A88"/>
    <w:rsid w:val="00DC3214"/>
    <w:rsid w:val="00DC4421"/>
    <w:rsid w:val="00E23373"/>
    <w:rsid w:val="00E63C27"/>
    <w:rsid w:val="00EB2010"/>
    <w:rsid w:val="00EC4C27"/>
    <w:rsid w:val="00ED258B"/>
    <w:rsid w:val="00F4790E"/>
    <w:rsid w:val="00F6430E"/>
    <w:rsid w:val="00F6731A"/>
    <w:rsid w:val="00FD17A0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3F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012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E3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A0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9D3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1213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center">
    <w:name w:val="rtecenter"/>
    <w:basedOn w:val="a"/>
    <w:uiPriority w:val="99"/>
    <w:rsid w:val="00A86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4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3F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012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E3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A0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9D3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1213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center">
    <w:name w:val="rtecenter"/>
    <w:basedOn w:val="a"/>
    <w:uiPriority w:val="99"/>
    <w:rsid w:val="00A86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4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7224</Words>
  <Characters>41177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dcterms:created xsi:type="dcterms:W3CDTF">2021-03-22T06:27:00Z</dcterms:created>
  <dcterms:modified xsi:type="dcterms:W3CDTF">2021-08-18T06:27:00Z</dcterms:modified>
</cp:coreProperties>
</file>